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56801" w14:textId="77777777" w:rsidR="00764B8D" w:rsidRPr="00764B8D" w:rsidRDefault="00764B8D" w:rsidP="00764B8D">
      <w:pPr>
        <w:spacing w:after="0" w:line="240" w:lineRule="auto"/>
        <w:ind w:hanging="28816"/>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Application Opened</w:t>
      </w:r>
    </w:p>
    <w:p w14:paraId="73F3BB76" w14:textId="77777777"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hyperlink r:id="rId5" w:anchor="header" w:history="1">
        <w:r w:rsidRPr="00764B8D">
          <w:rPr>
            <w:rFonts w:ascii="Cambria" w:eastAsia="Times New Roman" w:hAnsi="Cambria" w:cs="Times New Roman"/>
            <w:color w:val="0081BC"/>
            <w:sz w:val="24"/>
            <w:szCs w:val="24"/>
          </w:rPr>
          <w:t>Main content</w:t>
        </w:r>
      </w:hyperlink>
    </w:p>
    <w:p w14:paraId="686B9A8C" w14:textId="77777777" w:rsidR="00764B8D" w:rsidRPr="00764B8D" w:rsidRDefault="00764B8D" w:rsidP="00764B8D">
      <w:pPr>
        <w:shd w:val="clear" w:color="auto" w:fill="FA6600"/>
        <w:spacing w:after="0" w:line="240" w:lineRule="auto"/>
        <w:jc w:val="center"/>
        <w:rPr>
          <w:rFonts w:ascii="Tahoma" w:eastAsia="Times New Roman" w:hAnsi="Tahoma" w:cs="Tahoma"/>
          <w:b/>
          <w:bCs/>
          <w:color w:val="FFFFFF"/>
          <w:sz w:val="44"/>
          <w:szCs w:val="44"/>
        </w:rPr>
      </w:pPr>
      <w:r w:rsidRPr="00764B8D">
        <w:rPr>
          <w:rFonts w:ascii="Tahoma" w:eastAsia="Times New Roman" w:hAnsi="Tahoma" w:cs="Tahoma"/>
          <w:b/>
          <w:bCs/>
          <w:color w:val="FFFFFF"/>
          <w:sz w:val="44"/>
          <w:szCs w:val="44"/>
        </w:rPr>
        <w:t>Chapter</w:t>
      </w:r>
    </w:p>
    <w:p w14:paraId="0314D04B" w14:textId="77777777" w:rsidR="00764B8D" w:rsidRPr="00764B8D" w:rsidRDefault="00764B8D" w:rsidP="00764B8D">
      <w:pPr>
        <w:shd w:val="clear" w:color="auto" w:fill="FA6600"/>
        <w:spacing w:after="0" w:line="240" w:lineRule="auto"/>
        <w:jc w:val="center"/>
        <w:rPr>
          <w:rFonts w:ascii="Tahoma" w:eastAsia="Times New Roman" w:hAnsi="Tahoma" w:cs="Tahoma"/>
          <w:b/>
          <w:bCs/>
          <w:color w:val="FFFFFF"/>
          <w:sz w:val="129"/>
          <w:szCs w:val="129"/>
        </w:rPr>
      </w:pPr>
      <w:r w:rsidRPr="00764B8D">
        <w:rPr>
          <w:rFonts w:ascii="Tahoma" w:eastAsia="Times New Roman" w:hAnsi="Tahoma" w:cs="Tahoma"/>
          <w:b/>
          <w:bCs/>
          <w:color w:val="FFFFFF"/>
          <w:sz w:val="129"/>
          <w:szCs w:val="129"/>
        </w:rPr>
        <w:t>13</w:t>
      </w:r>
    </w:p>
    <w:p w14:paraId="50878225" w14:textId="77777777" w:rsidR="00764B8D" w:rsidRPr="00764B8D" w:rsidRDefault="00764B8D" w:rsidP="00764B8D">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764B8D">
        <w:rPr>
          <w:rFonts w:ascii="Open Sans" w:eastAsia="Times New Roman" w:hAnsi="Open Sans" w:cs="Open Sans"/>
          <w:b/>
          <w:bCs/>
          <w:color w:val="0F3040"/>
          <w:kern w:val="36"/>
          <w:sz w:val="65"/>
          <w:szCs w:val="65"/>
        </w:rPr>
        <w:t>Maintaining Windows</w:t>
      </w:r>
    </w:p>
    <w:p w14:paraId="7998A86C" w14:textId="77777777" w:rsidR="00764B8D" w:rsidRPr="00764B8D" w:rsidRDefault="00764B8D" w:rsidP="00764B8D">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764B8D">
          <w:rPr>
            <w:rFonts w:ascii="Cambria" w:eastAsia="Times New Roman" w:hAnsi="Cambria" w:cs="Times New Roman"/>
            <w:color w:val="0081BC"/>
            <w:sz w:val="24"/>
            <w:szCs w:val="24"/>
          </w:rPr>
          <w:t>Chapter Introduction</w:t>
        </w:r>
      </w:hyperlink>
    </w:p>
    <w:p w14:paraId="7082260D" w14:textId="77777777" w:rsidR="00764B8D" w:rsidRPr="00764B8D" w:rsidRDefault="00764B8D" w:rsidP="00764B8D">
      <w:pPr>
        <w:numPr>
          <w:ilvl w:val="0"/>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13-1</w:t>
      </w:r>
      <w:hyperlink r:id="rId7" w:history="1">
        <w:r w:rsidRPr="00764B8D">
          <w:rPr>
            <w:rFonts w:ascii="Cambria" w:eastAsia="Times New Roman" w:hAnsi="Cambria" w:cs="Times New Roman"/>
            <w:color w:val="0081BC"/>
            <w:sz w:val="24"/>
            <w:szCs w:val="24"/>
          </w:rPr>
          <w:t>Scheduling Preventive Maintenance</w:t>
        </w:r>
      </w:hyperlink>
    </w:p>
    <w:p w14:paraId="4BFAB370"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13-1a</w:t>
      </w:r>
      <w:hyperlink r:id="rId8" w:history="1">
        <w:r w:rsidRPr="00764B8D">
          <w:rPr>
            <w:rFonts w:ascii="Cambria" w:eastAsia="Times New Roman" w:hAnsi="Cambria" w:cs="Times New Roman"/>
            <w:color w:val="0081BC"/>
            <w:sz w:val="24"/>
            <w:szCs w:val="24"/>
          </w:rPr>
          <w:t>Verifying Critical Windows Settings</w:t>
        </w:r>
      </w:hyperlink>
    </w:p>
    <w:p w14:paraId="6BC2AD1F"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13-1b</w:t>
      </w:r>
      <w:hyperlink r:id="rId9" w:history="1">
        <w:r w:rsidRPr="00764B8D">
          <w:rPr>
            <w:rFonts w:ascii="Cambria" w:eastAsia="Times New Roman" w:hAnsi="Cambria" w:cs="Times New Roman"/>
            <w:color w:val="0081BC"/>
            <w:sz w:val="24"/>
            <w:szCs w:val="24"/>
          </w:rPr>
          <w:t>Patch Management</w:t>
        </w:r>
      </w:hyperlink>
    </w:p>
    <w:p w14:paraId="26786B82" w14:textId="77777777" w:rsidR="00764B8D" w:rsidRPr="00764B8D" w:rsidRDefault="00764B8D" w:rsidP="00764B8D">
      <w:pPr>
        <w:numPr>
          <w:ilvl w:val="0"/>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13-2</w:t>
      </w:r>
      <w:hyperlink r:id="rId10" w:history="1">
        <w:r w:rsidRPr="00764B8D">
          <w:rPr>
            <w:rFonts w:ascii="Cambria" w:eastAsia="Times New Roman" w:hAnsi="Cambria" w:cs="Times New Roman"/>
            <w:color w:val="0081BC"/>
            <w:sz w:val="24"/>
            <w:szCs w:val="24"/>
          </w:rPr>
          <w:t>Backup Procedures</w:t>
        </w:r>
      </w:hyperlink>
    </w:p>
    <w:p w14:paraId="74C12DC5"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13-2a</w:t>
      </w:r>
      <w:hyperlink r:id="rId11" w:history="1">
        <w:r w:rsidRPr="00764B8D">
          <w:rPr>
            <w:rFonts w:ascii="Cambria" w:eastAsia="Times New Roman" w:hAnsi="Cambria" w:cs="Times New Roman"/>
            <w:color w:val="0081BC"/>
            <w:sz w:val="24"/>
            <w:szCs w:val="24"/>
          </w:rPr>
          <w:t>Planning for Disaster Recovery</w:t>
        </w:r>
      </w:hyperlink>
    </w:p>
    <w:p w14:paraId="3205CCB6"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13-2b</w:t>
      </w:r>
      <w:hyperlink r:id="rId12" w:history="1">
        <w:r w:rsidRPr="00764B8D">
          <w:rPr>
            <w:rFonts w:ascii="Cambria" w:eastAsia="Times New Roman" w:hAnsi="Cambria" w:cs="Times New Roman"/>
            <w:color w:val="0081BC"/>
            <w:sz w:val="24"/>
            <w:szCs w:val="24"/>
          </w:rPr>
          <w:t>Backing Up User Data and the System Image</w:t>
        </w:r>
      </w:hyperlink>
    </w:p>
    <w:p w14:paraId="238B3C8F"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13-2c</w:t>
      </w:r>
      <w:hyperlink r:id="rId13" w:history="1">
        <w:r w:rsidRPr="00764B8D">
          <w:rPr>
            <w:rFonts w:ascii="Cambria" w:eastAsia="Times New Roman" w:hAnsi="Cambria" w:cs="Times New Roman"/>
            <w:color w:val="0081BC"/>
            <w:sz w:val="24"/>
            <w:szCs w:val="24"/>
          </w:rPr>
          <w:t>Backing Up Windows System Files with System Protection</w:t>
        </w:r>
      </w:hyperlink>
    </w:p>
    <w:p w14:paraId="2F9EF6A4" w14:textId="77777777" w:rsidR="00764B8D" w:rsidRPr="00764B8D" w:rsidRDefault="00764B8D" w:rsidP="00764B8D">
      <w:pPr>
        <w:numPr>
          <w:ilvl w:val="0"/>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13-3</w:t>
      </w:r>
      <w:hyperlink r:id="rId14" w:history="1">
        <w:r w:rsidRPr="00764B8D">
          <w:rPr>
            <w:rFonts w:ascii="Cambria" w:eastAsia="Times New Roman" w:hAnsi="Cambria" w:cs="Times New Roman"/>
            <w:color w:val="0081BC"/>
            <w:sz w:val="24"/>
            <w:szCs w:val="24"/>
          </w:rPr>
          <w:t>Managing Files, Folders, and Storage Devices</w:t>
        </w:r>
      </w:hyperlink>
    </w:p>
    <w:p w14:paraId="0068D05E"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13-3a</w:t>
      </w:r>
      <w:hyperlink r:id="rId15" w:history="1">
        <w:r w:rsidRPr="00764B8D">
          <w:rPr>
            <w:rFonts w:ascii="Cambria" w:eastAsia="Times New Roman" w:hAnsi="Cambria" w:cs="Times New Roman"/>
            <w:color w:val="0081BC"/>
            <w:sz w:val="24"/>
            <w:szCs w:val="24"/>
          </w:rPr>
          <w:t>How Partitions and File Systems Work</w:t>
        </w:r>
      </w:hyperlink>
    </w:p>
    <w:p w14:paraId="500E5102"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13-3b</w:t>
      </w:r>
      <w:hyperlink r:id="rId16" w:history="1">
        <w:r w:rsidRPr="00764B8D">
          <w:rPr>
            <w:rFonts w:ascii="Cambria" w:eastAsia="Times New Roman" w:hAnsi="Cambria" w:cs="Times New Roman"/>
            <w:color w:val="0081BC"/>
            <w:sz w:val="24"/>
            <w:szCs w:val="24"/>
          </w:rPr>
          <w:t>Using Disk Management to Manage Hard Drives</w:t>
        </w:r>
      </w:hyperlink>
    </w:p>
    <w:p w14:paraId="50468FAC"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13-3c</w:t>
      </w:r>
      <w:hyperlink r:id="rId17" w:history="1">
        <w:r w:rsidRPr="00764B8D">
          <w:rPr>
            <w:rFonts w:ascii="Cambria" w:eastAsia="Times New Roman" w:hAnsi="Cambria" w:cs="Times New Roman"/>
            <w:color w:val="0081BC"/>
            <w:sz w:val="24"/>
            <w:szCs w:val="24"/>
          </w:rPr>
          <w:t>Improving Hard Drive Performance</w:t>
        </w:r>
      </w:hyperlink>
    </w:p>
    <w:p w14:paraId="3E028876" w14:textId="77777777" w:rsidR="00764B8D" w:rsidRPr="00764B8D" w:rsidRDefault="00764B8D" w:rsidP="00764B8D">
      <w:pPr>
        <w:numPr>
          <w:ilvl w:val="0"/>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13-4</w:t>
      </w:r>
      <w:hyperlink r:id="rId18" w:history="1">
        <w:r w:rsidRPr="00764B8D">
          <w:rPr>
            <w:rFonts w:ascii="Cambria" w:eastAsia="Times New Roman" w:hAnsi="Cambria" w:cs="Times New Roman"/>
            <w:color w:val="0081BC"/>
            <w:sz w:val="24"/>
            <w:szCs w:val="24"/>
          </w:rPr>
          <w:t>Using a Command-Line Interface (CLI)</w:t>
        </w:r>
      </w:hyperlink>
    </w:p>
    <w:p w14:paraId="0239DB95"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13-4a</w:t>
      </w:r>
      <w:hyperlink r:id="rId19" w:history="1">
        <w:r w:rsidRPr="00764B8D">
          <w:rPr>
            <w:rFonts w:ascii="Cambria" w:eastAsia="Times New Roman" w:hAnsi="Cambria" w:cs="Times New Roman"/>
            <w:color w:val="0081BC"/>
            <w:sz w:val="24"/>
            <w:szCs w:val="24"/>
          </w:rPr>
          <w:t>Commands to Manage Files and Folders</w:t>
        </w:r>
      </w:hyperlink>
    </w:p>
    <w:p w14:paraId="00A985E6"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13-4b</w:t>
      </w:r>
      <w:hyperlink r:id="rId20" w:history="1">
        <w:r w:rsidRPr="00764B8D">
          <w:rPr>
            <w:rFonts w:ascii="Cambria" w:eastAsia="Times New Roman" w:hAnsi="Cambria" w:cs="Times New Roman"/>
            <w:color w:val="0081BC"/>
            <w:sz w:val="24"/>
            <w:szCs w:val="24"/>
          </w:rPr>
          <w:t>Commands to Manage Hard Drives</w:t>
        </w:r>
      </w:hyperlink>
    </w:p>
    <w:p w14:paraId="028286D4"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13-4c</w:t>
      </w:r>
      <w:hyperlink r:id="rId21" w:history="1">
        <w:r w:rsidRPr="00764B8D">
          <w:rPr>
            <w:rFonts w:ascii="Cambria" w:eastAsia="Times New Roman" w:hAnsi="Cambria" w:cs="Times New Roman"/>
            <w:color w:val="0081BC"/>
            <w:sz w:val="24"/>
            <w:szCs w:val="24"/>
          </w:rPr>
          <w:t>Windows 10 PowerShell and Ubuntu Bash Interfaces</w:t>
        </w:r>
      </w:hyperlink>
    </w:p>
    <w:p w14:paraId="647B14F3" w14:textId="77777777" w:rsidR="00764B8D" w:rsidRPr="00764B8D" w:rsidRDefault="00764B8D" w:rsidP="00764B8D">
      <w:pPr>
        <w:numPr>
          <w:ilvl w:val="0"/>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13-5</w:t>
      </w:r>
      <w:hyperlink r:id="rId22" w:history="1">
        <w:r w:rsidRPr="00764B8D">
          <w:rPr>
            <w:rFonts w:ascii="Cambria" w:eastAsia="Times New Roman" w:hAnsi="Cambria" w:cs="Times New Roman"/>
            <w:color w:val="0081BC"/>
            <w:sz w:val="24"/>
            <w:szCs w:val="24"/>
          </w:rPr>
          <w:t>Remote Connections</w:t>
        </w:r>
      </w:hyperlink>
    </w:p>
    <w:p w14:paraId="60DFA638"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13-5a</w:t>
      </w:r>
      <w:hyperlink r:id="rId23" w:history="1">
        <w:r w:rsidRPr="00764B8D">
          <w:rPr>
            <w:rFonts w:ascii="Cambria" w:eastAsia="Times New Roman" w:hAnsi="Cambria" w:cs="Times New Roman"/>
            <w:color w:val="0081BC"/>
            <w:sz w:val="24"/>
            <w:szCs w:val="24"/>
          </w:rPr>
          <w:t>Remote Desktop Connection (RDC)</w:t>
        </w:r>
      </w:hyperlink>
    </w:p>
    <w:p w14:paraId="7EF8A3A2"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13-5b</w:t>
      </w:r>
      <w:hyperlink r:id="rId24" w:history="1">
        <w:r w:rsidRPr="00764B8D">
          <w:rPr>
            <w:rFonts w:ascii="Cambria" w:eastAsia="Times New Roman" w:hAnsi="Cambria" w:cs="Times New Roman"/>
            <w:color w:val="0081BC"/>
            <w:sz w:val="24"/>
            <w:szCs w:val="24"/>
          </w:rPr>
          <w:t>Remote Assistance</w:t>
        </w:r>
      </w:hyperlink>
    </w:p>
    <w:p w14:paraId="23AA7045"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lastRenderedPageBreak/>
        <w:t>13-5c</w:t>
      </w:r>
      <w:hyperlink r:id="rId25" w:history="1">
        <w:r w:rsidRPr="00764B8D">
          <w:rPr>
            <w:rFonts w:ascii="Cambria" w:eastAsia="Times New Roman" w:hAnsi="Cambria" w:cs="Times New Roman"/>
            <w:color w:val="0081BC"/>
            <w:sz w:val="24"/>
            <w:szCs w:val="24"/>
          </w:rPr>
          <w:t>Third-Party Remote Access</w:t>
        </w:r>
      </w:hyperlink>
    </w:p>
    <w:p w14:paraId="5CA1C8A1" w14:textId="77777777" w:rsidR="00764B8D" w:rsidRPr="00764B8D" w:rsidRDefault="00764B8D" w:rsidP="00764B8D">
      <w:pPr>
        <w:numPr>
          <w:ilvl w:val="0"/>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13-6</w:t>
      </w:r>
      <w:hyperlink r:id="rId26" w:history="1">
        <w:r w:rsidRPr="00764B8D">
          <w:rPr>
            <w:rFonts w:ascii="Cambria" w:eastAsia="Times New Roman" w:hAnsi="Cambria" w:cs="Times New Roman"/>
            <w:color w:val="0081BC"/>
            <w:sz w:val="24"/>
            <w:szCs w:val="24"/>
          </w:rPr>
          <w:t>Chapter Review</w:t>
        </w:r>
      </w:hyperlink>
    </w:p>
    <w:p w14:paraId="459A9FDB"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13-6a</w:t>
      </w:r>
      <w:hyperlink r:id="rId27" w:history="1">
        <w:r w:rsidRPr="00764B8D">
          <w:rPr>
            <w:rFonts w:ascii="Cambria" w:eastAsia="Times New Roman" w:hAnsi="Cambria" w:cs="Times New Roman"/>
            <w:color w:val="0081BC"/>
            <w:sz w:val="24"/>
            <w:szCs w:val="24"/>
          </w:rPr>
          <w:t>Chapter Summary</w:t>
        </w:r>
      </w:hyperlink>
    </w:p>
    <w:p w14:paraId="57F36674"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13-6b</w:t>
      </w:r>
      <w:hyperlink r:id="rId28" w:history="1">
        <w:r w:rsidRPr="00764B8D">
          <w:rPr>
            <w:rFonts w:ascii="Cambria" w:eastAsia="Times New Roman" w:hAnsi="Cambria" w:cs="Times New Roman"/>
            <w:color w:val="0081BC"/>
            <w:sz w:val="24"/>
            <w:szCs w:val="24"/>
          </w:rPr>
          <w:t>Key Terms</w:t>
        </w:r>
      </w:hyperlink>
    </w:p>
    <w:p w14:paraId="2FAE5E70"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13-6c</w:t>
      </w:r>
      <w:hyperlink r:id="rId29" w:history="1">
        <w:r w:rsidRPr="00764B8D">
          <w:rPr>
            <w:rFonts w:ascii="Cambria" w:eastAsia="Times New Roman" w:hAnsi="Cambria" w:cs="Times New Roman"/>
            <w:color w:val="0081BC"/>
            <w:sz w:val="24"/>
            <w:szCs w:val="24"/>
          </w:rPr>
          <w:t>Thinking Critically</w:t>
        </w:r>
      </w:hyperlink>
    </w:p>
    <w:p w14:paraId="4F69B08D"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13-6d</w:t>
      </w:r>
      <w:hyperlink r:id="rId30" w:history="1">
        <w:r w:rsidRPr="00764B8D">
          <w:rPr>
            <w:rFonts w:ascii="Cambria" w:eastAsia="Times New Roman" w:hAnsi="Cambria" w:cs="Times New Roman"/>
            <w:color w:val="0081BC"/>
            <w:sz w:val="24"/>
            <w:szCs w:val="24"/>
          </w:rPr>
          <w:t>Hands-On Projects</w:t>
        </w:r>
      </w:hyperlink>
    </w:p>
    <w:p w14:paraId="24A6DE1A" w14:textId="77777777" w:rsidR="00764B8D" w:rsidRPr="00764B8D" w:rsidRDefault="00764B8D" w:rsidP="00764B8D">
      <w:pPr>
        <w:numPr>
          <w:ilvl w:val="1"/>
          <w:numId w:val="1"/>
        </w:numPr>
        <w:shd w:val="clear" w:color="auto" w:fill="FFFFFF"/>
        <w:spacing w:after="150"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13-6e</w:t>
      </w:r>
      <w:hyperlink r:id="rId31" w:history="1">
        <w:r w:rsidRPr="00764B8D">
          <w:rPr>
            <w:rFonts w:ascii="Cambria" w:eastAsia="Times New Roman" w:hAnsi="Cambria" w:cs="Times New Roman"/>
            <w:color w:val="0081BC"/>
            <w:sz w:val="24"/>
            <w:szCs w:val="24"/>
          </w:rPr>
          <w:t>Real Problems, Real Solutions</w:t>
        </w:r>
      </w:hyperlink>
    </w:p>
    <w:p w14:paraId="30A34CDC" w14:textId="77777777" w:rsidR="00764B8D" w:rsidRPr="00764B8D" w:rsidRDefault="00764B8D" w:rsidP="00764B8D">
      <w:pPr>
        <w:numPr>
          <w:ilvl w:val="1"/>
          <w:numId w:val="1"/>
        </w:numPr>
        <w:shd w:val="clear" w:color="auto" w:fill="FFFFFF"/>
        <w:spacing w:line="240" w:lineRule="auto"/>
        <w:rPr>
          <w:rFonts w:ascii="Cambria" w:eastAsia="Times New Roman" w:hAnsi="Cambria" w:cs="Times New Roman"/>
          <w:color w:val="575757"/>
          <w:sz w:val="24"/>
          <w:szCs w:val="24"/>
        </w:rPr>
      </w:pPr>
      <w:r w:rsidRPr="00764B8D">
        <w:rPr>
          <w:rFonts w:ascii="Cambria" w:eastAsia="Times New Roman" w:hAnsi="Cambria" w:cs="Times New Roman"/>
          <w:b/>
          <w:bCs/>
          <w:color w:val="333333"/>
          <w:sz w:val="24"/>
          <w:szCs w:val="24"/>
        </w:rPr>
        <w:t>13-6f</w:t>
      </w:r>
      <w:hyperlink r:id="rId32" w:history="1">
        <w:r w:rsidRPr="00764B8D">
          <w:rPr>
            <w:rFonts w:ascii="Cambria" w:eastAsia="Times New Roman" w:hAnsi="Cambria" w:cs="Times New Roman"/>
            <w:color w:val="0081BC"/>
            <w:sz w:val="24"/>
            <w:szCs w:val="24"/>
          </w:rPr>
          <w:t>Exam Tips</w:t>
        </w:r>
      </w:hyperlink>
    </w:p>
    <w:p w14:paraId="03C85D5B" w14:textId="33F2D3D5"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Go to pg.</w:t>
      </w:r>
      <w:r w:rsidRPr="00764B8D">
        <w:rPr>
          <w:rFonts w:ascii="Cambria" w:eastAsia="Times New Roman" w:hAnsi="Cambria" w:cs="Times New Roman"/>
          <w:color w:val="575757"/>
          <w:sz w:val="24"/>
          <w:szCs w:val="24"/>
        </w:rPr>
        <w:object w:dxaOrig="1440" w:dyaOrig="1440" w14:anchorId="6205E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3" o:title=""/>
          </v:shape>
          <w:control r:id="rId34" w:name="DefaultOcxName" w:shapeid="_x0000_i1027"/>
        </w:object>
      </w:r>
    </w:p>
    <w:p w14:paraId="38B21FD6" w14:textId="77777777"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hyperlink r:id="rId35" w:tooltip="Help" w:history="1">
        <w:r w:rsidRPr="00764B8D">
          <w:rPr>
            <w:rFonts w:ascii="Helvetica" w:eastAsia="Times New Roman" w:hAnsi="Helvetica" w:cs="Helvetica"/>
            <w:b/>
            <w:bCs/>
            <w:color w:val="7A7A7A"/>
            <w:sz w:val="23"/>
            <w:szCs w:val="23"/>
            <w:bdr w:val="none" w:sz="0" w:space="0" w:color="auto" w:frame="1"/>
          </w:rPr>
          <w:t>help</w:t>
        </w:r>
      </w:hyperlink>
    </w:p>
    <w:p w14:paraId="618880AC" w14:textId="77777777" w:rsidR="00764B8D" w:rsidRPr="00764B8D" w:rsidRDefault="00764B8D" w:rsidP="00764B8D">
      <w:pPr>
        <w:spacing w:after="0" w:line="240" w:lineRule="auto"/>
        <w:ind w:hanging="28816"/>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Application Opened</w:t>
      </w:r>
    </w:p>
    <w:p w14:paraId="4CBD24AB" w14:textId="77777777"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hyperlink r:id="rId36" w:anchor="header" w:history="1">
        <w:r w:rsidRPr="00764B8D">
          <w:rPr>
            <w:rFonts w:ascii="Cambria" w:eastAsia="Times New Roman" w:hAnsi="Cambria" w:cs="Times New Roman"/>
            <w:color w:val="0081BC"/>
            <w:sz w:val="24"/>
            <w:szCs w:val="24"/>
          </w:rPr>
          <w:t>Main content</w:t>
        </w:r>
      </w:hyperlink>
    </w:p>
    <w:p w14:paraId="0F349A54" w14:textId="77777777" w:rsidR="00764B8D" w:rsidRPr="00764B8D" w:rsidRDefault="00764B8D" w:rsidP="00764B8D">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764B8D">
        <w:rPr>
          <w:rFonts w:ascii="Open Sans" w:eastAsia="Times New Roman" w:hAnsi="Open Sans" w:cs="Open Sans"/>
          <w:color w:val="003865"/>
          <w:kern w:val="36"/>
          <w:sz w:val="42"/>
          <w:szCs w:val="42"/>
        </w:rPr>
        <w:t>Chapter Introduction</w:t>
      </w:r>
    </w:p>
    <w:p w14:paraId="701132B3" w14:textId="77777777" w:rsidR="00764B8D" w:rsidRPr="00764B8D" w:rsidRDefault="00764B8D" w:rsidP="00764B8D">
      <w:pPr>
        <w:shd w:val="clear" w:color="auto" w:fill="F8F4E9"/>
        <w:spacing w:after="225" w:line="240" w:lineRule="auto"/>
        <w:ind w:left="2070"/>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After completing this chapter, you will be able to:</w:t>
      </w:r>
    </w:p>
    <w:p w14:paraId="5ED2E0FB" w14:textId="77777777" w:rsidR="00764B8D" w:rsidRPr="00764B8D" w:rsidRDefault="00764B8D" w:rsidP="00764B8D">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Set up and perform scheduled preventive maintenance tasks to keep Windows healthy</w:t>
      </w:r>
    </w:p>
    <w:p w14:paraId="5B0DE303" w14:textId="77777777" w:rsidR="00764B8D" w:rsidRPr="00764B8D" w:rsidRDefault="00764B8D" w:rsidP="00764B8D">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Prepare for disaster by keeping good backups of user data, the Windows volume, and Windows system files</w:t>
      </w:r>
    </w:p>
    <w:p w14:paraId="3ECABE29" w14:textId="77777777" w:rsidR="00764B8D" w:rsidRPr="00764B8D" w:rsidRDefault="00764B8D" w:rsidP="00764B8D">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Use Windows tools, including Disk Management, to manage hard drives</w:t>
      </w:r>
    </w:p>
    <w:p w14:paraId="02EDFD18" w14:textId="77777777" w:rsidR="00764B8D" w:rsidRPr="00764B8D" w:rsidRDefault="00764B8D" w:rsidP="00764B8D">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Use commands to manage files, folders, and hard drives</w:t>
      </w:r>
    </w:p>
    <w:p w14:paraId="7F133F28" w14:textId="77777777" w:rsidR="00764B8D" w:rsidRPr="00764B8D" w:rsidRDefault="00764B8D" w:rsidP="00764B8D">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Connect to remote computers for screen and file sharing</w:t>
      </w:r>
    </w:p>
    <w:p w14:paraId="206ADFA4" w14:textId="77777777" w:rsidR="00764B8D" w:rsidRPr="00764B8D" w:rsidRDefault="00764B8D" w:rsidP="00764B8D">
      <w:pPr>
        <w:shd w:val="clear" w:color="auto" w:fill="FFFFFF"/>
        <w:spacing w:after="225" w:line="240" w:lineRule="auto"/>
        <w:ind w:left="1950" w:right="1950"/>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 xml:space="preserve">Earlier in the text, you learned how to install Windows. This chapter takes you to the next step in learning how to support a Windows operating system: maintaining the OS after it is installed. Most Windows problems stem from poor maintenance. If you are an IT support technician responsible for the ongoing support of several computers, you can make your work easier and your users happier by setting up and executing a good maintenance plan for each computer you support. A well-maintained computer gives fewer problems and performs better than one that is not maintained. In this chapter, you learn how to schedule regular maintenance tasks, prepare for disaster by setting up backup routines for user data </w:t>
      </w:r>
      <w:r w:rsidRPr="00764B8D">
        <w:rPr>
          <w:rFonts w:ascii="Cambria" w:eastAsia="Times New Roman" w:hAnsi="Cambria" w:cs="Times New Roman"/>
          <w:color w:val="575757"/>
          <w:sz w:val="24"/>
          <w:szCs w:val="24"/>
        </w:rPr>
        <w:lastRenderedPageBreak/>
        <w:t>and system files, use Windows tools and commands to manage files, folders, and hard drives, and remotely access computers so that you can share screens and files.</w:t>
      </w:r>
    </w:p>
    <w:p w14:paraId="3F125598" w14:textId="77777777" w:rsidR="00764B8D" w:rsidRPr="00764B8D" w:rsidRDefault="00764B8D" w:rsidP="00764B8D">
      <w:pPr>
        <w:shd w:val="clear" w:color="auto" w:fill="FFFFFF"/>
        <w:spacing w:line="240" w:lineRule="auto"/>
        <w:ind w:left="1950" w:right="1950"/>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This text covers Windows 10, 8.1, 8.0, and 7. As you read, you might consider following the steps in the chapter using a Windows 10 system, and then going through the steps again using a Windows 8 or Windows 7 system.</w:t>
      </w:r>
    </w:p>
    <w:p w14:paraId="3D6A78D8" w14:textId="02303F19"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bookmarkStart w:id="0" w:name="PageEnd_691"/>
      <w:bookmarkEnd w:id="0"/>
      <w:r w:rsidRPr="00764B8D">
        <w:rPr>
          <w:rFonts w:ascii="Cambria" w:eastAsia="Times New Roman" w:hAnsi="Cambria" w:cs="Times New Roman"/>
          <w:color w:val="575757"/>
          <w:sz w:val="24"/>
          <w:szCs w:val="24"/>
        </w:rPr>
        <w:t>Go to pg.</w:t>
      </w:r>
      <w:r w:rsidRPr="00764B8D">
        <w:rPr>
          <w:rFonts w:ascii="Cambria" w:eastAsia="Times New Roman" w:hAnsi="Cambria" w:cs="Times New Roman"/>
          <w:color w:val="575757"/>
          <w:sz w:val="24"/>
          <w:szCs w:val="24"/>
        </w:rPr>
        <w:object w:dxaOrig="1440" w:dyaOrig="1440" w14:anchorId="53EDB6BE">
          <v:shape id="_x0000_i1030" type="#_x0000_t75" style="width:42.1pt;height:17.75pt" o:ole="">
            <v:imagedata r:id="rId33" o:title=""/>
          </v:shape>
          <w:control r:id="rId37" w:name="DefaultOcxName1" w:shapeid="_x0000_i1030"/>
        </w:object>
      </w:r>
    </w:p>
    <w:p w14:paraId="38AABB07" w14:textId="77777777"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hyperlink r:id="rId38" w:tooltip="Help" w:history="1">
        <w:r w:rsidRPr="00764B8D">
          <w:rPr>
            <w:rFonts w:ascii="Helvetica" w:eastAsia="Times New Roman" w:hAnsi="Helvetica" w:cs="Helvetica"/>
            <w:b/>
            <w:bCs/>
            <w:color w:val="7A7A7A"/>
            <w:sz w:val="23"/>
            <w:szCs w:val="23"/>
            <w:bdr w:val="none" w:sz="0" w:space="0" w:color="auto" w:frame="1"/>
          </w:rPr>
          <w:t>help</w:t>
        </w:r>
      </w:hyperlink>
    </w:p>
    <w:p w14:paraId="4C1C0975" w14:textId="77777777" w:rsidR="00764B8D" w:rsidRPr="00764B8D" w:rsidRDefault="00764B8D" w:rsidP="00764B8D">
      <w:pPr>
        <w:spacing w:after="0" w:line="240" w:lineRule="auto"/>
        <w:ind w:hanging="28816"/>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Application Opened</w:t>
      </w:r>
    </w:p>
    <w:p w14:paraId="6AA3BA39" w14:textId="77777777"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hyperlink r:id="rId39" w:anchor="header" w:history="1">
        <w:r w:rsidRPr="00764B8D">
          <w:rPr>
            <w:rFonts w:ascii="Cambria" w:eastAsia="Times New Roman" w:hAnsi="Cambria" w:cs="Times New Roman"/>
            <w:color w:val="0081BC"/>
            <w:sz w:val="24"/>
            <w:szCs w:val="24"/>
          </w:rPr>
          <w:t>Main content</w:t>
        </w:r>
      </w:hyperlink>
    </w:p>
    <w:p w14:paraId="262C0C0D" w14:textId="77777777" w:rsidR="00764B8D" w:rsidRPr="00764B8D" w:rsidRDefault="00764B8D" w:rsidP="00764B8D">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64B8D">
        <w:rPr>
          <w:rFonts w:ascii="Open Sans" w:eastAsia="Times New Roman" w:hAnsi="Open Sans" w:cs="Open Sans"/>
          <w:b/>
          <w:bCs/>
          <w:color w:val="7A7A7A"/>
          <w:kern w:val="36"/>
          <w:sz w:val="32"/>
          <w:szCs w:val="32"/>
        </w:rPr>
        <w:t>13-1</w:t>
      </w:r>
      <w:r w:rsidRPr="00764B8D">
        <w:rPr>
          <w:rFonts w:ascii="Open Sans" w:eastAsia="Times New Roman" w:hAnsi="Open Sans" w:cs="Open Sans"/>
          <w:color w:val="007DB8"/>
          <w:kern w:val="36"/>
          <w:sz w:val="42"/>
          <w:szCs w:val="42"/>
        </w:rPr>
        <w:t>Scheduling Preventive Maintenance</w:t>
      </w:r>
    </w:p>
    <w:p w14:paraId="02D7256B" w14:textId="77777777" w:rsidR="00764B8D" w:rsidRPr="00764B8D" w:rsidRDefault="00764B8D" w:rsidP="00764B8D">
      <w:pPr>
        <w:spacing w:line="240" w:lineRule="auto"/>
        <w:rPr>
          <w:rFonts w:ascii="Cambria" w:eastAsia="Times New Roman" w:hAnsi="Cambria" w:cs="Times New Roman"/>
          <w:color w:val="575757"/>
          <w:sz w:val="24"/>
          <w:szCs w:val="24"/>
        </w:rPr>
      </w:pPr>
      <w:r w:rsidRPr="00764B8D">
        <w:rPr>
          <w:rFonts w:ascii="Tahoma" w:eastAsia="Times New Roman" w:hAnsi="Tahoma" w:cs="Tahoma"/>
          <w:b/>
          <w:bCs/>
          <w:color w:val="FFFFFF"/>
          <w:spacing w:val="7"/>
          <w:sz w:val="27"/>
          <w:szCs w:val="27"/>
          <w:shd w:val="clear" w:color="auto" w:fill="A44F81"/>
        </w:rPr>
        <w:t>A+ Core 2</w:t>
      </w:r>
    </w:p>
    <w:p w14:paraId="12C3336B" w14:textId="77777777" w:rsidR="00764B8D" w:rsidRPr="00764B8D" w:rsidRDefault="00764B8D" w:rsidP="00764B8D">
      <w:pPr>
        <w:numPr>
          <w:ilvl w:val="0"/>
          <w:numId w:val="3"/>
        </w:numPr>
        <w:spacing w:after="15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1.1</w:t>
      </w:r>
    </w:p>
    <w:p w14:paraId="65985687" w14:textId="77777777" w:rsidR="00764B8D" w:rsidRPr="00764B8D" w:rsidRDefault="00764B8D" w:rsidP="00764B8D">
      <w:pPr>
        <w:spacing w:after="105"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Compare and contrast common operating system types and their purposes.</w:t>
      </w:r>
    </w:p>
    <w:p w14:paraId="203C74E7" w14:textId="77777777" w:rsidR="00764B8D" w:rsidRPr="00764B8D" w:rsidRDefault="00764B8D" w:rsidP="00764B8D">
      <w:pPr>
        <w:numPr>
          <w:ilvl w:val="0"/>
          <w:numId w:val="3"/>
        </w:numPr>
        <w:spacing w:after="15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2.7</w:t>
      </w:r>
    </w:p>
    <w:p w14:paraId="4A5D7F0F" w14:textId="77777777" w:rsidR="00764B8D" w:rsidRPr="00764B8D" w:rsidRDefault="00764B8D" w:rsidP="00764B8D">
      <w:pPr>
        <w:spacing w:after="18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Given a scenario, implement security best practices to secure a workstation.</w:t>
      </w:r>
    </w:p>
    <w:p w14:paraId="7FE044AD" w14:textId="77777777" w:rsidR="00764B8D" w:rsidRPr="00764B8D" w:rsidRDefault="00764B8D" w:rsidP="00764B8D">
      <w:pPr>
        <w:shd w:val="clear" w:color="auto" w:fill="FFFFFF"/>
        <w:spacing w:after="225" w:line="240" w:lineRule="auto"/>
        <w:ind w:left="975" w:right="975"/>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Regular preventive maintenance can keep a Windows computer performing well for years. At least once a month, you need to verify critical Windows settings and clean up the hard drive. These skills are covered in this part of the chapter. If you notice the system is slow as you do this maintenance, you need to dig deeper to improve Windows performance, which is covered in </w:t>
      </w:r>
      <w:hyperlink r:id="rId40" w:history="1">
        <w:r w:rsidRPr="00764B8D">
          <w:rPr>
            <w:rFonts w:ascii="Cambria" w:eastAsia="Times New Roman" w:hAnsi="Cambria" w:cs="Times New Roman"/>
            <w:color w:val="0081BC"/>
            <w:sz w:val="24"/>
            <w:szCs w:val="24"/>
          </w:rPr>
          <w:t>Chapter 14</w:t>
        </w:r>
      </w:hyperlink>
      <w:r w:rsidRPr="00764B8D">
        <w:rPr>
          <w:rFonts w:ascii="Cambria" w:eastAsia="Times New Roman" w:hAnsi="Cambria" w:cs="Times New Roman"/>
          <w:color w:val="575757"/>
          <w:sz w:val="24"/>
          <w:szCs w:val="24"/>
        </w:rPr>
        <w:t>.</w:t>
      </w:r>
    </w:p>
    <w:p w14:paraId="59B7A612" w14:textId="77777777" w:rsidR="00764B8D" w:rsidRPr="00764B8D" w:rsidRDefault="00764B8D" w:rsidP="00764B8D">
      <w:pPr>
        <w:spacing w:line="240" w:lineRule="auto"/>
        <w:rPr>
          <w:rFonts w:ascii="Cambria" w:eastAsia="Times New Roman" w:hAnsi="Cambria" w:cs="Times New Roman"/>
          <w:color w:val="575757"/>
          <w:sz w:val="24"/>
          <w:szCs w:val="24"/>
        </w:rPr>
      </w:pPr>
      <w:r w:rsidRPr="00764B8D">
        <w:rPr>
          <w:rFonts w:ascii="Tahoma" w:eastAsia="Times New Roman" w:hAnsi="Tahoma" w:cs="Tahoma"/>
          <w:b/>
          <w:bCs/>
          <w:color w:val="FFFFFF"/>
          <w:spacing w:val="7"/>
          <w:sz w:val="27"/>
          <w:szCs w:val="27"/>
          <w:shd w:val="clear" w:color="auto" w:fill="FF9733"/>
        </w:rPr>
        <w:t>Notes</w:t>
      </w:r>
    </w:p>
    <w:p w14:paraId="756AD8E0" w14:textId="77777777" w:rsidR="00764B8D" w:rsidRPr="00764B8D" w:rsidRDefault="00764B8D" w:rsidP="00764B8D">
      <w:pPr>
        <w:shd w:val="clear" w:color="auto" w:fill="FFFFFF"/>
        <w:spacing w:line="240" w:lineRule="auto"/>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When you’re responsible for a computer, be sure to keep good records of all that you do to maintain, upgrade, or fix it. When performing preventive maintenance, take notes and include them in your documentation. The Computer Inventory and Maintenance document available at </w:t>
      </w:r>
      <w:r w:rsidRPr="00764B8D">
        <w:rPr>
          <w:rFonts w:ascii="Cambria" w:eastAsia="Times New Roman" w:hAnsi="Cambria" w:cs="Times New Roman"/>
          <w:i/>
          <w:iCs/>
          <w:color w:val="575757"/>
          <w:sz w:val="24"/>
          <w:szCs w:val="24"/>
        </w:rPr>
        <w:t>cengage.com</w:t>
      </w:r>
      <w:r w:rsidRPr="00764B8D">
        <w:rPr>
          <w:rFonts w:ascii="Cambria" w:eastAsia="Times New Roman" w:hAnsi="Cambria" w:cs="Times New Roman"/>
          <w:color w:val="575757"/>
          <w:sz w:val="24"/>
          <w:szCs w:val="24"/>
        </w:rPr>
        <w:t> can help you organize your notes.</w:t>
      </w:r>
    </w:p>
    <w:p w14:paraId="1F0F0F80" w14:textId="25D95368"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Go to pg.</w:t>
      </w:r>
      <w:r w:rsidRPr="00764B8D">
        <w:rPr>
          <w:rFonts w:ascii="Cambria" w:eastAsia="Times New Roman" w:hAnsi="Cambria" w:cs="Times New Roman"/>
          <w:color w:val="575757"/>
          <w:sz w:val="24"/>
          <w:szCs w:val="24"/>
        </w:rPr>
        <w:object w:dxaOrig="1440" w:dyaOrig="1440" w14:anchorId="7352D757">
          <v:shape id="_x0000_i1033" type="#_x0000_t75" style="width:42.1pt;height:17.75pt" o:ole="">
            <v:imagedata r:id="rId33" o:title=""/>
          </v:shape>
          <w:control r:id="rId41" w:name="DefaultOcxName2" w:shapeid="_x0000_i1033"/>
        </w:object>
      </w:r>
    </w:p>
    <w:p w14:paraId="1FD25A5F" w14:textId="77777777"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hyperlink r:id="rId42" w:tooltip="Help" w:history="1">
        <w:r w:rsidRPr="00764B8D">
          <w:rPr>
            <w:rFonts w:ascii="Helvetica" w:eastAsia="Times New Roman" w:hAnsi="Helvetica" w:cs="Helvetica"/>
            <w:b/>
            <w:bCs/>
            <w:color w:val="7A7A7A"/>
            <w:sz w:val="23"/>
            <w:szCs w:val="23"/>
            <w:bdr w:val="none" w:sz="0" w:space="0" w:color="auto" w:frame="1"/>
          </w:rPr>
          <w:t>help</w:t>
        </w:r>
      </w:hyperlink>
    </w:p>
    <w:p w14:paraId="028C04E9" w14:textId="77777777" w:rsidR="00764B8D" w:rsidRDefault="00764B8D" w:rsidP="00764B8D">
      <w:pPr>
        <w:ind w:hanging="28816"/>
        <w:rPr>
          <w:rFonts w:ascii="Cambria" w:hAnsi="Cambria"/>
          <w:color w:val="575757"/>
        </w:rPr>
      </w:pPr>
      <w:r>
        <w:rPr>
          <w:rFonts w:ascii="Cambria" w:hAnsi="Cambria"/>
          <w:color w:val="575757"/>
        </w:rPr>
        <w:t>Application Opened</w:t>
      </w:r>
    </w:p>
    <w:p w14:paraId="50A51498" w14:textId="77777777" w:rsidR="00764B8D" w:rsidRDefault="00764B8D" w:rsidP="00764B8D">
      <w:pPr>
        <w:shd w:val="clear" w:color="auto" w:fill="FFFFFF"/>
        <w:rPr>
          <w:rFonts w:ascii="Cambria" w:hAnsi="Cambria"/>
          <w:color w:val="575757"/>
        </w:rPr>
      </w:pPr>
      <w:hyperlink r:id="rId43" w:anchor="header" w:history="1">
        <w:r>
          <w:rPr>
            <w:rStyle w:val="Hyperlink"/>
            <w:rFonts w:ascii="Cambria" w:hAnsi="Cambria"/>
            <w:color w:val="0081BC"/>
            <w:u w:val="none"/>
          </w:rPr>
          <w:t>Main content</w:t>
        </w:r>
      </w:hyperlink>
    </w:p>
    <w:p w14:paraId="6813DCAB" w14:textId="77777777" w:rsidR="00764B8D" w:rsidRDefault="00764B8D" w:rsidP="00764B8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13-1a</w:t>
      </w:r>
      <w:r>
        <w:rPr>
          <w:rStyle w:val="headingtext"/>
          <w:rFonts w:ascii="Open Sans" w:hAnsi="Open Sans" w:cs="Open Sans"/>
          <w:color w:val="DF7300"/>
          <w:sz w:val="54"/>
          <w:szCs w:val="54"/>
        </w:rPr>
        <w:t>Verifying Critical Windows Settings</w:t>
      </w:r>
    </w:p>
    <w:p w14:paraId="5D05679B"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3649D32" w14:textId="77777777" w:rsidR="00764B8D" w:rsidRDefault="00764B8D" w:rsidP="00764B8D">
      <w:pPr>
        <w:numPr>
          <w:ilvl w:val="0"/>
          <w:numId w:val="4"/>
        </w:numPr>
        <w:spacing w:after="150" w:line="240" w:lineRule="auto"/>
        <w:rPr>
          <w:rFonts w:ascii="Cambria" w:hAnsi="Cambria"/>
          <w:color w:val="696969"/>
        </w:rPr>
      </w:pPr>
      <w:r>
        <w:rPr>
          <w:rStyle w:val="manuallabel"/>
          <w:rFonts w:ascii="Cambria" w:hAnsi="Cambria"/>
          <w:color w:val="696969"/>
        </w:rPr>
        <w:t>1.1</w:t>
      </w:r>
    </w:p>
    <w:p w14:paraId="35EF529E"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Compare and contrast common operating system types and their purposes.</w:t>
      </w:r>
    </w:p>
    <w:p w14:paraId="39414DDE" w14:textId="77777777" w:rsidR="00764B8D" w:rsidRDefault="00764B8D" w:rsidP="00764B8D">
      <w:pPr>
        <w:numPr>
          <w:ilvl w:val="0"/>
          <w:numId w:val="4"/>
        </w:numPr>
        <w:spacing w:after="150" w:line="240" w:lineRule="auto"/>
        <w:rPr>
          <w:rFonts w:ascii="Cambria" w:hAnsi="Cambria"/>
          <w:color w:val="696969"/>
        </w:rPr>
      </w:pPr>
      <w:r>
        <w:rPr>
          <w:rStyle w:val="manuallabel"/>
          <w:rFonts w:ascii="Cambria" w:hAnsi="Cambria"/>
          <w:color w:val="696969"/>
        </w:rPr>
        <w:t>2.7</w:t>
      </w:r>
    </w:p>
    <w:p w14:paraId="195508A8"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implement security best practices to secure a workstation.</w:t>
      </w:r>
    </w:p>
    <w:p w14:paraId="6E39C1B0"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t>
      </w:r>
      <w:proofErr w:type="gramStart"/>
      <w:r>
        <w:rPr>
          <w:rFonts w:ascii="Cambria" w:hAnsi="Cambria"/>
          <w:color w:val="575757"/>
        </w:rPr>
        <w:t>Windows</w:t>
      </w:r>
      <w:proofErr w:type="gramEnd"/>
      <w:r>
        <w:rPr>
          <w:rFonts w:ascii="Cambria" w:hAnsi="Cambria"/>
          <w:color w:val="575757"/>
        </w:rPr>
        <w:t xml:space="preserve"> settings discussed here are critical for keeping the system protected from malware and hackers. Users sometimes change these settings without realizing their importance. Check the following settings; if you find they are incorrect, take time to explain to the computer’s primary user how important they are. Here are the critical Windows settings you need to verify:</w:t>
      </w:r>
    </w:p>
    <w:p w14:paraId="38C860AB" w14:textId="77777777" w:rsidR="00764B8D" w:rsidRDefault="00764B8D" w:rsidP="00764B8D">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Windows updates.</w:t>
      </w:r>
      <w:r>
        <w:rPr>
          <w:rFonts w:ascii="Cambria" w:hAnsi="Cambria"/>
          <w:color w:val="575757"/>
        </w:rPr>
        <w:t> Install any important Windows updates or Windows 7 service packs that are waiting to be installed and verify that Windows Update is configured to automatically allow updating. These updates may include updates to Windows, applications, device drivers, and firmware. You learned how to configure Windows Update in </w:t>
      </w:r>
      <w:hyperlink r:id="rId44" w:history="1">
        <w:r>
          <w:rPr>
            <w:rStyle w:val="Hyperlink"/>
            <w:rFonts w:ascii="Cambria" w:hAnsi="Cambria"/>
            <w:color w:val="0081BC"/>
            <w:u w:val="none"/>
          </w:rPr>
          <w:t>Chapter 12</w:t>
        </w:r>
      </w:hyperlink>
      <w:r>
        <w:rPr>
          <w:rFonts w:ascii="Cambria" w:hAnsi="Cambria"/>
          <w:color w:val="575757"/>
        </w:rPr>
        <w:t>.</w:t>
      </w:r>
    </w:p>
    <w:p w14:paraId="7A3150F7" w14:textId="77777777" w:rsidR="00764B8D" w:rsidRDefault="00764B8D" w:rsidP="00764B8D">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Antivirus/anti-malware software.</w:t>
      </w:r>
      <w:r>
        <w:rPr>
          <w:rFonts w:ascii="Cambria" w:hAnsi="Cambria"/>
          <w:color w:val="575757"/>
        </w:rPr>
        <w:t> To protect a system against a malicious attack, you need to verify that anti-malware software is configured to scan the system regularly and that it is up to date. If you discover it is not scanning regularly, take the time to do a thorough scan for viruses. For Windows 10/8, Windows Defender is running in the background. To verify this, follow the directions in </w:t>
      </w:r>
      <w:hyperlink r:id="rId45" w:history="1">
        <w:r>
          <w:rPr>
            <w:rStyle w:val="Hyperlink"/>
            <w:rFonts w:ascii="Cambria" w:hAnsi="Cambria"/>
            <w:color w:val="0081BC"/>
            <w:u w:val="none"/>
          </w:rPr>
          <w:t>Chapter 12</w:t>
        </w:r>
      </w:hyperlink>
      <w:r>
        <w:rPr>
          <w:rFonts w:ascii="Cambria" w:hAnsi="Cambria"/>
          <w:color w:val="575757"/>
        </w:rPr>
        <w:t>.</w:t>
      </w:r>
    </w:p>
    <w:p w14:paraId="50FC138F" w14:textId="77777777" w:rsidR="00764B8D" w:rsidRDefault="00764B8D" w:rsidP="00764B8D">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Network security setting</w:t>
      </w:r>
      <w:r>
        <w:rPr>
          <w:rFonts w:ascii="Cambria" w:hAnsi="Cambria"/>
          <w:color w:val="575757"/>
        </w:rPr>
        <w:t>. To secure the computer against attack from the network, use the Network and Sharing Center to check that the network security type is set correctly for the optimum firewall settings. The network types are public and private in Windows 10/8, and public, work, and home in Windows 7. How to verify the network type was covered in </w:t>
      </w:r>
      <w:hyperlink r:id="rId46" w:history="1">
        <w:r>
          <w:rPr>
            <w:rStyle w:val="Hyperlink"/>
            <w:rFonts w:ascii="Cambria" w:hAnsi="Cambria"/>
            <w:color w:val="0081BC"/>
            <w:u w:val="none"/>
          </w:rPr>
          <w:t>Chapter 11</w:t>
        </w:r>
      </w:hyperlink>
      <w:r>
        <w:rPr>
          <w:rFonts w:ascii="Cambria" w:hAnsi="Cambria"/>
          <w:color w:val="575757"/>
        </w:rPr>
        <w:t>. Further details of configuring network security in Windows are discussed in </w:t>
      </w:r>
      <w:hyperlink r:id="rId47" w:history="1">
        <w:r>
          <w:rPr>
            <w:rStyle w:val="Hyperlink"/>
            <w:rFonts w:ascii="Cambria" w:hAnsi="Cambria"/>
            <w:color w:val="0081BC"/>
            <w:u w:val="none"/>
          </w:rPr>
          <w:t>Chapter 16</w:t>
        </w:r>
      </w:hyperlink>
      <w:r>
        <w:rPr>
          <w:rFonts w:ascii="Cambria" w:hAnsi="Cambria"/>
          <w:color w:val="575757"/>
        </w:rPr>
        <w:t>.</w:t>
      </w:r>
    </w:p>
    <w:p w14:paraId="71872A4A" w14:textId="77777777" w:rsidR="00764B8D" w:rsidRDefault="00764B8D" w:rsidP="00764B8D">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Backups of user data, the Windows volume, and system files</w:t>
      </w:r>
      <w:r>
        <w:rPr>
          <w:rFonts w:ascii="Cambria" w:hAnsi="Cambria"/>
          <w:color w:val="575757"/>
        </w:rPr>
        <w:t>. Following directions given later in the chapter, verify that backup routines are running as expected to protect data and software from loss or corruption.</w:t>
      </w:r>
    </w:p>
    <w:p w14:paraId="696E54D0"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To keep Windows performing well, do the following:</w:t>
      </w:r>
    </w:p>
    <w:p w14:paraId="48B89A2F" w14:textId="77777777" w:rsidR="00764B8D" w:rsidRDefault="00764B8D" w:rsidP="00764B8D">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Uninstall software you no longer need.</w:t>
      </w:r>
      <w:r>
        <w:rPr>
          <w:rFonts w:ascii="Cambria" w:hAnsi="Cambria"/>
          <w:color w:val="575757"/>
        </w:rPr>
        <w:t> This helps overall performance by reducing the number of startup processes running in the background. To uninstall software, use the Windows 10/8 Apps &amp; Features window or the Windows 10/8/7 Programs and Features window. Also, for Windows 10/8, turn off live tiles you don’t watch.</w:t>
      </w:r>
    </w:p>
    <w:p w14:paraId="6CFFE91E" w14:textId="77777777" w:rsidR="00764B8D" w:rsidRDefault="00764B8D" w:rsidP="00764B8D">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Clean up the hard drive</w:t>
      </w:r>
      <w:r>
        <w:rPr>
          <w:rFonts w:ascii="Cambria" w:hAnsi="Cambria"/>
          <w:color w:val="575757"/>
        </w:rPr>
        <w:t xml:space="preserve">. A hard drive needs at least 15 percent free space on drive </w:t>
      </w:r>
      <w:proofErr w:type="gramStart"/>
      <w:r>
        <w:rPr>
          <w:rFonts w:ascii="Cambria" w:hAnsi="Cambria"/>
          <w:color w:val="575757"/>
        </w:rPr>
        <w:t>C:,</w:t>
      </w:r>
      <w:proofErr w:type="gramEnd"/>
      <w:r>
        <w:rPr>
          <w:rFonts w:ascii="Cambria" w:hAnsi="Cambria"/>
          <w:color w:val="575757"/>
        </w:rPr>
        <w:t xml:space="preserve"> where Windows is installed. Later in the chapter, you learn how to use Disk Cleanup to erase unnecessary files on drive </w:t>
      </w:r>
      <w:proofErr w:type="gramStart"/>
      <w:r>
        <w:rPr>
          <w:rFonts w:ascii="Cambria" w:hAnsi="Cambria"/>
          <w:color w:val="575757"/>
        </w:rPr>
        <w:t>C:.</w:t>
      </w:r>
      <w:proofErr w:type="gramEnd"/>
      <w:r>
        <w:rPr>
          <w:rFonts w:ascii="Cambria" w:hAnsi="Cambria"/>
          <w:color w:val="575757"/>
        </w:rPr>
        <w:t xml:space="preserve"> You can also move data on the drive to other media.</w:t>
      </w:r>
    </w:p>
    <w:p w14:paraId="309F2141"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3CB901B"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Don’t forget that what you learn about maintaining Windows also applies to Windows in a VM. When maintaining a VM, make sure Windows in a VM is updated, anti-malware software is installed and running, and network settings are secure.</w:t>
      </w:r>
    </w:p>
    <w:p w14:paraId="13643F51" w14:textId="099E51DF" w:rsidR="00764B8D" w:rsidRDefault="00764B8D" w:rsidP="00764B8D">
      <w:pPr>
        <w:shd w:val="clear" w:color="auto" w:fill="FFFFFF"/>
        <w:rPr>
          <w:rFonts w:ascii="Cambria" w:hAnsi="Cambria"/>
          <w:color w:val="575757"/>
        </w:rPr>
      </w:pPr>
      <w:bookmarkStart w:id="1" w:name="PageEnd_692"/>
      <w:bookmarkEnd w:id="1"/>
      <w:r>
        <w:rPr>
          <w:rStyle w:val="jumptopage-label"/>
          <w:rFonts w:ascii="Cambria" w:hAnsi="Cambria"/>
          <w:color w:val="575757"/>
        </w:rPr>
        <w:t>Go to pg.</w:t>
      </w:r>
      <w:r>
        <w:rPr>
          <w:rFonts w:ascii="Cambria" w:hAnsi="Cambria"/>
          <w:color w:val="575757"/>
        </w:rPr>
        <w:object w:dxaOrig="1440" w:dyaOrig="1440" w14:anchorId="331688D4">
          <v:shape id="_x0000_i1036" type="#_x0000_t75" style="width:42.1pt;height:17.75pt" o:ole="">
            <v:imagedata r:id="rId33" o:title=""/>
          </v:shape>
          <w:control r:id="rId48" w:name="DefaultOcxName3" w:shapeid="_x0000_i1036"/>
        </w:object>
      </w:r>
    </w:p>
    <w:p w14:paraId="07DDC24C" w14:textId="77777777" w:rsidR="00764B8D" w:rsidRDefault="00764B8D" w:rsidP="00764B8D">
      <w:pPr>
        <w:shd w:val="clear" w:color="auto" w:fill="FFFFFF"/>
        <w:rPr>
          <w:rFonts w:ascii="Cambria" w:hAnsi="Cambria"/>
          <w:color w:val="575757"/>
        </w:rPr>
      </w:pPr>
      <w:hyperlink r:id="rId49" w:tooltip="Help" w:history="1">
        <w:r>
          <w:rPr>
            <w:rStyle w:val="novisual"/>
            <w:rFonts w:ascii="Helvetica" w:hAnsi="Helvetica" w:cs="Helvetica"/>
            <w:b/>
            <w:bCs/>
            <w:color w:val="7A7A7A"/>
            <w:sz w:val="23"/>
            <w:szCs w:val="23"/>
            <w:bdr w:val="none" w:sz="0" w:space="0" w:color="auto" w:frame="1"/>
          </w:rPr>
          <w:t>help</w:t>
        </w:r>
      </w:hyperlink>
    </w:p>
    <w:p w14:paraId="047E90E4" w14:textId="77777777" w:rsidR="00764B8D" w:rsidRDefault="00764B8D" w:rsidP="00764B8D">
      <w:pPr>
        <w:ind w:hanging="28816"/>
        <w:rPr>
          <w:rFonts w:ascii="Cambria" w:hAnsi="Cambria"/>
          <w:color w:val="575757"/>
        </w:rPr>
      </w:pPr>
      <w:r>
        <w:rPr>
          <w:rFonts w:ascii="Cambria" w:hAnsi="Cambria"/>
          <w:color w:val="575757"/>
        </w:rPr>
        <w:t>Application Opened</w:t>
      </w:r>
    </w:p>
    <w:p w14:paraId="06891FB2" w14:textId="77777777" w:rsidR="00764B8D" w:rsidRDefault="00764B8D" w:rsidP="00764B8D">
      <w:pPr>
        <w:shd w:val="clear" w:color="auto" w:fill="FFFFFF"/>
        <w:rPr>
          <w:rFonts w:ascii="Cambria" w:hAnsi="Cambria"/>
          <w:color w:val="575757"/>
        </w:rPr>
      </w:pPr>
      <w:hyperlink r:id="rId50" w:anchor="header" w:history="1">
        <w:r>
          <w:rPr>
            <w:rStyle w:val="Hyperlink"/>
            <w:rFonts w:ascii="Cambria" w:hAnsi="Cambria"/>
            <w:color w:val="0081BC"/>
            <w:u w:val="none"/>
          </w:rPr>
          <w:t>Main content</w:t>
        </w:r>
      </w:hyperlink>
    </w:p>
    <w:p w14:paraId="5591B13A" w14:textId="77777777" w:rsidR="00764B8D" w:rsidRDefault="00764B8D" w:rsidP="00764B8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13-1b</w:t>
      </w:r>
      <w:r>
        <w:rPr>
          <w:rStyle w:val="headingtext"/>
          <w:rFonts w:ascii="Open Sans" w:hAnsi="Open Sans" w:cs="Open Sans"/>
          <w:color w:val="DF7300"/>
          <w:sz w:val="54"/>
          <w:szCs w:val="54"/>
        </w:rPr>
        <w:t>Patch Management</w:t>
      </w:r>
    </w:p>
    <w:p w14:paraId="5148D570"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230FB95" w14:textId="77777777" w:rsidR="00764B8D" w:rsidRDefault="00764B8D" w:rsidP="00764B8D">
      <w:pPr>
        <w:numPr>
          <w:ilvl w:val="0"/>
          <w:numId w:val="7"/>
        </w:numPr>
        <w:spacing w:after="150" w:line="240" w:lineRule="auto"/>
        <w:rPr>
          <w:rFonts w:ascii="Cambria" w:hAnsi="Cambria"/>
          <w:color w:val="696969"/>
        </w:rPr>
      </w:pPr>
      <w:r>
        <w:rPr>
          <w:rStyle w:val="manuallabel"/>
          <w:rFonts w:ascii="Cambria" w:hAnsi="Cambria"/>
          <w:color w:val="696969"/>
        </w:rPr>
        <w:t>1.1</w:t>
      </w:r>
    </w:p>
    <w:p w14:paraId="5C30716C"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Compare and contrast common operating system types and their purposes.</w:t>
      </w:r>
    </w:p>
    <w:p w14:paraId="497C2476" w14:textId="77777777" w:rsidR="00764B8D" w:rsidRDefault="00764B8D" w:rsidP="00764B8D">
      <w:pPr>
        <w:numPr>
          <w:ilvl w:val="0"/>
          <w:numId w:val="7"/>
        </w:numPr>
        <w:spacing w:after="150" w:line="240" w:lineRule="auto"/>
        <w:rPr>
          <w:rFonts w:ascii="Cambria" w:hAnsi="Cambria"/>
          <w:color w:val="696969"/>
        </w:rPr>
      </w:pPr>
      <w:r>
        <w:rPr>
          <w:rStyle w:val="manuallabel"/>
          <w:rFonts w:ascii="Cambria" w:hAnsi="Cambria"/>
          <w:color w:val="696969"/>
        </w:rPr>
        <w:t>2.7</w:t>
      </w:r>
    </w:p>
    <w:p w14:paraId="3A8F8FBF"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implement security best practices to secure a workstation.</w:t>
      </w:r>
    </w:p>
    <w:p w14:paraId="308A53CD"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researching a problem, suppose you discover that Microsoft or a manufacturer’s website offers a fix or patch for Windows, a device driver, or an application. To download and apply compatible software, you need to make sure you get a 32-bit patch for a 32-bit installation of Windows, a device driver, or an application. For a 64-bit installation of Windows, make sure you get a 64-bit device driver. An application installed in a 64-bit OS might be a 32-bit application or a 64-bit application.</w:t>
      </w:r>
    </w:p>
    <w:p w14:paraId="45BDA8E7"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The documentation on the Microsoft website or other sites might be cryptic about the type of patch. Follow these guidelines when reading error messages or documentation:</w:t>
      </w:r>
    </w:p>
    <w:p w14:paraId="1805800F" w14:textId="77777777" w:rsidR="00764B8D" w:rsidRDefault="00764B8D" w:rsidP="00764B8D">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The term </w:t>
      </w:r>
      <w:r>
        <w:rPr>
          <w:rStyle w:val="Emphasis"/>
          <w:rFonts w:ascii="Cambria" w:hAnsi="Cambria"/>
          <w:color w:val="575757"/>
        </w:rPr>
        <w:t>x86</w:t>
      </w:r>
      <w:r>
        <w:rPr>
          <w:rFonts w:ascii="Cambria" w:hAnsi="Cambria"/>
          <w:color w:val="575757"/>
        </w:rPr>
        <w:t> refers to 32-bit CPUs or processors and to 32-bit operating systems. For example, the Microsoft website might say a patch to fix a problem with a USB device applies to a Windows 10, x86-based version. This means the patch is for a 32-bit version of Windows 10.</w:t>
      </w:r>
    </w:p>
    <w:p w14:paraId="260E86A2" w14:textId="77777777" w:rsidR="00764B8D" w:rsidRDefault="00764B8D" w:rsidP="00764B8D">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The term </w:t>
      </w:r>
      <w:r>
        <w:rPr>
          <w:rStyle w:val="Emphasis"/>
          <w:rFonts w:ascii="Cambria" w:hAnsi="Cambria"/>
          <w:color w:val="575757"/>
        </w:rPr>
        <w:t>x64</w:t>
      </w:r>
      <w:r>
        <w:rPr>
          <w:rFonts w:ascii="Cambria" w:hAnsi="Cambria"/>
          <w:color w:val="575757"/>
        </w:rPr>
        <w:t> refers to 64-bit operating systems. For example, Microsoft offers two versions of Windows 10: the x86 version and the x64 version.</w:t>
      </w:r>
    </w:p>
    <w:p w14:paraId="164FBDC2" w14:textId="77777777" w:rsidR="00764B8D" w:rsidRDefault="00764B8D" w:rsidP="00764B8D">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All CPUs installed in personal computers today are hybrid processors that can process either 32 bits or 64 bits. The term </w:t>
      </w:r>
      <w:r>
        <w:rPr>
          <w:rStyle w:val="Emphasis"/>
          <w:rFonts w:ascii="Cambria" w:hAnsi="Cambria"/>
          <w:color w:val="575757"/>
        </w:rPr>
        <w:t>x86-64</w:t>
      </w:r>
      <w:r>
        <w:rPr>
          <w:rFonts w:ascii="Cambria" w:hAnsi="Cambria"/>
          <w:color w:val="575757"/>
        </w:rPr>
        <w:t> refers to these processors, such as the Intel Core i5 or an AMD Ryzen processor. (AMD64 refers specifically to these hybrid AMD processors.) The term x86-64 can also refer to a 64-bit OS. For example, a Windows message might read, “You are attempting to load an x86-64 operating system.” Take that to mean you are attempting to load a 64-bit OS on a computer that has a hybrid 32-bit/64-bit processor installed, such as the Ryzen 5 1500x or Intel Core i5-7500.</w:t>
      </w:r>
    </w:p>
    <w:p w14:paraId="0C2F8B34" w14:textId="77777777" w:rsidR="00764B8D" w:rsidRDefault="00764B8D" w:rsidP="00764B8D">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The term </w:t>
      </w:r>
      <w:r>
        <w:rPr>
          <w:rStyle w:val="Emphasis"/>
          <w:rFonts w:ascii="Cambria" w:hAnsi="Cambria"/>
          <w:color w:val="575757"/>
        </w:rPr>
        <w:t>IA64</w:t>
      </w:r>
      <w:r>
        <w:rPr>
          <w:rFonts w:ascii="Cambria" w:hAnsi="Cambria"/>
          <w:color w:val="575757"/>
        </w:rPr>
        <w:t> refers specifically to 64-bit Intel processors such as the Xeon or Itanium, which is used in servers or high-end workstations.</w:t>
      </w:r>
    </w:p>
    <w:p w14:paraId="16FC078F"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5DBABF3B"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know the difference between 32-bit and 64-bit operating systems and, when given a scenario, to select compatible software for patch management.</w:t>
      </w:r>
    </w:p>
    <w:p w14:paraId="604722CF"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look at how to perform on-demand backups and how to schedule routine backups.</w:t>
      </w:r>
    </w:p>
    <w:p w14:paraId="240F3A04" w14:textId="30679A55" w:rsidR="00764B8D" w:rsidRDefault="00764B8D" w:rsidP="00764B8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A4E9A35">
          <v:shape id="_x0000_i1039" type="#_x0000_t75" style="width:42.1pt;height:17.75pt" o:ole="">
            <v:imagedata r:id="rId33" o:title=""/>
          </v:shape>
          <w:control r:id="rId51" w:name="DefaultOcxName4" w:shapeid="_x0000_i1039"/>
        </w:object>
      </w:r>
    </w:p>
    <w:p w14:paraId="7731649F" w14:textId="77777777" w:rsidR="00764B8D" w:rsidRDefault="00764B8D" w:rsidP="00764B8D">
      <w:pPr>
        <w:shd w:val="clear" w:color="auto" w:fill="FFFFFF"/>
        <w:rPr>
          <w:rFonts w:ascii="Cambria" w:hAnsi="Cambria"/>
          <w:color w:val="575757"/>
        </w:rPr>
      </w:pPr>
      <w:hyperlink r:id="rId52" w:tooltip="Help" w:history="1">
        <w:r>
          <w:rPr>
            <w:rStyle w:val="novisual"/>
            <w:rFonts w:ascii="Helvetica" w:hAnsi="Helvetica" w:cs="Helvetica"/>
            <w:b/>
            <w:bCs/>
            <w:color w:val="7A7A7A"/>
            <w:sz w:val="23"/>
            <w:szCs w:val="23"/>
            <w:bdr w:val="none" w:sz="0" w:space="0" w:color="auto" w:frame="1"/>
          </w:rPr>
          <w:t>help</w:t>
        </w:r>
      </w:hyperlink>
    </w:p>
    <w:p w14:paraId="6F682996" w14:textId="77777777" w:rsidR="00764B8D" w:rsidRDefault="00764B8D" w:rsidP="00764B8D">
      <w:pPr>
        <w:ind w:hanging="28816"/>
        <w:rPr>
          <w:rFonts w:ascii="Cambria" w:hAnsi="Cambria"/>
          <w:color w:val="575757"/>
        </w:rPr>
      </w:pPr>
      <w:r>
        <w:rPr>
          <w:rFonts w:ascii="Cambria" w:hAnsi="Cambria"/>
          <w:color w:val="575757"/>
        </w:rPr>
        <w:t>Application Opened</w:t>
      </w:r>
    </w:p>
    <w:p w14:paraId="0A10422D" w14:textId="77777777" w:rsidR="00764B8D" w:rsidRDefault="00764B8D" w:rsidP="00764B8D">
      <w:pPr>
        <w:shd w:val="clear" w:color="auto" w:fill="FFFFFF"/>
        <w:rPr>
          <w:rFonts w:ascii="Cambria" w:hAnsi="Cambria"/>
          <w:color w:val="575757"/>
        </w:rPr>
      </w:pPr>
      <w:hyperlink r:id="rId53" w:anchor="header" w:history="1">
        <w:r>
          <w:rPr>
            <w:rStyle w:val="Hyperlink"/>
            <w:rFonts w:ascii="Cambria" w:hAnsi="Cambria"/>
            <w:color w:val="0081BC"/>
            <w:u w:val="none"/>
          </w:rPr>
          <w:t>Main content</w:t>
        </w:r>
      </w:hyperlink>
    </w:p>
    <w:p w14:paraId="2CC7745E" w14:textId="77777777" w:rsidR="00764B8D" w:rsidRDefault="00764B8D" w:rsidP="00764B8D">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13-2</w:t>
      </w:r>
      <w:r>
        <w:rPr>
          <w:rStyle w:val="headingtext"/>
          <w:rFonts w:ascii="Open Sans" w:hAnsi="Open Sans" w:cs="Open Sans"/>
          <w:b w:val="0"/>
          <w:bCs w:val="0"/>
          <w:color w:val="007DB8"/>
          <w:sz w:val="42"/>
          <w:szCs w:val="42"/>
        </w:rPr>
        <w:t>Backup Procedures</w:t>
      </w:r>
    </w:p>
    <w:p w14:paraId="7AC80094"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5CB2413" w14:textId="77777777" w:rsidR="00764B8D" w:rsidRDefault="00764B8D" w:rsidP="00764B8D">
      <w:pPr>
        <w:numPr>
          <w:ilvl w:val="0"/>
          <w:numId w:val="9"/>
        </w:numPr>
        <w:spacing w:after="150" w:line="240" w:lineRule="auto"/>
        <w:rPr>
          <w:rFonts w:ascii="Cambria" w:hAnsi="Cambria"/>
          <w:color w:val="696969"/>
        </w:rPr>
      </w:pPr>
      <w:r>
        <w:rPr>
          <w:rStyle w:val="manuallabel"/>
          <w:rFonts w:ascii="Cambria" w:hAnsi="Cambria"/>
          <w:color w:val="696969"/>
        </w:rPr>
        <w:t>4.3</w:t>
      </w:r>
    </w:p>
    <w:p w14:paraId="3D33E5E9"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implement basic disaster prevention and recovery methods.</w:t>
      </w:r>
    </w:p>
    <w:p w14:paraId="0B0802E6"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backup is an extra copy of a data file or software file that you can use if the original file is damaged or destroyed. Losing data due to system failure, a virus, file corruption, or some other problem really makes you appreciate the importance of having backups.</w:t>
      </w:r>
    </w:p>
    <w:p w14:paraId="4D63F092"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E10E1AA"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With data and software, here’s a good rule of thumb: If you can’t get along without it, back it up.</w:t>
      </w:r>
    </w:p>
    <w:p w14:paraId="38ADFB51"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058F33FC" w14:textId="77777777" w:rsidR="00764B8D" w:rsidRDefault="00764B8D" w:rsidP="00764B8D">
      <w:pPr>
        <w:pStyle w:val="Heading3"/>
        <w:spacing w:before="0"/>
        <w:ind w:left="300"/>
        <w:rPr>
          <w:rFonts w:ascii="Tahoma" w:hAnsi="Tahoma" w:cs="Tahoma"/>
          <w:color w:val="000000"/>
          <w:spacing w:val="7"/>
        </w:rPr>
      </w:pPr>
      <w:r>
        <w:rPr>
          <w:rFonts w:ascii="Tahoma" w:hAnsi="Tahoma" w:cs="Tahoma"/>
          <w:color w:val="000000"/>
          <w:spacing w:val="7"/>
        </w:rPr>
        <w:t>Backups Pay Off</w:t>
      </w:r>
    </w:p>
    <w:p w14:paraId="61CA110D"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Dave was well on his way to building a successful career as an IT support technician. His IT tech support shop was doing well, and he was excited about his future. But one bad decision changed everything. He was called to repair a server at a small accounting firm. The call was on the weekend when he was normally off, so he was in a hurry to get the job done. He arrived at the accounting firm and saw that the problem was an easy one to fix, so he decided not to do a backup before working on the system. During his repairs, the hard drive crashed and all data on the drive was lost—four million dollars’ worth! The firm sued, Dave’s business license was stripped, and he was ordered to pay the money the company lost. A little extra time to back up the system would have saved his whole future. True story!</w:t>
      </w:r>
    </w:p>
    <w:p w14:paraId="1FFD1D01"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bookmarkStart w:id="2" w:name="PageEnd_693"/>
      <w:bookmarkEnd w:id="2"/>
      <w:r>
        <w:rPr>
          <w:rFonts w:ascii="Cambria" w:hAnsi="Cambria"/>
          <w:color w:val="575757"/>
        </w:rPr>
        <w:t>Because most of us routinely write data to the hard drive, this section focuses on backing up from the hard drive to other media. However, when you store important data on any medium—such as a flash drive, external hard drive, CD, or in the cloud—always keep a copy of the data on another device or in the cloud. Never trust important data to only one location.</w:t>
      </w:r>
    </w:p>
    <w:p w14:paraId="4C4E7DD0"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this part of the chapter, you learn how to make a disaster recovery plan and then learn how to use Windows to back up user data, entire volumes, and critical Windows system files.</w:t>
      </w:r>
    </w:p>
    <w:p w14:paraId="7A3D7537" w14:textId="2583EA9D" w:rsidR="00764B8D" w:rsidRDefault="00764B8D" w:rsidP="00764B8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14AD8B3">
          <v:shape id="_x0000_i1042" type="#_x0000_t75" style="width:42.1pt;height:17.75pt" o:ole="">
            <v:imagedata r:id="rId33" o:title=""/>
          </v:shape>
          <w:control r:id="rId54" w:name="DefaultOcxName5" w:shapeid="_x0000_i1042"/>
        </w:object>
      </w:r>
    </w:p>
    <w:p w14:paraId="22C6CB53" w14:textId="77777777" w:rsidR="00764B8D" w:rsidRDefault="00764B8D" w:rsidP="00764B8D">
      <w:pPr>
        <w:shd w:val="clear" w:color="auto" w:fill="FFFFFF"/>
        <w:rPr>
          <w:rFonts w:ascii="Cambria" w:hAnsi="Cambria"/>
          <w:color w:val="575757"/>
        </w:rPr>
      </w:pPr>
      <w:hyperlink r:id="rId55" w:tooltip="Help" w:history="1">
        <w:r>
          <w:rPr>
            <w:rStyle w:val="novisual"/>
            <w:rFonts w:ascii="Helvetica" w:hAnsi="Helvetica" w:cs="Helvetica"/>
            <w:b/>
            <w:bCs/>
            <w:color w:val="7A7A7A"/>
            <w:sz w:val="23"/>
            <w:szCs w:val="23"/>
            <w:bdr w:val="none" w:sz="0" w:space="0" w:color="auto" w:frame="1"/>
          </w:rPr>
          <w:t>help</w:t>
        </w:r>
      </w:hyperlink>
    </w:p>
    <w:p w14:paraId="1F6A4B73" w14:textId="77777777" w:rsidR="00764B8D" w:rsidRDefault="00764B8D" w:rsidP="00764B8D">
      <w:pPr>
        <w:ind w:hanging="28816"/>
        <w:rPr>
          <w:rFonts w:ascii="Cambria" w:hAnsi="Cambria"/>
          <w:color w:val="575757"/>
        </w:rPr>
      </w:pPr>
      <w:r>
        <w:rPr>
          <w:rFonts w:ascii="Cambria" w:hAnsi="Cambria"/>
          <w:color w:val="575757"/>
        </w:rPr>
        <w:t>Application Opened</w:t>
      </w:r>
    </w:p>
    <w:p w14:paraId="4BDD366B" w14:textId="77777777" w:rsidR="00764B8D" w:rsidRDefault="00764B8D" w:rsidP="00764B8D">
      <w:pPr>
        <w:shd w:val="clear" w:color="auto" w:fill="FFFFFF"/>
        <w:rPr>
          <w:rFonts w:ascii="Cambria" w:hAnsi="Cambria"/>
          <w:color w:val="575757"/>
        </w:rPr>
      </w:pPr>
      <w:hyperlink r:id="rId56" w:anchor="header" w:history="1">
        <w:r>
          <w:rPr>
            <w:rStyle w:val="Hyperlink"/>
            <w:rFonts w:ascii="Cambria" w:hAnsi="Cambria"/>
            <w:color w:val="0081BC"/>
            <w:u w:val="none"/>
          </w:rPr>
          <w:t>Main content</w:t>
        </w:r>
      </w:hyperlink>
    </w:p>
    <w:p w14:paraId="007D9731" w14:textId="77777777" w:rsidR="00764B8D" w:rsidRDefault="00764B8D" w:rsidP="00764B8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13-2a</w:t>
      </w:r>
      <w:r>
        <w:rPr>
          <w:rStyle w:val="headingtext"/>
          <w:rFonts w:ascii="Open Sans" w:hAnsi="Open Sans" w:cs="Open Sans"/>
          <w:color w:val="DF7300"/>
          <w:sz w:val="54"/>
          <w:szCs w:val="54"/>
        </w:rPr>
        <w:t>Planning for Disaster Recovery</w:t>
      </w:r>
    </w:p>
    <w:p w14:paraId="6D1DF0FD"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0B310F9" w14:textId="77777777" w:rsidR="00764B8D" w:rsidRDefault="00764B8D" w:rsidP="00764B8D">
      <w:pPr>
        <w:numPr>
          <w:ilvl w:val="0"/>
          <w:numId w:val="10"/>
        </w:numPr>
        <w:spacing w:after="150" w:line="240" w:lineRule="auto"/>
        <w:rPr>
          <w:rFonts w:ascii="Cambria" w:hAnsi="Cambria"/>
          <w:color w:val="696969"/>
        </w:rPr>
      </w:pPr>
      <w:r>
        <w:rPr>
          <w:rStyle w:val="manuallabel"/>
          <w:rFonts w:ascii="Cambria" w:hAnsi="Cambria"/>
          <w:color w:val="696969"/>
        </w:rPr>
        <w:t>4.3</w:t>
      </w:r>
    </w:p>
    <w:p w14:paraId="609EF799"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implement basic disaster prevention and recovery methods.</w:t>
      </w:r>
    </w:p>
    <w:p w14:paraId="4D8D8BF0"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time to prepare for disaster is before it occurs. If you have not prepared, the damage from a disaster will most likely be greater than if you had made and followed disaster recovery plans. Suppose the hard drive on your computer stopped working and you lost all its data. What would be the impact? Are you prepared for this to happen? Here are decisions you need to make for your backup and recovery plans:</w:t>
      </w:r>
    </w:p>
    <w:p w14:paraId="4A3E4A7B" w14:textId="77777777" w:rsidR="00764B8D" w:rsidRDefault="00764B8D" w:rsidP="00764B8D">
      <w:pPr>
        <w:pStyle w:val="NormalWeb"/>
        <w:numPr>
          <w:ilvl w:val="0"/>
          <w:numId w:val="1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Decide on the type of backup.</w:t>
      </w:r>
      <w:r>
        <w:rPr>
          <w:rFonts w:ascii="Cambria" w:hAnsi="Cambria"/>
          <w:color w:val="575757"/>
        </w:rPr>
        <w:t> Different backup types include different kinds of data:</w:t>
      </w:r>
    </w:p>
    <w:p w14:paraId="52BC37C9" w14:textId="77777777" w:rsidR="00764B8D" w:rsidRDefault="00764B8D" w:rsidP="00764B8D">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You might back up single files or folders, in which case you might also have access to previous versions of a file; this is called a </w:t>
      </w:r>
      <w:r>
        <w:rPr>
          <w:rStyle w:val="primaryterm"/>
          <w:rFonts w:ascii="Cambria" w:eastAsiaTheme="majorEastAsia" w:hAnsi="Cambria"/>
          <w:b/>
          <w:bCs/>
          <w:color w:val="00609A"/>
        </w:rPr>
        <w:t>file-level backup</w:t>
      </w:r>
      <w:r>
        <w:rPr>
          <w:rFonts w:ascii="Cambria" w:hAnsi="Cambria"/>
          <w:color w:val="575757"/>
        </w:rPr>
        <w:t> and allows granular control over which content is included in the backup and which content can be recovered on a file-by-file basis. File-level backups are appropriate for backing up user data, but generally are not considered good options for backing up applications and Windows.</w:t>
      </w:r>
    </w:p>
    <w:p w14:paraId="19B4F177" w14:textId="77777777" w:rsidR="00764B8D" w:rsidRDefault="00764B8D" w:rsidP="00764B8D">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You might back up an entire volume of a drive, called an </w:t>
      </w:r>
      <w:r>
        <w:rPr>
          <w:rStyle w:val="primaryterm"/>
          <w:rFonts w:ascii="Cambria" w:eastAsiaTheme="majorEastAsia" w:hAnsi="Cambria"/>
          <w:b/>
          <w:bCs/>
          <w:color w:val="00609A"/>
        </w:rPr>
        <w:t>image-level backup</w:t>
      </w:r>
      <w:r>
        <w:rPr>
          <w:rFonts w:ascii="Cambria" w:hAnsi="Cambria"/>
          <w:color w:val="575757"/>
        </w:rPr>
        <w:t>. Restoring from an image-level backup would also restore your OS installation, applications, user account settings, and user data. However, the process restores the entire backup image and does not allow selecting portions of the backup separately.</w:t>
      </w:r>
    </w:p>
    <w:p w14:paraId="4DA014BB" w14:textId="77777777" w:rsidR="00764B8D" w:rsidRDefault="00764B8D" w:rsidP="00764B8D">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You might need a separate backup plan for </w:t>
      </w:r>
      <w:hyperlink r:id="rId57" w:history="1">
        <w:r>
          <w:rPr>
            <w:rStyle w:val="primaryterm"/>
            <w:rFonts w:ascii="Cambria" w:eastAsiaTheme="majorEastAsia" w:hAnsi="Cambria"/>
            <w:b/>
            <w:bCs/>
            <w:color w:val="00609A"/>
          </w:rPr>
          <w:t>critical applications</w:t>
        </w:r>
      </w:hyperlink>
      <w:r>
        <w:rPr>
          <w:rFonts w:ascii="Cambria" w:hAnsi="Cambria"/>
          <w:color w:val="575757"/>
        </w:rPr>
        <w:t>, which are any applications required to keep a business functioning while other backup solutions are being used to recover from any data loss. Consider cloud solutions or virtualization options as backups for critical applications such as email, databases, or office productivity software.</w:t>
      </w:r>
    </w:p>
    <w:p w14:paraId="1148341C" w14:textId="77777777" w:rsidR="00764B8D" w:rsidRDefault="00764B8D" w:rsidP="00764B8D">
      <w:pPr>
        <w:pStyle w:val="NormalWeb"/>
        <w:numPr>
          <w:ilvl w:val="0"/>
          <w:numId w:val="1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Decide on the backup destination</w:t>
      </w:r>
      <w:r>
        <w:rPr>
          <w:rFonts w:ascii="Cambria" w:hAnsi="Cambria"/>
          <w:color w:val="575757"/>
        </w:rPr>
        <w:t xml:space="preserve">. For example, for a personal computer or small network, options include backup to a cloud, network drive, CD, DVD, Blu-ray, SD card, USB flash drive, </w:t>
      </w:r>
      <w:r>
        <w:rPr>
          <w:rFonts w:ascii="Cambria" w:hAnsi="Cambria"/>
          <w:color w:val="575757"/>
        </w:rPr>
        <w:lastRenderedPageBreak/>
        <w:t>external hard drive, or other media. Here are points to keep in mind:</w:t>
      </w:r>
    </w:p>
    <w:p w14:paraId="1A03D869" w14:textId="77777777" w:rsidR="00764B8D" w:rsidRDefault="00764B8D" w:rsidP="00764B8D">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A cloud storage backup service such as Carbonite (</w:t>
      </w:r>
      <w:bookmarkStart w:id="3" w:name="EULZVRBCYBDQUBXY4714"/>
      <w:r>
        <w:rPr>
          <w:rFonts w:ascii="Cambria" w:hAnsi="Cambria"/>
          <w:color w:val="575757"/>
        </w:rPr>
        <w:fldChar w:fldCharType="begin"/>
      </w:r>
      <w:r>
        <w:rPr>
          <w:rFonts w:ascii="Cambria" w:hAnsi="Cambria"/>
          <w:color w:val="575757"/>
        </w:rPr>
        <w:instrText xml:space="preserve"> HYPERLINK "http://carbonite.com/" \t "_blank" </w:instrText>
      </w:r>
      <w:r>
        <w:rPr>
          <w:rFonts w:ascii="Cambria" w:hAnsi="Cambria"/>
          <w:color w:val="575757"/>
        </w:rPr>
        <w:fldChar w:fldCharType="separate"/>
      </w:r>
      <w:r>
        <w:rPr>
          <w:rStyle w:val="Hyperlink"/>
          <w:rFonts w:ascii="Cambria" w:hAnsi="Cambria"/>
          <w:color w:val="0081BC"/>
          <w:u w:val="none"/>
        </w:rPr>
        <w:t>carbonite.com</w:t>
      </w:r>
      <w:r>
        <w:rPr>
          <w:rFonts w:ascii="Cambria" w:hAnsi="Cambria"/>
          <w:color w:val="575757"/>
        </w:rPr>
        <w:fldChar w:fldCharType="end"/>
      </w:r>
      <w:bookmarkEnd w:id="3"/>
      <w:r>
        <w:rPr>
          <w:rFonts w:ascii="Cambria" w:hAnsi="Cambria"/>
          <w:color w:val="575757"/>
        </w:rPr>
        <w:t xml:space="preserve">), </w:t>
      </w:r>
      <w:proofErr w:type="spellStart"/>
      <w:r>
        <w:rPr>
          <w:rFonts w:ascii="Cambria" w:hAnsi="Cambria"/>
          <w:color w:val="575757"/>
        </w:rPr>
        <w:t>Backblaze</w:t>
      </w:r>
      <w:proofErr w:type="spellEnd"/>
      <w:r>
        <w:rPr>
          <w:rFonts w:ascii="Cambria" w:hAnsi="Cambria"/>
          <w:color w:val="575757"/>
        </w:rPr>
        <w:t xml:space="preserve"> (</w:t>
      </w:r>
      <w:bookmarkStart w:id="4" w:name="NJJQ6LW7LJLW2YEAT648"/>
      <w:r>
        <w:rPr>
          <w:rFonts w:ascii="Cambria" w:hAnsi="Cambria"/>
          <w:color w:val="575757"/>
        </w:rPr>
        <w:fldChar w:fldCharType="begin"/>
      </w:r>
      <w:r>
        <w:rPr>
          <w:rFonts w:ascii="Cambria" w:hAnsi="Cambria"/>
          <w:color w:val="575757"/>
        </w:rPr>
        <w:instrText xml:space="preserve"> HYPERLINK "http://backblaze.com/" \t "_blank" </w:instrText>
      </w:r>
      <w:r>
        <w:rPr>
          <w:rFonts w:ascii="Cambria" w:hAnsi="Cambria"/>
          <w:color w:val="575757"/>
        </w:rPr>
        <w:fldChar w:fldCharType="separate"/>
      </w:r>
      <w:r>
        <w:rPr>
          <w:rStyle w:val="Hyperlink"/>
          <w:rFonts w:ascii="Cambria" w:hAnsi="Cambria"/>
          <w:color w:val="0081BC"/>
          <w:u w:val="none"/>
        </w:rPr>
        <w:t>backblaze.com</w:t>
      </w:r>
      <w:r>
        <w:rPr>
          <w:rFonts w:ascii="Cambria" w:hAnsi="Cambria"/>
          <w:color w:val="575757"/>
        </w:rPr>
        <w:fldChar w:fldCharType="end"/>
      </w:r>
      <w:bookmarkEnd w:id="4"/>
      <w:r>
        <w:rPr>
          <w:rFonts w:ascii="Cambria" w:hAnsi="Cambria"/>
          <w:color w:val="575757"/>
        </w:rPr>
        <w:t>), Amazon Drive (</w:t>
      </w:r>
      <w:bookmarkStart w:id="5" w:name="TFGQ4ABHKTAB1YTMJ381"/>
      <w:r>
        <w:rPr>
          <w:rFonts w:ascii="Cambria" w:hAnsi="Cambria"/>
          <w:color w:val="575757"/>
        </w:rPr>
        <w:fldChar w:fldCharType="begin"/>
      </w:r>
      <w:r>
        <w:rPr>
          <w:rFonts w:ascii="Cambria" w:hAnsi="Cambria"/>
          <w:color w:val="575757"/>
        </w:rPr>
        <w:instrText xml:space="preserve"> HYPERLINK "http://amazon.com/amazondrive" \t "_blank" </w:instrText>
      </w:r>
      <w:r>
        <w:rPr>
          <w:rFonts w:ascii="Cambria" w:hAnsi="Cambria"/>
          <w:color w:val="575757"/>
        </w:rPr>
        <w:fldChar w:fldCharType="separate"/>
      </w:r>
      <w:r>
        <w:rPr>
          <w:rStyle w:val="Hyperlink"/>
          <w:rFonts w:ascii="Cambria" w:hAnsi="Cambria"/>
          <w:color w:val="0081BC"/>
          <w:u w:val="none"/>
        </w:rPr>
        <w:t>amazon.com/</w:t>
      </w:r>
      <w:proofErr w:type="spellStart"/>
      <w:r>
        <w:rPr>
          <w:rStyle w:val="Hyperlink"/>
          <w:rFonts w:ascii="Cambria" w:hAnsi="Cambria"/>
          <w:color w:val="0081BC"/>
          <w:u w:val="none"/>
        </w:rPr>
        <w:t>amazondrive</w:t>
      </w:r>
      <w:proofErr w:type="spellEnd"/>
      <w:r>
        <w:rPr>
          <w:rFonts w:ascii="Cambria" w:hAnsi="Cambria"/>
          <w:color w:val="575757"/>
        </w:rPr>
        <w:fldChar w:fldCharType="end"/>
      </w:r>
      <w:bookmarkEnd w:id="5"/>
      <w:r>
        <w:rPr>
          <w:rFonts w:ascii="Cambria" w:hAnsi="Cambria"/>
          <w:color w:val="575757"/>
        </w:rPr>
        <w:t>), Google Drive (</w:t>
      </w:r>
      <w:bookmarkStart w:id="6" w:name="PPCS0Q3ELHM8RTAS5567"/>
      <w:r>
        <w:rPr>
          <w:rFonts w:ascii="Cambria" w:hAnsi="Cambria"/>
          <w:color w:val="575757"/>
        </w:rPr>
        <w:fldChar w:fldCharType="begin"/>
      </w:r>
      <w:r>
        <w:rPr>
          <w:rFonts w:ascii="Cambria" w:hAnsi="Cambria"/>
          <w:color w:val="575757"/>
        </w:rPr>
        <w:instrText xml:space="preserve"> HYPERLINK "http://drive.google.com/" \t "_blank" </w:instrText>
      </w:r>
      <w:r>
        <w:rPr>
          <w:rFonts w:ascii="Cambria" w:hAnsi="Cambria"/>
          <w:color w:val="575757"/>
        </w:rPr>
        <w:fldChar w:fldCharType="separate"/>
      </w:r>
      <w:r>
        <w:rPr>
          <w:rStyle w:val="Hyperlink"/>
          <w:rFonts w:ascii="Cambria" w:hAnsi="Cambria"/>
          <w:color w:val="0081BC"/>
          <w:u w:val="none"/>
        </w:rPr>
        <w:t>drive.google.com</w:t>
      </w:r>
      <w:r>
        <w:rPr>
          <w:rFonts w:ascii="Cambria" w:hAnsi="Cambria"/>
          <w:color w:val="575757"/>
        </w:rPr>
        <w:fldChar w:fldCharType="end"/>
      </w:r>
      <w:bookmarkEnd w:id="6"/>
      <w:r>
        <w:rPr>
          <w:rFonts w:ascii="Cambria" w:hAnsi="Cambria"/>
          <w:color w:val="575757"/>
        </w:rPr>
        <w:t>), or iCloud Drive (</w:t>
      </w:r>
      <w:bookmarkStart w:id="7" w:name="RYKV645HTXKD4W4FA228"/>
      <w:r>
        <w:rPr>
          <w:rFonts w:ascii="Cambria" w:hAnsi="Cambria"/>
          <w:color w:val="575757"/>
        </w:rPr>
        <w:fldChar w:fldCharType="begin"/>
      </w:r>
      <w:r>
        <w:rPr>
          <w:rFonts w:ascii="Cambria" w:hAnsi="Cambria"/>
          <w:color w:val="575757"/>
        </w:rPr>
        <w:instrText xml:space="preserve"> HYPERLINK "http://icloud.com/" \t "_blank" </w:instrText>
      </w:r>
      <w:r>
        <w:rPr>
          <w:rFonts w:ascii="Cambria" w:hAnsi="Cambria"/>
          <w:color w:val="575757"/>
        </w:rPr>
        <w:fldChar w:fldCharType="separate"/>
      </w:r>
      <w:r>
        <w:rPr>
          <w:rStyle w:val="Hyperlink"/>
          <w:rFonts w:ascii="Cambria" w:hAnsi="Cambria"/>
          <w:color w:val="0081BC"/>
          <w:u w:val="none"/>
        </w:rPr>
        <w:t>icloud.com</w:t>
      </w:r>
      <w:r>
        <w:rPr>
          <w:rFonts w:ascii="Cambria" w:hAnsi="Cambria"/>
          <w:color w:val="575757"/>
        </w:rPr>
        <w:fldChar w:fldCharType="end"/>
      </w:r>
      <w:bookmarkEnd w:id="7"/>
      <w:r>
        <w:rPr>
          <w:rFonts w:ascii="Cambria" w:hAnsi="Cambria"/>
          <w:color w:val="575757"/>
        </w:rPr>
        <w:t>) is the easiest, most reliable, and most expensive solution. You pay a yearly subscription for the service, and it guarantees your backups, which are automatically done when your computer is connected to the Internet. If you decide to use one of these services, be sure to restore files from backup occasionally to make sure your backups are happening as you expect and that you can recover a lost file.</w:t>
      </w:r>
    </w:p>
    <w:p w14:paraId="2091FD80" w14:textId="77777777" w:rsidR="00764B8D" w:rsidRDefault="00764B8D" w:rsidP="00764B8D">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Local storage backups are relatively inexpensive and convenient, in that data is easily accessible at your location. This method might present a problem, however, if a catastrophic event, such as a fire or flood, destroys the building where your original data and backups are all located. For this reason, always keep backups at an off-site location.</w:t>
      </w:r>
    </w:p>
    <w:p w14:paraId="1BB6EAAC" w14:textId="77777777" w:rsidR="00764B8D" w:rsidRDefault="00764B8D" w:rsidP="00764B8D">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Even though it’s easy to do, don’t make the mistake of backing up your data to another volume or folder on the same hard drive. When a hard drive crashes, most likely all volumes go down </w:t>
      </w:r>
      <w:proofErr w:type="gramStart"/>
      <w:r>
        <w:rPr>
          <w:rFonts w:ascii="Cambria" w:hAnsi="Cambria"/>
          <w:color w:val="575757"/>
        </w:rPr>
        <w:t>together</w:t>
      </w:r>
      <w:proofErr w:type="gramEnd"/>
      <w:r>
        <w:rPr>
          <w:rFonts w:ascii="Cambria" w:hAnsi="Cambria"/>
          <w:color w:val="575757"/>
        </w:rPr>
        <w:t xml:space="preserve"> and you will lose your data and your backup. Back up to another device and, for extra safety, store it at an off-site location.</w:t>
      </w:r>
    </w:p>
    <w:p w14:paraId="535593C9" w14:textId="77777777" w:rsidR="00764B8D" w:rsidRDefault="00764B8D" w:rsidP="00764B8D">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151374EB" w14:textId="77777777" w:rsidR="00764B8D" w:rsidRDefault="00764B8D" w:rsidP="00764B8D">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For individuals or small networks, backups to the cloud are generally more expensive than backing up to a local server or external hard drive. For large networks, storing data in the cloud, such as Google Cloud or Amazon Web Services, can save money over buying and maintaining backup storage solutions on location.</w:t>
      </w:r>
    </w:p>
    <w:p w14:paraId="26790841" w14:textId="77777777" w:rsidR="00764B8D" w:rsidRDefault="00764B8D" w:rsidP="00764B8D">
      <w:pPr>
        <w:pStyle w:val="NormalWeb"/>
        <w:numPr>
          <w:ilvl w:val="0"/>
          <w:numId w:val="11"/>
        </w:numPr>
        <w:shd w:val="clear" w:color="auto" w:fill="FFFFFF"/>
        <w:spacing w:before="0" w:beforeAutospacing="0" w:after="225" w:afterAutospacing="0"/>
        <w:ind w:left="1695" w:right="975"/>
        <w:rPr>
          <w:rFonts w:ascii="Cambria" w:hAnsi="Cambria"/>
          <w:color w:val="575757"/>
        </w:rPr>
      </w:pPr>
      <w:bookmarkStart w:id="8" w:name="PageEnd_694"/>
      <w:bookmarkEnd w:id="8"/>
      <w:r>
        <w:rPr>
          <w:rStyle w:val="Emphasis"/>
          <w:rFonts w:ascii="Cambria" w:hAnsi="Cambria"/>
          <w:b/>
          <w:bCs/>
          <w:color w:val="575757"/>
        </w:rPr>
        <w:t>Decide on the backup software.</w:t>
      </w:r>
      <w:r>
        <w:rPr>
          <w:rFonts w:ascii="Cambria" w:hAnsi="Cambria"/>
          <w:color w:val="575757"/>
        </w:rPr>
        <w:t> Windows offers one or more backup utilities. However, you can purchase third-party backup software that might offer more features. Read reviews about the software and consider:</w:t>
      </w:r>
    </w:p>
    <w:p w14:paraId="0C3E77E3" w14:textId="77777777" w:rsidR="00764B8D" w:rsidRDefault="00764B8D" w:rsidP="00764B8D">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Hard drive manufacturers often bundle backup software with a new hard </w:t>
      </w:r>
      <w:proofErr w:type="gramStart"/>
      <w:r>
        <w:rPr>
          <w:rFonts w:ascii="Cambria" w:hAnsi="Cambria"/>
          <w:color w:val="575757"/>
        </w:rPr>
        <w:t>drive</w:t>
      </w:r>
      <w:proofErr w:type="gramEnd"/>
      <w:r>
        <w:rPr>
          <w:rFonts w:ascii="Cambria" w:hAnsi="Cambria"/>
          <w:color w:val="575757"/>
        </w:rPr>
        <w:t xml:space="preserve"> or you can download the software from the manufacturer’s website.</w:t>
      </w:r>
    </w:p>
    <w:p w14:paraId="538A03E0" w14:textId="77777777" w:rsidR="00764B8D" w:rsidRDefault="00764B8D" w:rsidP="00764B8D">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What does the software back up? Files or the entire image of a volume?</w:t>
      </w:r>
    </w:p>
    <w:p w14:paraId="70C37BFE" w14:textId="77777777" w:rsidR="00764B8D" w:rsidRDefault="00764B8D" w:rsidP="00764B8D">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lastRenderedPageBreak/>
        <w:t>Does the software provide a way to boot from backup media so you can easily access the backups when the hard drive crashes?</w:t>
      </w:r>
    </w:p>
    <w:p w14:paraId="1678B464" w14:textId="77777777" w:rsidR="00764B8D" w:rsidRDefault="00764B8D" w:rsidP="00764B8D">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Can you schedule when backups occur?</w:t>
      </w:r>
    </w:p>
    <w:p w14:paraId="2FAD1035" w14:textId="77777777" w:rsidR="00764B8D" w:rsidRDefault="00764B8D" w:rsidP="00764B8D">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Does the software support backing up to a remote location, such as a different branch office where you can easily access the backups?</w:t>
      </w:r>
    </w:p>
    <w:p w14:paraId="1D539DB8" w14:textId="77777777" w:rsidR="00764B8D" w:rsidRDefault="00764B8D" w:rsidP="00764B8D">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Decide how simple or complex your backup strategy needs to be.</w:t>
      </w:r>
      <w:r>
        <w:rPr>
          <w:rFonts w:ascii="Cambria" w:hAnsi="Cambria"/>
          <w:color w:val="575757"/>
        </w:rPr>
        <w:t xml:space="preserve"> A backup and recovery plan for individuals or small organizations might be very simple. However, large organizations might require that backups be documented each day and scheduled at certain times of the day or night, and recovery plans might have to be tested on a regular basis. Know the requirements of your organization when creating a backup and recovery plan. </w:t>
      </w:r>
      <w:proofErr w:type="gramStart"/>
      <w:r>
        <w:rPr>
          <w:rFonts w:ascii="Cambria" w:hAnsi="Cambria"/>
          <w:color w:val="575757"/>
        </w:rPr>
        <w:t>As a general rule</w:t>
      </w:r>
      <w:proofErr w:type="gramEnd"/>
      <w:r>
        <w:rPr>
          <w:rFonts w:ascii="Cambria" w:hAnsi="Cambria"/>
          <w:color w:val="575757"/>
        </w:rPr>
        <w:t xml:space="preserve"> of thumb, back up data for at least every 4 to 6 hours of data entry. This might mean a backup needs to occur twice a day, daily, weekly, or monthly. Find out the data entry habits of workers before making your backup schedule and deciding on the folders or volumes to back up.</w:t>
      </w:r>
    </w:p>
    <w:p w14:paraId="2BD654DE" w14:textId="77777777" w:rsidR="00764B8D" w:rsidRDefault="00764B8D" w:rsidP="00764B8D">
      <w:pPr>
        <w:pStyle w:val="NormalWeb"/>
        <w:numPr>
          <w:ilvl w:val="0"/>
          <w:numId w:val="1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Consider ways of ensuring business continuity.</w:t>
      </w:r>
      <w:r>
        <w:rPr>
          <w:rFonts w:ascii="Cambria" w:hAnsi="Cambria"/>
          <w:color w:val="575757"/>
        </w:rPr>
        <w:t> Not all disasters are directly related to data loss. A loss of power or Internet connection can also interfere with business productivity, and physical or electrical damage to computer or network hardware is another significant concern. Plugging a computer’s power cord into a </w:t>
      </w:r>
      <w:hyperlink r:id="rId58" w:history="1">
        <w:r>
          <w:rPr>
            <w:rStyle w:val="primaryterm"/>
            <w:rFonts w:ascii="Cambria" w:eastAsiaTheme="majorEastAsia" w:hAnsi="Cambria"/>
            <w:b/>
            <w:bCs/>
            <w:color w:val="00609A"/>
          </w:rPr>
          <w:t>surge protector</w:t>
        </w:r>
      </w:hyperlink>
      <w:r>
        <w:rPr>
          <w:rFonts w:ascii="Cambria" w:hAnsi="Cambria"/>
          <w:color w:val="575757"/>
        </w:rPr>
        <w:t> can protect against voltage spikes by blocking or grounding excessive voltage. An </w:t>
      </w:r>
      <w:hyperlink r:id="rId59" w:history="1">
        <w:r>
          <w:rPr>
            <w:rStyle w:val="primaryterm"/>
            <w:rFonts w:ascii="Cambria" w:eastAsiaTheme="majorEastAsia" w:hAnsi="Cambria"/>
            <w:b/>
            <w:bCs/>
            <w:color w:val="00609A"/>
          </w:rPr>
          <w:t>uninterruptible power supply (UPS)</w:t>
        </w:r>
      </w:hyperlink>
      <w:r>
        <w:rPr>
          <w:rFonts w:ascii="Cambria" w:hAnsi="Cambria"/>
          <w:color w:val="575757"/>
        </w:rPr>
        <w:t> can be strategically placed on the network to supply power when voltage drops during brownouts or short-term blackouts and ensure that routers, switches, and servers keep running during a power outage. See </w:t>
      </w:r>
      <w:hyperlink r:id="rId60" w:history="1">
        <w:r>
          <w:rPr>
            <w:rStyle w:val="Hyperlink"/>
            <w:rFonts w:ascii="Cambria" w:hAnsi="Cambria"/>
            <w:color w:val="0081BC"/>
            <w:u w:val="none"/>
          </w:rPr>
          <w:t>Figure 13-1</w:t>
        </w:r>
      </w:hyperlink>
      <w:r>
        <w:rPr>
          <w:rFonts w:ascii="Cambria" w:hAnsi="Cambria"/>
          <w:color w:val="575757"/>
        </w:rPr>
        <w:t>. Also consider physical security to protect against theft or vandalism. You can learn more about surge protectors and UPS devices in Appendix A, and you’ll learn more about physical security in </w:t>
      </w:r>
      <w:hyperlink r:id="rId61" w:history="1">
        <w:r>
          <w:rPr>
            <w:rStyle w:val="Hyperlink"/>
            <w:rFonts w:ascii="Cambria" w:hAnsi="Cambria"/>
            <w:color w:val="0081BC"/>
            <w:u w:val="none"/>
          </w:rPr>
          <w:t>Chapter 17</w:t>
        </w:r>
      </w:hyperlink>
      <w:r>
        <w:rPr>
          <w:rFonts w:ascii="Cambria" w:hAnsi="Cambria"/>
          <w:color w:val="575757"/>
        </w:rPr>
        <w:t>.</w:t>
      </w:r>
    </w:p>
    <w:p w14:paraId="588284E4" w14:textId="77777777" w:rsidR="00764B8D" w:rsidRDefault="00764B8D" w:rsidP="00764B8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13-1</w:t>
      </w:r>
    </w:p>
    <w:p w14:paraId="2230FA2B" w14:textId="77777777" w:rsidR="00764B8D" w:rsidRDefault="00764B8D" w:rsidP="00764B8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A UPS protects a desktop computer, server, or network </w:t>
      </w:r>
      <w:proofErr w:type="gramStart"/>
      <w:r>
        <w:rPr>
          <w:rFonts w:ascii="Tahoma" w:hAnsi="Tahoma" w:cs="Tahoma"/>
          <w:color w:val="575757"/>
          <w:sz w:val="25"/>
          <w:szCs w:val="25"/>
        </w:rPr>
        <w:t>devices</w:t>
      </w:r>
      <w:proofErr w:type="gramEnd"/>
      <w:r>
        <w:rPr>
          <w:rFonts w:ascii="Tahoma" w:hAnsi="Tahoma" w:cs="Tahoma"/>
          <w:color w:val="575757"/>
          <w:sz w:val="25"/>
          <w:szCs w:val="25"/>
        </w:rPr>
        <w:t xml:space="preserve"> from low voltages and blackouts</w:t>
      </w:r>
    </w:p>
    <w:p w14:paraId="4BFA0735" w14:textId="4DA106F4" w:rsidR="00764B8D" w:rsidRDefault="00764B8D" w:rsidP="00764B8D">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2F38CF0" wp14:editId="0E6ED9AA">
            <wp:extent cx="3063875" cy="3847465"/>
            <wp:effectExtent l="0" t="0" r="3175" b="635"/>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3875" cy="3847465"/>
                    </a:xfrm>
                    <a:prstGeom prst="rect">
                      <a:avLst/>
                    </a:prstGeom>
                    <a:noFill/>
                    <a:ln>
                      <a:noFill/>
                    </a:ln>
                  </pic:spPr>
                </pic:pic>
              </a:graphicData>
            </a:graphic>
          </wp:inline>
        </w:drawing>
      </w:r>
    </w:p>
    <w:p w14:paraId="51F34FF3" w14:textId="77777777" w:rsidR="00764B8D" w:rsidRDefault="00764B8D" w:rsidP="00764B8D">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9" w:name="EAFJN63QSXQ106Q0W356"/>
      <w:r>
        <w:rPr>
          <w:rFonts w:ascii="Tahoma" w:hAnsi="Tahoma" w:cs="Tahoma"/>
          <w:color w:val="666666"/>
          <w:sz w:val="19"/>
          <w:szCs w:val="19"/>
        </w:rPr>
        <w:fldChar w:fldCharType="begin"/>
      </w:r>
      <w:r>
        <w:rPr>
          <w:rFonts w:ascii="Tahoma" w:hAnsi="Tahoma" w:cs="Tahoma"/>
          <w:color w:val="666666"/>
          <w:sz w:val="19"/>
          <w:szCs w:val="19"/>
        </w:rPr>
        <w:instrText xml:space="preserve"> HYPERLINK "http://amazon.com/"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amazon.com</w:t>
      </w:r>
      <w:r>
        <w:rPr>
          <w:rFonts w:ascii="Tahoma" w:hAnsi="Tahoma" w:cs="Tahoma"/>
          <w:color w:val="666666"/>
          <w:sz w:val="19"/>
          <w:szCs w:val="19"/>
        </w:rPr>
        <w:fldChar w:fldCharType="end"/>
      </w:r>
      <w:bookmarkEnd w:id="9"/>
    </w:p>
    <w:p w14:paraId="7E4EF2F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you have a backup plan working, test the recovery plan. In addition, you need to occasionally retest the recovery plan to make sure all is still working as you expect. Do the following:</w:t>
      </w:r>
    </w:p>
    <w:p w14:paraId="35CCF2AF" w14:textId="77777777" w:rsidR="00764B8D" w:rsidRDefault="00764B8D" w:rsidP="00764B8D">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Test the recovery process.</w:t>
      </w:r>
      <w:r>
        <w:rPr>
          <w:rFonts w:ascii="Cambria" w:hAnsi="Cambria"/>
          <w:color w:val="575757"/>
        </w:rPr>
        <w:t xml:space="preserve"> Erase a file on the hard </w:t>
      </w:r>
      <w:proofErr w:type="gramStart"/>
      <w:r>
        <w:rPr>
          <w:rFonts w:ascii="Cambria" w:hAnsi="Cambria"/>
          <w:color w:val="575757"/>
        </w:rPr>
        <w:t>drive, and</w:t>
      </w:r>
      <w:proofErr w:type="gramEnd"/>
      <w:r>
        <w:rPr>
          <w:rFonts w:ascii="Cambria" w:hAnsi="Cambria"/>
          <w:color w:val="575757"/>
        </w:rPr>
        <w:t xml:space="preserve"> use the recovery procedures to verify that you can re-create the file from the backup. This test also verifies that the backup medium works, that the recovery software is effective, and that you know how to use it. After you are convinced that the recovery works, document how to perform it.</w:t>
      </w:r>
    </w:p>
    <w:p w14:paraId="1286F985" w14:textId="77777777" w:rsidR="00764B8D" w:rsidRDefault="00764B8D" w:rsidP="00764B8D">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Keep backups in a safe place and routinely test them.</w:t>
      </w:r>
      <w:r>
        <w:rPr>
          <w:rFonts w:ascii="Cambria" w:hAnsi="Cambria"/>
          <w:color w:val="575757"/>
        </w:rPr>
        <w:t> Don’t leave a backup DVD or other media lying around for someone to steal. Backups of important and sensitive data should be kept under lock and key at an off-site location. In case of fire, keep enough backups off-site so that you can recover data even if the entire building is destroyed. Routinely verify that your backups are good by performing a test recovery of a backed-up file or folder. Backups are useless if the data on the backup is corrupted.</w:t>
      </w:r>
    </w:p>
    <w:p w14:paraId="5F1F23E7"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8B144C9"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One reason that organizations use cloud solutions, such as Microsoft Azure, Google Cloud, and Amazon Web Services, is that work can be done from any location by signing </w:t>
      </w:r>
      <w:proofErr w:type="gramStart"/>
      <w:r>
        <w:rPr>
          <w:rFonts w:ascii="Cambria" w:hAnsi="Cambria"/>
          <w:color w:val="575757"/>
        </w:rPr>
        <w:t>in to</w:t>
      </w:r>
      <w:proofErr w:type="gramEnd"/>
      <w:r>
        <w:rPr>
          <w:rFonts w:ascii="Cambria" w:hAnsi="Cambria"/>
          <w:color w:val="575757"/>
        </w:rPr>
        <w:t xml:space="preserve"> the </w:t>
      </w:r>
      <w:r>
        <w:rPr>
          <w:rFonts w:ascii="Cambria" w:hAnsi="Cambria"/>
          <w:color w:val="575757"/>
        </w:rPr>
        <w:lastRenderedPageBreak/>
        <w:t>online service where applications and data are kept in the cloud. Cloud computing greatly eliminates the need for an organization to maintain its own backups and still be protected against local catastrophic events.</w:t>
      </w:r>
    </w:p>
    <w:p w14:paraId="53A8B420"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bookmarkStart w:id="10" w:name="PageEnd_695"/>
      <w:bookmarkEnd w:id="10"/>
      <w:r>
        <w:rPr>
          <w:rFonts w:ascii="Cambria" w:hAnsi="Cambria"/>
          <w:color w:val="575757"/>
        </w:rPr>
        <w:t>Now let’s see how to back up user data, the entire Windows volume, and important Windows system files.</w:t>
      </w:r>
    </w:p>
    <w:p w14:paraId="0A13190D" w14:textId="4E7190D3" w:rsidR="00764B8D" w:rsidRDefault="00764B8D" w:rsidP="00764B8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472B3D8">
          <v:shape id="_x0000_i1047" type="#_x0000_t75" style="width:42.1pt;height:17.75pt" o:ole="">
            <v:imagedata r:id="rId33" o:title=""/>
          </v:shape>
          <w:control r:id="rId63" w:name="DefaultOcxName6" w:shapeid="_x0000_i1047"/>
        </w:object>
      </w:r>
    </w:p>
    <w:p w14:paraId="19B4D101" w14:textId="77777777" w:rsidR="00764B8D" w:rsidRDefault="00764B8D" w:rsidP="00764B8D">
      <w:pPr>
        <w:shd w:val="clear" w:color="auto" w:fill="FFFFFF"/>
        <w:rPr>
          <w:rFonts w:ascii="Cambria" w:hAnsi="Cambria"/>
          <w:color w:val="575757"/>
        </w:rPr>
      </w:pPr>
      <w:hyperlink r:id="rId64" w:tooltip="Help" w:history="1">
        <w:r>
          <w:rPr>
            <w:rStyle w:val="novisual"/>
            <w:rFonts w:ascii="Helvetica" w:hAnsi="Helvetica" w:cs="Helvetica"/>
            <w:b/>
            <w:bCs/>
            <w:color w:val="7A7A7A"/>
            <w:sz w:val="23"/>
            <w:szCs w:val="23"/>
            <w:bdr w:val="none" w:sz="0" w:space="0" w:color="auto" w:frame="1"/>
          </w:rPr>
          <w:t>help</w:t>
        </w:r>
      </w:hyperlink>
    </w:p>
    <w:p w14:paraId="00E5BE80" w14:textId="77777777" w:rsidR="00764B8D" w:rsidRDefault="00764B8D" w:rsidP="00764B8D">
      <w:pPr>
        <w:ind w:hanging="28816"/>
        <w:rPr>
          <w:rFonts w:ascii="Cambria" w:hAnsi="Cambria"/>
          <w:color w:val="575757"/>
        </w:rPr>
      </w:pPr>
      <w:r>
        <w:rPr>
          <w:rFonts w:ascii="Cambria" w:hAnsi="Cambria"/>
          <w:color w:val="575757"/>
        </w:rPr>
        <w:t>Application Opened</w:t>
      </w:r>
    </w:p>
    <w:p w14:paraId="08C9D998" w14:textId="77777777" w:rsidR="00764B8D" w:rsidRDefault="00764B8D" w:rsidP="00764B8D">
      <w:pPr>
        <w:shd w:val="clear" w:color="auto" w:fill="FFFFFF"/>
        <w:rPr>
          <w:rFonts w:ascii="Cambria" w:hAnsi="Cambria"/>
          <w:color w:val="575757"/>
        </w:rPr>
      </w:pPr>
      <w:hyperlink r:id="rId65" w:anchor="header" w:history="1">
        <w:r>
          <w:rPr>
            <w:rStyle w:val="Hyperlink"/>
            <w:rFonts w:ascii="Cambria" w:hAnsi="Cambria"/>
            <w:color w:val="0081BC"/>
            <w:u w:val="none"/>
          </w:rPr>
          <w:t>Main content</w:t>
        </w:r>
      </w:hyperlink>
    </w:p>
    <w:p w14:paraId="42AD4C53" w14:textId="77777777" w:rsidR="00764B8D" w:rsidRDefault="00764B8D" w:rsidP="00764B8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13-2b</w:t>
      </w:r>
      <w:r>
        <w:rPr>
          <w:rStyle w:val="headingtext"/>
          <w:rFonts w:ascii="Open Sans" w:hAnsi="Open Sans" w:cs="Open Sans"/>
          <w:color w:val="DF7300"/>
          <w:sz w:val="54"/>
          <w:szCs w:val="54"/>
        </w:rPr>
        <w:t>Backing Up User Data and the System Image</w:t>
      </w:r>
    </w:p>
    <w:p w14:paraId="0D55E2A9"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2E528BD" w14:textId="77777777" w:rsidR="00764B8D" w:rsidRDefault="00764B8D" w:rsidP="00764B8D">
      <w:pPr>
        <w:numPr>
          <w:ilvl w:val="0"/>
          <w:numId w:val="13"/>
        </w:numPr>
        <w:spacing w:after="150" w:line="240" w:lineRule="auto"/>
        <w:rPr>
          <w:rFonts w:ascii="Cambria" w:hAnsi="Cambria"/>
          <w:color w:val="696969"/>
        </w:rPr>
      </w:pPr>
      <w:r>
        <w:rPr>
          <w:rStyle w:val="manuallabel"/>
          <w:rFonts w:ascii="Cambria" w:hAnsi="Cambria"/>
          <w:color w:val="696969"/>
        </w:rPr>
        <w:t>4.3</w:t>
      </w:r>
    </w:p>
    <w:p w14:paraId="1C58AF1B"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implement basic disaster prevention and recovery methods.</w:t>
      </w:r>
    </w:p>
    <w:p w14:paraId="11426D7D"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tools offered by Windows 10/8/7 for backups:</w:t>
      </w:r>
    </w:p>
    <w:p w14:paraId="3C6EFD3F" w14:textId="77777777" w:rsidR="00764B8D" w:rsidRDefault="00764B8D" w:rsidP="00764B8D">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 offers File History or Backup and Restore to back up user data and create a system image.</w:t>
      </w:r>
    </w:p>
    <w:p w14:paraId="08F63381" w14:textId="77777777" w:rsidR="00764B8D" w:rsidRDefault="00764B8D" w:rsidP="00764B8D">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Windows 8 uses File History but not Backup and Restore. In addition, Windows 8 offers the </w:t>
      </w:r>
      <w:proofErr w:type="spellStart"/>
      <w:r>
        <w:rPr>
          <w:rFonts w:ascii="Cambria" w:hAnsi="Cambria"/>
          <w:color w:val="575757"/>
        </w:rPr>
        <w:t>recimg</w:t>
      </w:r>
      <w:proofErr w:type="spellEnd"/>
      <w:r>
        <w:rPr>
          <w:rFonts w:ascii="Cambria" w:hAnsi="Cambria"/>
          <w:color w:val="575757"/>
        </w:rPr>
        <w:t xml:space="preserve"> command to create a custom refresh image, which is a type of system image.</w:t>
      </w:r>
    </w:p>
    <w:p w14:paraId="682298A1" w14:textId="77777777" w:rsidR="00764B8D" w:rsidRDefault="00764B8D" w:rsidP="00764B8D">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7 offers Backup and Restore to back up user data and to create a system image.</w:t>
      </w:r>
    </w:p>
    <w:p w14:paraId="12463E3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66" w:history="1">
        <w:r>
          <w:rPr>
            <w:rStyle w:val="primaryterm"/>
            <w:rFonts w:ascii="Cambria" w:eastAsiaTheme="majorEastAsia" w:hAnsi="Cambria"/>
            <w:b/>
            <w:bCs/>
            <w:color w:val="00609A"/>
          </w:rPr>
          <w:t>system image</w:t>
        </w:r>
      </w:hyperlink>
      <w:r>
        <w:rPr>
          <w:rFonts w:ascii="Cambria" w:hAnsi="Cambria"/>
          <w:color w:val="575757"/>
        </w:rPr>
        <w:t> is a backup of the entire Windows volume, including the Windows installation, applications, user settings, and data. The best time to create the image is right after you’ve installed Windows, hardware, applications, and user accounts and customized Windows settings. The image is stored in a single file with a .</w:t>
      </w:r>
      <w:proofErr w:type="spellStart"/>
      <w:r>
        <w:rPr>
          <w:rFonts w:ascii="Cambria" w:hAnsi="Cambria"/>
          <w:color w:val="575757"/>
        </w:rPr>
        <w:t>wim</w:t>
      </w:r>
      <w:proofErr w:type="spellEnd"/>
      <w:r>
        <w:rPr>
          <w:rFonts w:ascii="Cambria" w:hAnsi="Cambria"/>
          <w:color w:val="575757"/>
        </w:rPr>
        <w:t xml:space="preserve"> file extension. The WIM file uses the Windows Imaging File (WIM) format and is a compressed file that contains many related files.</w:t>
      </w:r>
    </w:p>
    <w:p w14:paraId="2BCE9DA0"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Next, let’s see how these backup tools work.</w:t>
      </w:r>
    </w:p>
    <w:p w14:paraId="3081D972"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Windows 10/8 File History</w:t>
      </w:r>
    </w:p>
    <w:p w14:paraId="007FA77C"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10/8 </w:t>
      </w:r>
      <w:hyperlink r:id="rId67" w:history="1">
        <w:r>
          <w:rPr>
            <w:rStyle w:val="primaryterm"/>
            <w:rFonts w:ascii="Cambria" w:eastAsiaTheme="majorEastAsia" w:hAnsi="Cambria"/>
            <w:b/>
            <w:bCs/>
            <w:color w:val="00609A"/>
          </w:rPr>
          <w:t>File History</w:t>
        </w:r>
      </w:hyperlink>
      <w:r>
        <w:rPr>
          <w:rFonts w:ascii="Cambria" w:hAnsi="Cambria"/>
          <w:color w:val="575757"/>
        </w:rPr>
        <w:t> backs up user data stored in the Documents, Music, Pictures, Videos, and Desktop folders, as well as offline OneDrive files (for Microsoft accounts) and other folders as determined by the user. When the backup is enabled, it first makes a full backup to another medium. By default, it scans for file and folder changes every hour and keeps as many generations of backups as free space allows on the storage device.</w:t>
      </w:r>
    </w:p>
    <w:p w14:paraId="3C48F4F2"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Follow these steps to use File History on a Windows 10 computer:</w:t>
      </w:r>
    </w:p>
    <w:p w14:paraId="55E9CAE5" w14:textId="77777777" w:rsidR="00764B8D" w:rsidRDefault="00764B8D" w:rsidP="00764B8D">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First connect your backup device. In the Settings app, click </w:t>
      </w:r>
      <w:r>
        <w:rPr>
          <w:rStyle w:val="Strong"/>
          <w:rFonts w:ascii="Cambria" w:hAnsi="Cambria"/>
          <w:color w:val="575757"/>
        </w:rPr>
        <w:t>Update &amp; Security</w:t>
      </w:r>
      <w:r>
        <w:rPr>
          <w:rFonts w:ascii="Cambria" w:hAnsi="Cambria"/>
          <w:color w:val="575757"/>
        </w:rPr>
        <w:t>, then click </w:t>
      </w:r>
      <w:r>
        <w:rPr>
          <w:rStyle w:val="Strong"/>
          <w:rFonts w:ascii="Cambria" w:hAnsi="Cambria"/>
          <w:color w:val="575757"/>
        </w:rPr>
        <w:t>Backup</w:t>
      </w:r>
      <w:r>
        <w:rPr>
          <w:rFonts w:ascii="Cambria" w:hAnsi="Cambria"/>
          <w:color w:val="575757"/>
        </w:rPr>
        <w:t>. When you click </w:t>
      </w:r>
      <w:r>
        <w:rPr>
          <w:rStyle w:val="Strong"/>
          <w:rFonts w:ascii="Cambria" w:hAnsi="Cambria"/>
          <w:color w:val="575757"/>
        </w:rPr>
        <w:t>Add a drive</w:t>
      </w:r>
      <w:r>
        <w:rPr>
          <w:rFonts w:ascii="Cambria" w:hAnsi="Cambria"/>
          <w:color w:val="575757"/>
        </w:rPr>
        <w:t>, Windows searches for a usable drive. Select the drive or click </w:t>
      </w:r>
      <w:r>
        <w:rPr>
          <w:rStyle w:val="Strong"/>
          <w:rFonts w:ascii="Cambria" w:hAnsi="Cambria"/>
          <w:color w:val="575757"/>
        </w:rPr>
        <w:t>Show all network locations</w:t>
      </w:r>
      <w:r>
        <w:rPr>
          <w:rFonts w:ascii="Cambria" w:hAnsi="Cambria"/>
          <w:color w:val="575757"/>
        </w:rPr>
        <w:t> to find and select a drive on the network. File History connects to the drive and turns on.</w:t>
      </w:r>
    </w:p>
    <w:p w14:paraId="0519967A" w14:textId="77777777" w:rsidR="00764B8D" w:rsidRDefault="00764B8D" w:rsidP="00764B8D">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To manage these backups, click </w:t>
      </w:r>
      <w:r>
        <w:rPr>
          <w:rStyle w:val="Strong"/>
          <w:rFonts w:ascii="Cambria" w:hAnsi="Cambria"/>
          <w:color w:val="575757"/>
        </w:rPr>
        <w:t>More options</w:t>
      </w:r>
      <w:r>
        <w:rPr>
          <w:rFonts w:ascii="Cambria" w:hAnsi="Cambria"/>
          <w:color w:val="575757"/>
        </w:rPr>
        <w:t>. On the Backup options window shown in </w:t>
      </w:r>
      <w:hyperlink r:id="rId68" w:history="1">
        <w:r>
          <w:rPr>
            <w:rStyle w:val="Hyperlink"/>
            <w:rFonts w:ascii="Cambria" w:hAnsi="Cambria"/>
            <w:color w:val="0081BC"/>
            <w:u w:val="none"/>
          </w:rPr>
          <w:t>Figure 13-2</w:t>
        </w:r>
      </w:hyperlink>
      <w:r>
        <w:rPr>
          <w:rFonts w:ascii="Cambria" w:hAnsi="Cambria"/>
          <w:color w:val="575757"/>
        </w:rPr>
        <w:t>, you can set how often backups are made (every 10 minutes up to daily), how long old backups should be kept (forever, until space is needed, 1 month, 1 year, and so forth), and which folders to back up.</w:t>
      </w:r>
    </w:p>
    <w:p w14:paraId="41AE6D49" w14:textId="77777777" w:rsidR="00764B8D" w:rsidRDefault="00764B8D" w:rsidP="00764B8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13-2</w:t>
      </w:r>
    </w:p>
    <w:p w14:paraId="5BA34E61" w14:textId="77777777" w:rsidR="00764B8D" w:rsidRDefault="00764B8D" w:rsidP="00764B8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Backup options for File History</w:t>
      </w:r>
    </w:p>
    <w:p w14:paraId="2302B64F" w14:textId="6CDEF4C2" w:rsidR="00764B8D" w:rsidRDefault="00764B8D" w:rsidP="00764B8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ABC3656" wp14:editId="492007FB">
            <wp:extent cx="3693160" cy="4607560"/>
            <wp:effectExtent l="0" t="0" r="2540" b="2540"/>
            <wp:docPr id="15" name="Picture 15" descr="The image shows the file history of backup option. In the Settings app, click Update &amp; Security, and then click Backup. When you click add a drive, Windows searches for a usable drive. Select the drive or click Show all network locations to find and select a drive on the network. File History connects to the drive and turn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image shows the file history of backup option. In the Settings app, click Update &amp; Security, and then click Backup. When you click add a drive, Windows searches for a usable drive. Select the drive or click Show all network locations to find and select a drive on the network. File History connects to the drive and turns 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3160" cy="4607560"/>
                    </a:xfrm>
                    <a:prstGeom prst="rect">
                      <a:avLst/>
                    </a:prstGeom>
                    <a:noFill/>
                    <a:ln>
                      <a:noFill/>
                    </a:ln>
                  </pic:spPr>
                </pic:pic>
              </a:graphicData>
            </a:graphic>
          </wp:inline>
        </w:drawing>
      </w:r>
    </w:p>
    <w:p w14:paraId="3A18AAB9"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bookmarkStart w:id="11" w:name="PageEnd_696"/>
      <w:bookmarkEnd w:id="11"/>
      <w:r>
        <w:rPr>
          <w:rFonts w:ascii="Cambria" w:hAnsi="Cambria"/>
          <w:color w:val="575757"/>
        </w:rPr>
        <w:t>File History can also be accessed through Control Panel (see </w:t>
      </w:r>
      <w:hyperlink r:id="rId70" w:history="1">
        <w:r>
          <w:rPr>
            <w:rStyle w:val="Hyperlink"/>
            <w:rFonts w:ascii="Cambria" w:hAnsi="Cambria"/>
            <w:color w:val="0081BC"/>
            <w:u w:val="none"/>
          </w:rPr>
          <w:t>Figure 13-3</w:t>
        </w:r>
      </w:hyperlink>
      <w:r>
        <w:rPr>
          <w:rFonts w:ascii="Cambria" w:hAnsi="Cambria"/>
          <w:color w:val="575757"/>
        </w:rPr>
        <w:t>). Click items in the left pane to turn File History on or off, change File History settings, and restore files from backup. Using the File History window in Control Panel, you can click System Image Backup (see </w:t>
      </w:r>
      <w:hyperlink r:id="rId71" w:history="1">
        <w:r>
          <w:rPr>
            <w:rStyle w:val="Hyperlink"/>
            <w:rFonts w:ascii="Cambria" w:hAnsi="Cambria"/>
            <w:color w:val="0081BC"/>
            <w:u w:val="none"/>
          </w:rPr>
          <w:t>Figure 13-3</w:t>
        </w:r>
      </w:hyperlink>
      <w:r>
        <w:rPr>
          <w:rFonts w:ascii="Cambria" w:hAnsi="Cambria"/>
          <w:color w:val="575757"/>
        </w:rPr>
        <w:t>) to start the process of creating a system image.</w:t>
      </w:r>
    </w:p>
    <w:p w14:paraId="5F5A539F" w14:textId="77777777" w:rsidR="00764B8D" w:rsidRDefault="00764B8D" w:rsidP="00764B8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13-3</w:t>
      </w:r>
    </w:p>
    <w:p w14:paraId="2746E17E" w14:textId="77777777" w:rsidR="00764B8D" w:rsidRDefault="00764B8D" w:rsidP="00764B8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Control File History settings and restore files from backup</w:t>
      </w:r>
    </w:p>
    <w:p w14:paraId="6545535F" w14:textId="712E5D75" w:rsidR="00764B8D" w:rsidRDefault="00764B8D" w:rsidP="00764B8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17D3E02" wp14:editId="01C156DF">
            <wp:extent cx="5664835" cy="3277870"/>
            <wp:effectExtent l="0" t="0" r="0" b="0"/>
            <wp:docPr id="14" name="Picture 14" descr="The image shows settings of file History and restores files from backup. Click items in the left pane to turn File History on or off, change File History settings, and restore files from backup. Using the File History window in Control Panel, click on System Image Backup and to start the process of creating a syste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image shows settings of file History and restores files from backup. Click items in the left pane to turn File History on or off, change File History settings, and restore files from backup. Using the File History window in Control Panel, click on System Image Backup and to start the process of creating a system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4835" cy="3277870"/>
                    </a:xfrm>
                    <a:prstGeom prst="rect">
                      <a:avLst/>
                    </a:prstGeom>
                    <a:noFill/>
                    <a:ln>
                      <a:noFill/>
                    </a:ln>
                  </pic:spPr>
                </pic:pic>
              </a:graphicData>
            </a:graphic>
          </wp:inline>
        </w:drawing>
      </w:r>
    </w:p>
    <w:p w14:paraId="2F9C50FC" w14:textId="545973A1"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7CC0B87A" wp14:editId="0D5A180D">
            <wp:extent cx="201930" cy="201930"/>
            <wp:effectExtent l="0" t="0" r="7620" b="7620"/>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ADB957D"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750289E4"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might give you a scenario that expects you to create, use, and test backups.</w:t>
      </w:r>
    </w:p>
    <w:p w14:paraId="7D70D37B"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Restore Files and Folders in File History</w:t>
      </w:r>
    </w:p>
    <w:p w14:paraId="6C6E0600"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restore a file or folder from backup, open the </w:t>
      </w:r>
      <w:r>
        <w:rPr>
          <w:rStyle w:val="Strong"/>
          <w:rFonts w:ascii="Cambria" w:hAnsi="Cambria"/>
          <w:color w:val="575757"/>
        </w:rPr>
        <w:t>File History</w:t>
      </w:r>
      <w:r>
        <w:rPr>
          <w:rFonts w:ascii="Cambria" w:hAnsi="Cambria"/>
          <w:color w:val="575757"/>
        </w:rPr>
        <w:t> window from Control Panel and click </w:t>
      </w:r>
      <w:r>
        <w:rPr>
          <w:rStyle w:val="Strong"/>
          <w:rFonts w:ascii="Cambria" w:hAnsi="Cambria"/>
          <w:color w:val="575757"/>
        </w:rPr>
        <w:t>Restore personal files</w:t>
      </w:r>
      <w:r>
        <w:rPr>
          <w:rFonts w:ascii="Cambria" w:hAnsi="Cambria"/>
          <w:color w:val="575757"/>
        </w:rPr>
        <w:t>. You can view and recover items from the backups (see </w:t>
      </w:r>
      <w:hyperlink r:id="rId74" w:history="1">
        <w:r>
          <w:rPr>
            <w:rStyle w:val="Hyperlink"/>
            <w:rFonts w:ascii="Cambria" w:hAnsi="Cambria"/>
            <w:color w:val="0081BC"/>
            <w:u w:val="none"/>
          </w:rPr>
          <w:t>Figure 13-4</w:t>
        </w:r>
      </w:hyperlink>
      <w:r>
        <w:rPr>
          <w:rFonts w:ascii="Cambria" w:hAnsi="Cambria"/>
          <w:color w:val="575757"/>
        </w:rPr>
        <w:t>). Use the left and right arrow keys on either side of the green </w:t>
      </w:r>
      <w:r>
        <w:rPr>
          <w:rStyle w:val="Strong"/>
          <w:rFonts w:ascii="Cambria" w:hAnsi="Cambria"/>
          <w:color w:val="575757"/>
        </w:rPr>
        <w:t>Restore</w:t>
      </w:r>
      <w:r>
        <w:rPr>
          <w:rFonts w:ascii="Cambria" w:hAnsi="Cambria"/>
          <w:color w:val="575757"/>
        </w:rPr>
        <w:t> button at the bottom of the window to select a backup, and then drill down into the backup to find the file or folder you need. Select an item to see a preview, and then click the </w:t>
      </w:r>
      <w:r>
        <w:rPr>
          <w:rStyle w:val="Strong"/>
          <w:rFonts w:ascii="Cambria" w:hAnsi="Cambria"/>
          <w:color w:val="575757"/>
        </w:rPr>
        <w:t>Restore</w:t>
      </w:r>
      <w:r>
        <w:rPr>
          <w:rFonts w:ascii="Cambria" w:hAnsi="Cambria"/>
          <w:color w:val="575757"/>
        </w:rPr>
        <w:t> button to restore the item. If you prefer to save the previous version in a different location so as not to overwrite the newest version of the file, right-click the </w:t>
      </w:r>
      <w:r>
        <w:rPr>
          <w:rStyle w:val="Strong"/>
          <w:rFonts w:ascii="Cambria" w:hAnsi="Cambria"/>
          <w:color w:val="575757"/>
        </w:rPr>
        <w:t>Restore</w:t>
      </w:r>
      <w:r>
        <w:rPr>
          <w:rFonts w:ascii="Cambria" w:hAnsi="Cambria"/>
          <w:color w:val="575757"/>
        </w:rPr>
        <w:t> button and click </w:t>
      </w:r>
      <w:r>
        <w:rPr>
          <w:rStyle w:val="Strong"/>
          <w:rFonts w:ascii="Cambria" w:hAnsi="Cambria"/>
          <w:color w:val="575757"/>
        </w:rPr>
        <w:t>Restore to</w:t>
      </w:r>
      <w:r>
        <w:rPr>
          <w:rFonts w:ascii="Cambria" w:hAnsi="Cambria"/>
          <w:color w:val="575757"/>
        </w:rPr>
        <w:t>. Navigate to the location where you want to save the previous version and then click </w:t>
      </w:r>
      <w:r>
        <w:rPr>
          <w:rStyle w:val="Strong"/>
          <w:rFonts w:ascii="Cambria" w:hAnsi="Cambria"/>
          <w:color w:val="575757"/>
        </w:rPr>
        <w:t>Select Folder</w:t>
      </w:r>
      <w:r>
        <w:rPr>
          <w:rFonts w:ascii="Cambria" w:hAnsi="Cambria"/>
          <w:color w:val="575757"/>
        </w:rPr>
        <w:t>.</w:t>
      </w:r>
    </w:p>
    <w:p w14:paraId="53E912A1" w14:textId="77777777" w:rsidR="00764B8D" w:rsidRDefault="00764B8D" w:rsidP="00764B8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13-4</w:t>
      </w:r>
    </w:p>
    <w:p w14:paraId="2F7C823B" w14:textId="77777777" w:rsidR="00764B8D" w:rsidRDefault="00764B8D" w:rsidP="00764B8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Drill down into backups to find what you want to restore</w:t>
      </w:r>
    </w:p>
    <w:p w14:paraId="569CDFCF" w14:textId="084A403A" w:rsidR="00764B8D" w:rsidRDefault="00764B8D" w:rsidP="00764B8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87213CA" wp14:editId="549C392C">
            <wp:extent cx="5664835" cy="2731135"/>
            <wp:effectExtent l="0" t="0" r="0" b="0"/>
            <wp:docPr id="12" name="Picture 12" descr="The image shows what we want to restore. Open the File History window from Control Panel and click Restore personal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image shows what we want to restore. Open the File History window from Control Panel and click Restore personal fil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4835" cy="2731135"/>
                    </a:xfrm>
                    <a:prstGeom prst="rect">
                      <a:avLst/>
                    </a:prstGeom>
                    <a:noFill/>
                    <a:ln>
                      <a:noFill/>
                    </a:ln>
                  </pic:spPr>
                </pic:pic>
              </a:graphicData>
            </a:graphic>
          </wp:inline>
        </w:drawing>
      </w:r>
    </w:p>
    <w:p w14:paraId="5B42E1E3" w14:textId="6F3E9E51"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1B6DDC6A" wp14:editId="0E9B19EF">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FE0AB91"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bookmarkStart w:id="12" w:name="PageEnd_697"/>
      <w:bookmarkEnd w:id="12"/>
      <w:r>
        <w:rPr>
          <w:rFonts w:ascii="Cambria" w:hAnsi="Cambria"/>
          <w:color w:val="575757"/>
        </w:rPr>
        <w:t>Another way to restore a file or folder from backup is to use File Explorer or Windows Explorer. Follow these steps:</w:t>
      </w:r>
    </w:p>
    <w:p w14:paraId="592294F1" w14:textId="77777777" w:rsidR="00764B8D" w:rsidRDefault="00764B8D" w:rsidP="00764B8D">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restore a file or folder to a previous version, the current file or folder can be overwritten by the previous version. To keep the original, first copy—not move—the folder or file to a new location so that you can revert to the copy if necessary.</w:t>
      </w:r>
    </w:p>
    <w:p w14:paraId="1EB8D564" w14:textId="77777777" w:rsidR="00764B8D" w:rsidRDefault="00764B8D" w:rsidP="00764B8D">
      <w:pPr>
        <w:pStyle w:val="NormalWeb"/>
        <w:numPr>
          <w:ilvl w:val="0"/>
          <w:numId w:val="16"/>
        </w:numPr>
        <w:shd w:val="clear" w:color="auto" w:fill="FFFFFF"/>
        <w:spacing w:before="0" w:beforeAutospacing="0" w:after="225" w:afterAutospacing="0"/>
        <w:ind w:left="1695" w:right="975"/>
        <w:rPr>
          <w:rFonts w:ascii="Cambria" w:hAnsi="Cambria"/>
          <w:color w:val="575757"/>
        </w:rPr>
      </w:pPr>
      <w:r>
        <w:rPr>
          <w:rFonts w:ascii="Cambria" w:hAnsi="Cambria"/>
          <w:color w:val="575757"/>
        </w:rPr>
        <w:t>Right-click the file or folder and select </w:t>
      </w:r>
      <w:r>
        <w:rPr>
          <w:rStyle w:val="Strong"/>
          <w:rFonts w:ascii="Cambria" w:hAnsi="Cambria"/>
          <w:color w:val="575757"/>
        </w:rPr>
        <w:t>Restore previous versions</w:t>
      </w:r>
      <w:r>
        <w:rPr>
          <w:rFonts w:ascii="Cambria" w:hAnsi="Cambria"/>
          <w:color w:val="575757"/>
        </w:rPr>
        <w:t> from the shortcut menu. The Properties box for the file or folder appears with the Previous Versions tab selected. Windows displays a list of all previous versions of the file or folder it has kept (see </w:t>
      </w:r>
      <w:hyperlink r:id="rId76" w:history="1">
        <w:r>
          <w:rPr>
            <w:rStyle w:val="Hyperlink"/>
            <w:rFonts w:ascii="Cambria" w:hAnsi="Cambria"/>
            <w:color w:val="0081BC"/>
            <w:u w:val="none"/>
          </w:rPr>
          <w:t>Figure 13-5</w:t>
        </w:r>
      </w:hyperlink>
      <w:r>
        <w:rPr>
          <w:rFonts w:ascii="Cambria" w:hAnsi="Cambria"/>
          <w:color w:val="575757"/>
        </w:rPr>
        <w:t>); these versions were created by File History or Backup and Restore.</w:t>
      </w:r>
    </w:p>
    <w:p w14:paraId="33DF3020" w14:textId="77777777" w:rsidR="00764B8D" w:rsidRDefault="00764B8D" w:rsidP="00764B8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13-5</w:t>
      </w:r>
    </w:p>
    <w:p w14:paraId="14460A74" w14:textId="77777777" w:rsidR="00764B8D" w:rsidRDefault="00764B8D" w:rsidP="00764B8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Restore a file or folder from a previous version</w:t>
      </w:r>
    </w:p>
    <w:p w14:paraId="5E0BBAE9" w14:textId="712EF17B" w:rsidR="00764B8D" w:rsidRDefault="00764B8D" w:rsidP="00764B8D">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0AD928B" wp14:editId="64998923">
            <wp:extent cx="5664835" cy="4393565"/>
            <wp:effectExtent l="0" t="0" r="0" b="6985"/>
            <wp:docPr id="10" name="Picture 10" descr="The image shows how to restore a file or folder. Open File Explorer or Windows Explorer. My text property is displayed. Choose the text and click on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image shows how to restore a file or folder. Open File Explorer or Windows Explorer. My text property is displayed. Choose the text and click on O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4835" cy="4393565"/>
                    </a:xfrm>
                    <a:prstGeom prst="rect">
                      <a:avLst/>
                    </a:prstGeom>
                    <a:noFill/>
                    <a:ln>
                      <a:noFill/>
                    </a:ln>
                  </pic:spPr>
                </pic:pic>
              </a:graphicData>
            </a:graphic>
          </wp:inline>
        </w:drawing>
      </w:r>
    </w:p>
    <w:p w14:paraId="030E7462" w14:textId="0DAAF089" w:rsidR="00764B8D" w:rsidRDefault="00764B8D" w:rsidP="00764B8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DDBB5A2" wp14:editId="5257CEF2">
            <wp:extent cx="201930" cy="201930"/>
            <wp:effectExtent l="0" t="0" r="7620" b="7620"/>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C93911E" w14:textId="77777777" w:rsidR="00764B8D" w:rsidRDefault="00764B8D" w:rsidP="00764B8D">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Select the version you want and click </w:t>
      </w:r>
      <w:r>
        <w:rPr>
          <w:rStyle w:val="Strong"/>
          <w:rFonts w:ascii="Cambria" w:hAnsi="Cambria"/>
          <w:color w:val="575757"/>
        </w:rPr>
        <w:t>Restore</w:t>
      </w:r>
      <w:r>
        <w:rPr>
          <w:rFonts w:ascii="Cambria" w:hAnsi="Cambria"/>
          <w:color w:val="575757"/>
        </w:rPr>
        <w:t>. A message box asks if you are sure you want to continue. Click </w:t>
      </w:r>
      <w:r>
        <w:rPr>
          <w:rStyle w:val="Strong"/>
          <w:rFonts w:ascii="Cambria" w:hAnsi="Cambria"/>
          <w:color w:val="575757"/>
        </w:rPr>
        <w:t>Restore</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24330A9D" w14:textId="77777777" w:rsidR="00764B8D" w:rsidRDefault="00764B8D" w:rsidP="00764B8D">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Open the restored file or folder and verify that it is the version you want. If you decide you need another version, delete the file or folder, and copy the file or folder you saved in </w:t>
      </w:r>
      <w:hyperlink r:id="rId78" w:history="1">
        <w:r>
          <w:rPr>
            <w:rStyle w:val="Hyperlink"/>
            <w:rFonts w:ascii="Cambria" w:hAnsi="Cambria"/>
            <w:color w:val="0081BC"/>
            <w:u w:val="none"/>
          </w:rPr>
          <w:t>Step 1</w:t>
        </w:r>
      </w:hyperlink>
      <w:r>
        <w:rPr>
          <w:rFonts w:ascii="Cambria" w:hAnsi="Cambria"/>
          <w:color w:val="575757"/>
        </w:rPr>
        <w:t> back into the original location. Then return to </w:t>
      </w:r>
      <w:hyperlink r:id="rId79" w:history="1">
        <w:r>
          <w:rPr>
            <w:rStyle w:val="Hyperlink"/>
            <w:rFonts w:ascii="Cambria" w:hAnsi="Cambria"/>
            <w:color w:val="0081BC"/>
            <w:u w:val="none"/>
          </w:rPr>
          <w:t>Step 2</w:t>
        </w:r>
      </w:hyperlink>
      <w:r>
        <w:rPr>
          <w:rFonts w:ascii="Cambria" w:hAnsi="Cambria"/>
          <w:color w:val="575757"/>
        </w:rPr>
        <w:t> and try again, this time selecting a different previous version.</w:t>
      </w:r>
    </w:p>
    <w:p w14:paraId="552AE3EE"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Windows 10/7 Backup and Restore</w:t>
      </w:r>
    </w:p>
    <w:p w14:paraId="6976F275"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and Windows 7 offer </w:t>
      </w:r>
      <w:hyperlink r:id="rId80" w:history="1">
        <w:r>
          <w:rPr>
            <w:rStyle w:val="primaryterm"/>
            <w:rFonts w:ascii="Cambria" w:eastAsiaTheme="majorEastAsia" w:hAnsi="Cambria"/>
            <w:b/>
            <w:bCs/>
            <w:color w:val="00609A"/>
          </w:rPr>
          <w:t>Backup and Restore</w:t>
        </w:r>
      </w:hyperlink>
      <w:r>
        <w:rPr>
          <w:rFonts w:ascii="Cambria" w:hAnsi="Cambria"/>
          <w:color w:val="575757"/>
        </w:rPr>
        <w:t> to back up any folder on the hard drive and create a system image. Generally, File History is designed to be an easy tool for users to manage their own backups, and Backup and Restore is designed for technicians who prefer more granular control of backups.</w:t>
      </w:r>
    </w:p>
    <w:p w14:paraId="134059E8"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folders and volume are first backed up entirely; this is called a full backup. Then, on the schedule you set, any file or folder is backed up if it has changed or been created since the last backup. This is called an </w:t>
      </w:r>
      <w:r>
        <w:rPr>
          <w:rFonts w:ascii="Cambria" w:hAnsi="Cambria"/>
          <w:color w:val="575757"/>
        </w:rPr>
        <w:lastRenderedPageBreak/>
        <w:t>incremental backup. Occasionally, Windows does another full backup. If you’ve established a backup schedule in File History on a Windows 10 machine, those settings will appear in the Backup and Restore window.</w:t>
      </w:r>
    </w:p>
    <w:p w14:paraId="26C5E63C"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bookmarkStart w:id="13" w:name="PageEnd_698"/>
      <w:bookmarkEnd w:id="13"/>
      <w:r>
        <w:rPr>
          <w:rFonts w:ascii="Cambria" w:hAnsi="Cambria"/>
          <w:color w:val="575757"/>
        </w:rPr>
        <w:t>Follow these steps to save a backup and set up an ongoing backup schedule using Backup and Restore in Windows 10:</w:t>
      </w:r>
    </w:p>
    <w:p w14:paraId="111E542E" w14:textId="77777777" w:rsidR="00764B8D" w:rsidRDefault="00764B8D" w:rsidP="00764B8D">
      <w:pPr>
        <w:pStyle w:val="NormalWeb"/>
        <w:numPr>
          <w:ilvl w:val="0"/>
          <w:numId w:val="17"/>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Open Control Panel in Classic </w:t>
      </w:r>
      <w:proofErr w:type="gramStart"/>
      <w:r>
        <w:rPr>
          <w:rFonts w:ascii="Cambria" w:hAnsi="Cambria"/>
          <w:color w:val="575757"/>
        </w:rPr>
        <w:t>view, and</w:t>
      </w:r>
      <w:proofErr w:type="gramEnd"/>
      <w:r>
        <w:rPr>
          <w:rFonts w:ascii="Cambria" w:hAnsi="Cambria"/>
          <w:color w:val="575757"/>
        </w:rPr>
        <w:t xml:space="preserve"> click </w:t>
      </w:r>
      <w:r>
        <w:rPr>
          <w:rStyle w:val="Strong"/>
          <w:rFonts w:ascii="Cambria" w:hAnsi="Cambria"/>
          <w:color w:val="575757"/>
        </w:rPr>
        <w:t>Backup and Restore</w:t>
      </w:r>
      <w:r>
        <w:rPr>
          <w:rFonts w:ascii="Cambria" w:hAnsi="Cambria"/>
          <w:color w:val="575757"/>
        </w:rPr>
        <w:t>. If no backup has ever been scheduled on the system, the window will look like the one shown in </w:t>
      </w:r>
      <w:hyperlink r:id="rId81" w:history="1">
        <w:r>
          <w:rPr>
            <w:rStyle w:val="Hyperlink"/>
            <w:rFonts w:ascii="Cambria" w:hAnsi="Cambria"/>
            <w:color w:val="0081BC"/>
            <w:u w:val="none"/>
          </w:rPr>
          <w:t>Figure 13-6</w:t>
        </w:r>
      </w:hyperlink>
      <w:r>
        <w:rPr>
          <w:rFonts w:ascii="Cambria" w:hAnsi="Cambria"/>
          <w:color w:val="575757"/>
        </w:rPr>
        <w:t>. Click </w:t>
      </w:r>
      <w:r>
        <w:rPr>
          <w:rStyle w:val="Strong"/>
          <w:rFonts w:ascii="Cambria" w:hAnsi="Cambria"/>
          <w:color w:val="575757"/>
        </w:rPr>
        <w:t>Set up backup</w:t>
      </w:r>
      <w:r>
        <w:rPr>
          <w:rFonts w:ascii="Cambria" w:hAnsi="Cambria"/>
          <w:color w:val="575757"/>
        </w:rPr>
        <w:t>.</w:t>
      </w:r>
    </w:p>
    <w:p w14:paraId="53902E05" w14:textId="77777777" w:rsidR="00764B8D" w:rsidRDefault="00764B8D" w:rsidP="00764B8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13-6</w:t>
      </w:r>
    </w:p>
    <w:p w14:paraId="5D425054" w14:textId="77777777" w:rsidR="00764B8D" w:rsidRDefault="00764B8D" w:rsidP="00764B8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Backup and Restore window to schedule backups</w:t>
      </w:r>
    </w:p>
    <w:p w14:paraId="5410908A" w14:textId="7A1A75A4" w:rsidR="00764B8D" w:rsidRDefault="00764B8D" w:rsidP="00764B8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0D41191" wp14:editId="78D0B771">
            <wp:extent cx="5664835" cy="3028315"/>
            <wp:effectExtent l="0" t="0" r="0" b="635"/>
            <wp:docPr id="8" name="Picture 8" descr="The image shows how to use Control Panel in Classic view. The name of the window is Backup and Restore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image shows how to use Control Panel in Classic view. The name of the window is Backup and Restore (Windows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4835" cy="3028315"/>
                    </a:xfrm>
                    <a:prstGeom prst="rect">
                      <a:avLst/>
                    </a:prstGeom>
                    <a:noFill/>
                    <a:ln>
                      <a:noFill/>
                    </a:ln>
                  </pic:spPr>
                </pic:pic>
              </a:graphicData>
            </a:graphic>
          </wp:inline>
        </w:drawing>
      </w:r>
    </w:p>
    <w:p w14:paraId="1A85D8CC" w14:textId="425B272E" w:rsidR="00764B8D" w:rsidRDefault="00764B8D" w:rsidP="00764B8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2B2E27D" wp14:editId="51303B2E">
            <wp:extent cx="201930" cy="201930"/>
            <wp:effectExtent l="0" t="0" r="7620" b="7620"/>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BDADBB5" w14:textId="77777777" w:rsidR="00764B8D" w:rsidRDefault="00764B8D" w:rsidP="00764B8D">
      <w:pPr>
        <w:pStyle w:val="NormalWeb"/>
        <w:numPr>
          <w:ilvl w:val="0"/>
          <w:numId w:val="17"/>
        </w:numPr>
        <w:shd w:val="clear" w:color="auto" w:fill="FFFFFF"/>
        <w:spacing w:before="0" w:beforeAutospacing="0" w:after="225" w:afterAutospacing="0"/>
        <w:ind w:left="1695" w:right="975"/>
        <w:rPr>
          <w:rFonts w:ascii="Cambria" w:hAnsi="Cambria"/>
          <w:color w:val="575757"/>
        </w:rPr>
      </w:pPr>
      <w:r>
        <w:rPr>
          <w:rFonts w:ascii="Cambria" w:hAnsi="Cambria"/>
          <w:color w:val="575757"/>
        </w:rPr>
        <w:t>In the next dialog box, select the device or location to hold the backup. All Windows 10 editions and Windows 7 Professional, Ultimate, and Enterprise editions allow you to save the backup to a network location. To use a shared folder on the network for the backup destination, click </w:t>
      </w:r>
      <w:r>
        <w:rPr>
          <w:rStyle w:val="Strong"/>
          <w:rFonts w:ascii="Cambria" w:hAnsi="Cambria"/>
          <w:color w:val="575757"/>
        </w:rPr>
        <w:t>Save on a network</w:t>
      </w:r>
      <w:r>
        <w:rPr>
          <w:rFonts w:ascii="Cambria" w:hAnsi="Cambria"/>
          <w:color w:val="575757"/>
        </w:rPr>
        <w:t>. In the resulting box, click </w:t>
      </w:r>
      <w:r>
        <w:rPr>
          <w:rStyle w:val="Strong"/>
          <w:rFonts w:ascii="Cambria" w:hAnsi="Cambria"/>
          <w:color w:val="575757"/>
        </w:rPr>
        <w:t>Browse</w:t>
      </w:r>
      <w:r>
        <w:rPr>
          <w:rFonts w:ascii="Cambria" w:hAnsi="Cambria"/>
          <w:color w:val="575757"/>
        </w:rPr>
        <w:t> and point to the folder. See </w:t>
      </w:r>
      <w:hyperlink r:id="rId83" w:history="1">
        <w:r>
          <w:rPr>
            <w:rStyle w:val="Hyperlink"/>
            <w:rFonts w:ascii="Cambria" w:hAnsi="Cambria"/>
            <w:color w:val="0081BC"/>
            <w:u w:val="none"/>
          </w:rPr>
          <w:t>Figure 13-7</w:t>
        </w:r>
      </w:hyperlink>
      <w:r>
        <w:rPr>
          <w:rFonts w:ascii="Cambria" w:hAnsi="Cambria"/>
          <w:color w:val="575757"/>
        </w:rPr>
        <w:t xml:space="preserve">. Also enter the </w:t>
      </w:r>
      <w:proofErr w:type="gramStart"/>
      <w:r>
        <w:rPr>
          <w:rFonts w:ascii="Cambria" w:hAnsi="Cambria"/>
          <w:color w:val="575757"/>
        </w:rPr>
        <w:t>user name</w:t>
      </w:r>
      <w:proofErr w:type="gramEnd"/>
      <w:r>
        <w:rPr>
          <w:rFonts w:ascii="Cambria" w:hAnsi="Cambria"/>
          <w:color w:val="575757"/>
        </w:rPr>
        <w:t xml:space="preserve"> and password on the remote computer that the backup utility will use to authenticate to that computer when it makes the backup. You cannot save to a network location when using Windows 7 Home editions. For these editions, the </w:t>
      </w:r>
      <w:r>
        <w:rPr>
          <w:rStyle w:val="Emphasis"/>
          <w:rFonts w:ascii="Cambria" w:hAnsi="Cambria"/>
          <w:color w:val="575757"/>
        </w:rPr>
        <w:t xml:space="preserve">Save on a </w:t>
      </w:r>
      <w:r>
        <w:rPr>
          <w:rStyle w:val="Emphasis"/>
          <w:rFonts w:ascii="Cambria" w:hAnsi="Cambria"/>
          <w:color w:val="575757"/>
        </w:rPr>
        <w:lastRenderedPageBreak/>
        <w:t>network</w:t>
      </w:r>
      <w:r>
        <w:rPr>
          <w:rFonts w:ascii="Cambria" w:hAnsi="Cambria"/>
          <w:color w:val="575757"/>
        </w:rPr>
        <w:t> button is missing in the window where you select the backup destination.</w:t>
      </w:r>
    </w:p>
    <w:p w14:paraId="362B812D" w14:textId="77777777" w:rsidR="00764B8D" w:rsidRDefault="00764B8D" w:rsidP="00764B8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13-7</w:t>
      </w:r>
    </w:p>
    <w:p w14:paraId="3E076DB2" w14:textId="77777777" w:rsidR="00764B8D" w:rsidRDefault="00764B8D" w:rsidP="00764B8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Point to a shared folder on the network to hold the backups</w:t>
      </w:r>
    </w:p>
    <w:p w14:paraId="3E08110B" w14:textId="6F64E377" w:rsidR="00764B8D" w:rsidRDefault="00764B8D" w:rsidP="00764B8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3A77DCB" wp14:editId="2CD480FB">
            <wp:extent cx="5664835" cy="3348990"/>
            <wp:effectExtent l="0" t="0" r="0" b="3810"/>
            <wp:docPr id="6" name="Picture 6" descr="The image shows how to point to the shared folder. Enter the network location. Select the folder where you want to save the backup and then click on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image shows how to point to the shared folder. Enter the network location. Select the folder where you want to save the backup and then click on OK."/>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4835" cy="3348990"/>
                    </a:xfrm>
                    <a:prstGeom prst="rect">
                      <a:avLst/>
                    </a:prstGeom>
                    <a:noFill/>
                    <a:ln>
                      <a:noFill/>
                    </a:ln>
                  </pic:spPr>
                </pic:pic>
              </a:graphicData>
            </a:graphic>
          </wp:inline>
        </w:drawing>
      </w:r>
    </w:p>
    <w:p w14:paraId="5682A27E" w14:textId="2147A7F6" w:rsidR="00764B8D" w:rsidRDefault="00764B8D" w:rsidP="00764B8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B91D146" wp14:editId="383D4332">
            <wp:extent cx="201930" cy="201930"/>
            <wp:effectExtent l="0" t="0" r="7620" b="7620"/>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CA0B142" w14:textId="77777777" w:rsidR="00764B8D" w:rsidRDefault="00764B8D" w:rsidP="00764B8D">
      <w:pPr>
        <w:pStyle w:val="NormalWeb"/>
        <w:numPr>
          <w:ilvl w:val="0"/>
          <w:numId w:val="17"/>
        </w:numPr>
        <w:shd w:val="clear" w:color="auto" w:fill="FFFFFF"/>
        <w:spacing w:before="0" w:beforeAutospacing="0" w:after="0" w:afterAutospacing="0"/>
        <w:ind w:left="1695" w:right="975"/>
        <w:rPr>
          <w:rFonts w:ascii="Cambria" w:hAnsi="Cambria"/>
          <w:color w:val="575757"/>
        </w:rPr>
      </w:pPr>
      <w:bookmarkStart w:id="14" w:name="PageEnd_699"/>
      <w:bookmarkEnd w:id="14"/>
      <w:r>
        <w:rPr>
          <w:rFonts w:ascii="Cambria" w:hAnsi="Cambria"/>
          <w:color w:val="575757"/>
        </w:rPr>
        <w:t>In the next box, you can allow Windows to decide what to back up or choose for yourself. Select </w:t>
      </w:r>
      <w:r>
        <w:rPr>
          <w:rStyle w:val="Strong"/>
          <w:rFonts w:ascii="Cambria" w:hAnsi="Cambria"/>
          <w:color w:val="575757"/>
        </w:rPr>
        <w:t>Let me choose</w:t>
      </w:r>
      <w:r>
        <w:rPr>
          <w:rFonts w:ascii="Cambria" w:hAnsi="Cambria"/>
          <w:color w:val="575757"/>
        </w:rPr>
        <w:t> so that you can select the folders to back up. Click </w:t>
      </w:r>
      <w:r>
        <w:rPr>
          <w:rStyle w:val="Strong"/>
          <w:rFonts w:ascii="Cambria" w:hAnsi="Cambria"/>
          <w:color w:val="575757"/>
        </w:rPr>
        <w:t>Next</w:t>
      </w:r>
      <w:r>
        <w:rPr>
          <w:rFonts w:ascii="Cambria" w:hAnsi="Cambria"/>
          <w:color w:val="575757"/>
        </w:rPr>
        <w:t>.</w:t>
      </w:r>
    </w:p>
    <w:p w14:paraId="6BBD29FC" w14:textId="77777777" w:rsidR="00764B8D" w:rsidRDefault="00764B8D" w:rsidP="00764B8D">
      <w:pPr>
        <w:pStyle w:val="NormalWeb"/>
        <w:numPr>
          <w:ilvl w:val="0"/>
          <w:numId w:val="17"/>
        </w:numPr>
        <w:shd w:val="clear" w:color="auto" w:fill="FFFFFF"/>
        <w:spacing w:before="0" w:beforeAutospacing="0" w:after="225" w:afterAutospacing="0"/>
        <w:ind w:left="1695" w:right="975"/>
        <w:rPr>
          <w:rFonts w:ascii="Cambria" w:hAnsi="Cambria"/>
          <w:color w:val="575757"/>
        </w:rPr>
      </w:pPr>
      <w:r>
        <w:rPr>
          <w:rFonts w:ascii="Cambria" w:hAnsi="Cambria"/>
          <w:color w:val="575757"/>
        </w:rPr>
        <w:t>In the next box, make your selections. If the backup medium can hold the system image, the option to include the image is selected by default. If you don’t want to include the image, uncheck the option. Click </w:t>
      </w:r>
      <w:r>
        <w:rPr>
          <w:rStyle w:val="Strong"/>
          <w:rFonts w:ascii="Cambria" w:hAnsi="Cambria"/>
          <w:color w:val="575757"/>
        </w:rPr>
        <w:t>Next</w:t>
      </w:r>
      <w:r>
        <w:rPr>
          <w:rFonts w:ascii="Cambria" w:hAnsi="Cambria"/>
          <w:color w:val="575757"/>
        </w:rPr>
        <w:t> to continue. Here are folders that might contain important user data:</w:t>
      </w:r>
    </w:p>
    <w:p w14:paraId="53008FDF" w14:textId="77777777" w:rsidR="00764B8D" w:rsidRDefault="00764B8D" w:rsidP="00764B8D">
      <w:pPr>
        <w:pStyle w:val="NormalWeb"/>
        <w:numPr>
          <w:ilvl w:val="1"/>
          <w:numId w:val="17"/>
        </w:numPr>
        <w:shd w:val="clear" w:color="auto" w:fill="FFFFFF"/>
        <w:spacing w:before="0" w:beforeAutospacing="0" w:after="0" w:afterAutospacing="0"/>
        <w:ind w:left="2415" w:right="975"/>
        <w:rPr>
          <w:rFonts w:ascii="Cambria" w:hAnsi="Cambria"/>
          <w:color w:val="575757"/>
        </w:rPr>
      </w:pPr>
      <w:r>
        <w:rPr>
          <w:rFonts w:ascii="Cambria" w:hAnsi="Cambria"/>
          <w:color w:val="575757"/>
        </w:rPr>
        <w:t>Application data is usually found in C:\Users\</w:t>
      </w:r>
      <w:r>
        <w:rPr>
          <w:rStyle w:val="Emphasis"/>
          <w:rFonts w:ascii="Cambria" w:hAnsi="Cambria"/>
          <w:color w:val="575757"/>
        </w:rPr>
        <w:t>username\</w:t>
      </w:r>
      <w:r>
        <w:rPr>
          <w:rFonts w:ascii="Cambria" w:hAnsi="Cambria"/>
          <w:color w:val="575757"/>
        </w:rPr>
        <w:t>AppData.</w:t>
      </w:r>
    </w:p>
    <w:p w14:paraId="579C4A6F" w14:textId="77777777" w:rsidR="00764B8D" w:rsidRDefault="00764B8D" w:rsidP="00764B8D">
      <w:pPr>
        <w:pStyle w:val="NormalWeb"/>
        <w:numPr>
          <w:ilvl w:val="1"/>
          <w:numId w:val="17"/>
        </w:numPr>
        <w:shd w:val="clear" w:color="auto" w:fill="FFFFFF"/>
        <w:spacing w:before="0" w:beforeAutospacing="0" w:after="0" w:afterAutospacing="0"/>
        <w:ind w:left="2415" w:right="975"/>
        <w:rPr>
          <w:rFonts w:ascii="Cambria" w:hAnsi="Cambria"/>
          <w:color w:val="575757"/>
        </w:rPr>
      </w:pPr>
      <w:r>
        <w:rPr>
          <w:rFonts w:ascii="Cambria" w:hAnsi="Cambria"/>
          <w:color w:val="575757"/>
        </w:rPr>
        <w:t>Internet Explorer favorites are in C:\Users\</w:t>
      </w:r>
      <w:r>
        <w:rPr>
          <w:rStyle w:val="Emphasis"/>
          <w:rFonts w:ascii="Cambria" w:hAnsi="Cambria"/>
          <w:color w:val="575757"/>
        </w:rPr>
        <w:t>username\</w:t>
      </w:r>
      <w:r>
        <w:rPr>
          <w:rFonts w:ascii="Cambria" w:hAnsi="Cambria"/>
          <w:color w:val="575757"/>
        </w:rPr>
        <w:t>Favorites.</w:t>
      </w:r>
    </w:p>
    <w:p w14:paraId="21E057CC" w14:textId="77777777" w:rsidR="00764B8D" w:rsidRDefault="00764B8D" w:rsidP="00764B8D">
      <w:pPr>
        <w:pStyle w:val="NormalWeb"/>
        <w:numPr>
          <w:ilvl w:val="1"/>
          <w:numId w:val="17"/>
        </w:numPr>
        <w:shd w:val="clear" w:color="auto" w:fill="FFFFFF"/>
        <w:spacing w:before="0" w:beforeAutospacing="0" w:after="0" w:afterAutospacing="0"/>
        <w:ind w:left="2415" w:right="975"/>
        <w:rPr>
          <w:rFonts w:ascii="Cambria" w:hAnsi="Cambria"/>
          <w:color w:val="575757"/>
        </w:rPr>
      </w:pPr>
      <w:r>
        <w:rPr>
          <w:rFonts w:ascii="Cambria" w:hAnsi="Cambria"/>
          <w:color w:val="575757"/>
        </w:rPr>
        <w:t>Better still, back up the entire user profile at C:\Users\</w:t>
      </w:r>
      <w:r>
        <w:rPr>
          <w:rStyle w:val="Emphasis"/>
          <w:rFonts w:ascii="Cambria" w:hAnsi="Cambria"/>
          <w:color w:val="575757"/>
        </w:rPr>
        <w:t>username</w:t>
      </w:r>
      <w:r>
        <w:rPr>
          <w:rFonts w:ascii="Cambria" w:hAnsi="Cambria"/>
          <w:color w:val="575757"/>
        </w:rPr>
        <w:t>.</w:t>
      </w:r>
    </w:p>
    <w:p w14:paraId="3694EDEC" w14:textId="77777777" w:rsidR="00764B8D" w:rsidRDefault="00764B8D" w:rsidP="00764B8D">
      <w:pPr>
        <w:pStyle w:val="NormalWeb"/>
        <w:numPr>
          <w:ilvl w:val="1"/>
          <w:numId w:val="17"/>
        </w:numPr>
        <w:shd w:val="clear" w:color="auto" w:fill="FFFFFF"/>
        <w:spacing w:before="0" w:beforeAutospacing="0" w:after="0" w:afterAutospacing="0"/>
        <w:ind w:left="2415" w:right="975"/>
        <w:rPr>
          <w:rFonts w:ascii="Cambria" w:hAnsi="Cambria"/>
          <w:color w:val="575757"/>
        </w:rPr>
      </w:pPr>
      <w:r>
        <w:rPr>
          <w:rFonts w:ascii="Cambria" w:hAnsi="Cambria"/>
          <w:color w:val="575757"/>
        </w:rPr>
        <w:t>Even better, back up all user profiles at C:\Users.</w:t>
      </w:r>
    </w:p>
    <w:p w14:paraId="0A785526" w14:textId="77777777" w:rsidR="00764B8D" w:rsidRDefault="00764B8D" w:rsidP="00764B8D">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In the next box, you can verify that the correct items are selected. To change the default schedule, click </w:t>
      </w:r>
      <w:r>
        <w:rPr>
          <w:rStyle w:val="Strong"/>
          <w:rFonts w:ascii="Cambria" w:hAnsi="Cambria"/>
          <w:color w:val="575757"/>
        </w:rPr>
        <w:t>Change schedule</w:t>
      </w:r>
      <w:r>
        <w:rPr>
          <w:rFonts w:ascii="Cambria" w:hAnsi="Cambria"/>
          <w:color w:val="575757"/>
        </w:rPr>
        <w:t xml:space="preserve">. In the </w:t>
      </w:r>
      <w:r>
        <w:rPr>
          <w:rFonts w:ascii="Cambria" w:hAnsi="Cambria"/>
          <w:color w:val="575757"/>
        </w:rPr>
        <w:lastRenderedPageBreak/>
        <w:t>next box, you can choose to run the backup daily, weekly, or monthly and select the time of day. Make your selections and click </w:t>
      </w:r>
      <w:r>
        <w:rPr>
          <w:rStyle w:val="Strong"/>
          <w:rFonts w:ascii="Cambria" w:hAnsi="Cambria"/>
          <w:color w:val="575757"/>
        </w:rPr>
        <w:t>OK</w:t>
      </w:r>
      <w:r>
        <w:rPr>
          <w:rFonts w:ascii="Cambria" w:hAnsi="Cambria"/>
          <w:color w:val="575757"/>
        </w:rPr>
        <w:t>.</w:t>
      </w:r>
    </w:p>
    <w:p w14:paraId="4567412F" w14:textId="77777777" w:rsidR="00764B8D" w:rsidRDefault="00764B8D" w:rsidP="00764B8D">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Review your backup </w:t>
      </w:r>
      <w:proofErr w:type="gramStart"/>
      <w:r>
        <w:rPr>
          <w:rFonts w:ascii="Cambria" w:hAnsi="Cambria"/>
          <w:color w:val="575757"/>
        </w:rPr>
        <w:t>settings, and</w:t>
      </w:r>
      <w:proofErr w:type="gramEnd"/>
      <w:r>
        <w:rPr>
          <w:rFonts w:ascii="Cambria" w:hAnsi="Cambria"/>
          <w:color w:val="575757"/>
        </w:rPr>
        <w:t xml:space="preserve"> click </w:t>
      </w:r>
      <w:r>
        <w:rPr>
          <w:rStyle w:val="Strong"/>
          <w:rFonts w:ascii="Cambria" w:hAnsi="Cambria"/>
          <w:color w:val="575757"/>
        </w:rPr>
        <w:t>Save settings and run backup</w:t>
      </w:r>
      <w:r>
        <w:rPr>
          <w:rFonts w:ascii="Cambria" w:hAnsi="Cambria"/>
          <w:color w:val="575757"/>
        </w:rPr>
        <w:t>. The backup proceeds. A shadow copy is made of any open files so that they are included in the backup.</w:t>
      </w:r>
    </w:p>
    <w:p w14:paraId="253C92A0"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Later, you can return to the Backup and Restore window to change the backup settings or to turn off the backup.</w:t>
      </w:r>
    </w:p>
    <w:p w14:paraId="1FD1C2D8"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D2C8D38"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One limitation of Windows File History and Backup and Restore is that you can have only one scheduled backup routine.</w:t>
      </w:r>
    </w:p>
    <w:p w14:paraId="41327263"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75B2006"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After Windows does a full backup, it only backs up files that have changed since the last full backup. Occasionally, it does another full backup. Each full backup is called a backup period. Windows keeps as many backup periods as it has space on the backup device. As free space fills, it deletes the oldest backup periods. To see how space is used on your backup media, click </w:t>
      </w:r>
      <w:r>
        <w:rPr>
          <w:rStyle w:val="Strong"/>
          <w:rFonts w:ascii="Cambria" w:hAnsi="Cambria"/>
          <w:color w:val="575757"/>
        </w:rPr>
        <w:t>Manage space</w:t>
      </w:r>
      <w:r>
        <w:rPr>
          <w:rFonts w:ascii="Cambria" w:hAnsi="Cambria"/>
          <w:color w:val="575757"/>
        </w:rPr>
        <w:t> in the Backup and Restore window. In the Manage Windows Backup disk space, you can click </w:t>
      </w:r>
      <w:r>
        <w:rPr>
          <w:rStyle w:val="Strong"/>
          <w:rFonts w:ascii="Cambria" w:hAnsi="Cambria"/>
          <w:color w:val="575757"/>
        </w:rPr>
        <w:t>View backups</w:t>
      </w:r>
      <w:r>
        <w:rPr>
          <w:rFonts w:ascii="Cambria" w:hAnsi="Cambria"/>
          <w:color w:val="575757"/>
        </w:rPr>
        <w:t xml:space="preserve"> to delete a backup </w:t>
      </w:r>
      <w:proofErr w:type="gramStart"/>
      <w:r>
        <w:rPr>
          <w:rFonts w:ascii="Cambria" w:hAnsi="Cambria"/>
          <w:color w:val="575757"/>
        </w:rPr>
        <w:t>period, but</w:t>
      </w:r>
      <w:proofErr w:type="gramEnd"/>
      <w:r>
        <w:rPr>
          <w:rFonts w:ascii="Cambria" w:hAnsi="Cambria"/>
          <w:color w:val="575757"/>
        </w:rPr>
        <w:t xml:space="preserve"> be sure to keep the most recent backup periods.</w:t>
      </w:r>
    </w:p>
    <w:p w14:paraId="0DE85AC7"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recover backed-up items, open the Backup and Restore window, scroll down to the bottom of the window, and click </w:t>
      </w:r>
      <w:r>
        <w:rPr>
          <w:rStyle w:val="Strong"/>
          <w:rFonts w:ascii="Cambria" w:hAnsi="Cambria"/>
          <w:color w:val="575757"/>
        </w:rPr>
        <w:t>Restore my files</w:t>
      </w:r>
      <w:r>
        <w:rPr>
          <w:rFonts w:ascii="Cambria" w:hAnsi="Cambria"/>
          <w:color w:val="575757"/>
        </w:rPr>
        <w:t>. Locate and select multiple files or folders to restore. Then follow the on-screen directions to restore all the selected items.</w:t>
      </w:r>
    </w:p>
    <w:p w14:paraId="25EF3A8B"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Maintain a System Image</w:t>
      </w:r>
    </w:p>
    <w:p w14:paraId="65A5AD74"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you’ve already learned, the backup of a Windows volume is called a system image. Here are points to keep in mind when creating a system image and using it to recover a failed Windows volume:</w:t>
      </w:r>
    </w:p>
    <w:p w14:paraId="1FFC1582" w14:textId="77777777" w:rsidR="00764B8D" w:rsidRDefault="00764B8D" w:rsidP="00764B8D">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Creating a system image takes some time</w:t>
      </w:r>
      <w:r>
        <w:rPr>
          <w:rFonts w:ascii="Cambria" w:hAnsi="Cambria"/>
          <w:color w:val="575757"/>
        </w:rPr>
        <w:t>. Before creating a system image on a laptop, plug the laptop into an AC outlet so that a failed battery will not interrupt the process.</w:t>
      </w:r>
    </w:p>
    <w:p w14:paraId="24D1D1F4" w14:textId="77777777" w:rsidR="00764B8D" w:rsidRDefault="00764B8D" w:rsidP="00764B8D">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 system image includes the entire drive C: or other drive on which Windows is installed</w:t>
      </w:r>
      <w:r>
        <w:rPr>
          <w:rFonts w:ascii="Cambria" w:hAnsi="Cambria"/>
          <w:color w:val="575757"/>
        </w:rPr>
        <w:t>. When you restore a hard drive using the system image, everything on the volume is deleted and replaced with the system image.</w:t>
      </w:r>
    </w:p>
    <w:p w14:paraId="20703A2F" w14:textId="77777777" w:rsidR="00764B8D" w:rsidRDefault="00764B8D" w:rsidP="00764B8D">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Don’t depend just on the system image as your backup</w:t>
      </w:r>
      <w:r>
        <w:rPr>
          <w:rFonts w:ascii="Cambria" w:hAnsi="Cambria"/>
          <w:color w:val="575757"/>
        </w:rPr>
        <w:t xml:space="preserve">. You should back up individual folders that contain user data separately from the system image. If only individual data files or folders need to be recovered, you would not want to use the </w:t>
      </w:r>
      <w:r>
        <w:rPr>
          <w:rFonts w:ascii="Cambria" w:hAnsi="Cambria"/>
          <w:color w:val="575757"/>
        </w:rPr>
        <w:lastRenderedPageBreak/>
        <w:t>system image for the recovery because it would totally replace the entire Windows volume.</w:t>
      </w:r>
    </w:p>
    <w:p w14:paraId="0C74EDED" w14:textId="77777777" w:rsidR="00764B8D" w:rsidRDefault="00764B8D" w:rsidP="00764B8D">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You can create a system image any time after Windows is installed,</w:t>
      </w:r>
      <w:r>
        <w:rPr>
          <w:rFonts w:ascii="Cambria" w:hAnsi="Cambria"/>
          <w:color w:val="575757"/>
        </w:rPr>
        <w:t> </w:t>
      </w:r>
      <w:r>
        <w:rPr>
          <w:rStyle w:val="Emphasis"/>
          <w:rFonts w:ascii="Cambria" w:hAnsi="Cambria"/>
          <w:b/>
          <w:bCs/>
          <w:color w:val="575757"/>
        </w:rPr>
        <w:t>and then you can use this image to recover from a failed hard drive</w:t>
      </w:r>
      <w:r>
        <w:rPr>
          <w:rFonts w:ascii="Cambria" w:hAnsi="Cambria"/>
          <w:color w:val="575757"/>
        </w:rPr>
        <w:t>. Using the system image to recover a failed hard drive is called reimaging the drive. The details of how to reimage a drive are covered in </w:t>
      </w:r>
      <w:hyperlink r:id="rId85" w:history="1">
        <w:r>
          <w:rPr>
            <w:rStyle w:val="Hyperlink"/>
            <w:rFonts w:ascii="Cambria" w:hAnsi="Cambria"/>
            <w:color w:val="0081BC"/>
            <w:u w:val="none"/>
          </w:rPr>
          <w:t>Chapter 15</w:t>
        </w:r>
      </w:hyperlink>
      <w:r>
        <w:rPr>
          <w:rFonts w:ascii="Cambria" w:hAnsi="Cambria"/>
          <w:color w:val="575757"/>
        </w:rPr>
        <w:t>.</w:t>
      </w:r>
    </w:p>
    <w:p w14:paraId="7CD85032" w14:textId="77777777" w:rsidR="00764B8D" w:rsidRDefault="00764B8D" w:rsidP="00764B8D">
      <w:pPr>
        <w:rPr>
          <w:rFonts w:ascii="Cambria" w:hAnsi="Cambria"/>
          <w:color w:val="575757"/>
        </w:rPr>
      </w:pPr>
      <w:bookmarkStart w:id="15" w:name="PageEnd_700"/>
      <w:bookmarkEnd w:id="15"/>
      <w:r>
        <w:rPr>
          <w:rStyle w:val="label"/>
          <w:rFonts w:ascii="Tahoma" w:hAnsi="Tahoma" w:cs="Tahoma"/>
          <w:b/>
          <w:bCs/>
          <w:color w:val="FFFFFF"/>
          <w:spacing w:val="7"/>
          <w:sz w:val="27"/>
          <w:szCs w:val="27"/>
          <w:shd w:val="clear" w:color="auto" w:fill="FF9733"/>
        </w:rPr>
        <w:t>Notes</w:t>
      </w:r>
    </w:p>
    <w:p w14:paraId="118989B9"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The system image you create can be installed only on the computer that was used to create it. A hardware-independent image is called a standard image, as you learned in </w:t>
      </w:r>
      <w:hyperlink r:id="rId86" w:history="1">
        <w:r>
          <w:rPr>
            <w:rStyle w:val="Hyperlink"/>
            <w:rFonts w:ascii="Cambria" w:hAnsi="Cambria"/>
            <w:color w:val="0081BC"/>
            <w:u w:val="none"/>
          </w:rPr>
          <w:t>Chapter 12</w:t>
        </w:r>
      </w:hyperlink>
      <w:r>
        <w:rPr>
          <w:rFonts w:ascii="Cambria" w:hAnsi="Cambria"/>
          <w:color w:val="575757"/>
        </w:rPr>
        <w:t>.</w:t>
      </w:r>
    </w:p>
    <w:p w14:paraId="647545E9"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Windows </w:t>
      </w:r>
      <w:r>
        <w:rPr>
          <w:rStyle w:val="ordinal"/>
          <w:rFonts w:ascii="Tahoma" w:hAnsi="Tahoma" w:cs="Tahoma"/>
          <w:b/>
          <w:bCs/>
          <w:color w:val="FFFFFF"/>
          <w:spacing w:val="7"/>
          <w:sz w:val="27"/>
          <w:szCs w:val="27"/>
          <w:shd w:val="clear" w:color="auto" w:fill="FF9733"/>
        </w:rPr>
        <w:t>8</w:t>
      </w:r>
    </w:p>
    <w:p w14:paraId="0207F555" w14:textId="77777777" w:rsidR="00764B8D" w:rsidRDefault="00764B8D" w:rsidP="00764B8D">
      <w:pPr>
        <w:pStyle w:val="Heading3"/>
        <w:spacing w:before="0"/>
        <w:ind w:left="300"/>
        <w:rPr>
          <w:rFonts w:ascii="Tahoma" w:hAnsi="Tahoma" w:cs="Tahoma"/>
          <w:color w:val="000000"/>
          <w:spacing w:val="7"/>
        </w:rPr>
      </w:pPr>
      <w:r>
        <w:rPr>
          <w:rFonts w:ascii="Tahoma" w:hAnsi="Tahoma" w:cs="Tahoma"/>
          <w:color w:val="000000"/>
          <w:spacing w:val="7"/>
        </w:rPr>
        <w:t>Custom Refresh Image</w:t>
      </w:r>
    </w:p>
    <w:p w14:paraId="065B70C2"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A </w:t>
      </w:r>
      <w:hyperlink r:id="rId87" w:history="1">
        <w:r>
          <w:rPr>
            <w:rStyle w:val="primaryterm"/>
            <w:rFonts w:ascii="Cambria" w:eastAsiaTheme="majorEastAsia" w:hAnsi="Cambria"/>
            <w:b/>
            <w:bCs/>
            <w:color w:val="00609A"/>
          </w:rPr>
          <w:t>custom refresh image</w:t>
        </w:r>
      </w:hyperlink>
      <w:r>
        <w:rPr>
          <w:rFonts w:ascii="Cambria" w:hAnsi="Cambria"/>
          <w:color w:val="575757"/>
        </w:rPr>
        <w:t xml:space="preserve"> was intended to replace the Windows 7 system image. However, it was not as popular, so the </w:t>
      </w:r>
      <w:proofErr w:type="spellStart"/>
      <w:r>
        <w:rPr>
          <w:rFonts w:ascii="Cambria" w:hAnsi="Cambria"/>
          <w:color w:val="575757"/>
        </w:rPr>
        <w:t>recimg</w:t>
      </w:r>
      <w:proofErr w:type="spellEnd"/>
      <w:r>
        <w:rPr>
          <w:rFonts w:ascii="Cambria" w:hAnsi="Cambria"/>
          <w:color w:val="575757"/>
        </w:rPr>
        <w:t xml:space="preserve"> command used to create a custom refresh image is not included in Windows 10.</w:t>
      </w:r>
    </w:p>
    <w:p w14:paraId="7D0182C4"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Here are the steps to create a Windows 8 custom refresh image:</w:t>
      </w:r>
    </w:p>
    <w:p w14:paraId="3E028431" w14:textId="77777777" w:rsidR="00764B8D" w:rsidRDefault="00764B8D" w:rsidP="00764B8D">
      <w:pPr>
        <w:pStyle w:val="NormalWeb"/>
        <w:numPr>
          <w:ilvl w:val="0"/>
          <w:numId w:val="19"/>
        </w:numPr>
        <w:shd w:val="clear" w:color="auto" w:fill="FFFFFF"/>
        <w:spacing w:before="0" w:beforeAutospacing="0" w:after="0" w:afterAutospacing="0"/>
        <w:rPr>
          <w:rFonts w:ascii="Cambria" w:hAnsi="Cambria"/>
          <w:color w:val="575757"/>
        </w:rPr>
      </w:pPr>
      <w:r>
        <w:rPr>
          <w:rFonts w:ascii="Cambria" w:hAnsi="Cambria"/>
          <w:color w:val="575757"/>
        </w:rPr>
        <w:t>Open an elevated command prompt window. One way to do so is to press </w:t>
      </w:r>
      <w:proofErr w:type="spellStart"/>
      <w:r>
        <w:rPr>
          <w:rStyle w:val="Strong"/>
          <w:rFonts w:ascii="Cambria" w:hAnsi="Cambria"/>
          <w:color w:val="575757"/>
        </w:rPr>
        <w:t>Win+X</w:t>
      </w:r>
      <w:proofErr w:type="spellEnd"/>
      <w:r>
        <w:rPr>
          <w:rFonts w:ascii="Cambria" w:hAnsi="Cambria"/>
          <w:color w:val="575757"/>
        </w:rPr>
        <w:t> and click </w:t>
      </w:r>
      <w:r>
        <w:rPr>
          <w:rStyle w:val="Strong"/>
          <w:rFonts w:ascii="Cambria" w:hAnsi="Cambria"/>
          <w:color w:val="575757"/>
        </w:rPr>
        <w:t>Command Prompt (Admin)</w:t>
      </w:r>
      <w:r>
        <w:rPr>
          <w:rFonts w:ascii="Cambria" w:hAnsi="Cambria"/>
          <w:color w:val="575757"/>
        </w:rPr>
        <w:t>. Respond to the UAC box. The Administrator: Command Prompt window opens.</w:t>
      </w:r>
    </w:p>
    <w:p w14:paraId="01962532" w14:textId="77777777" w:rsidR="00764B8D" w:rsidRDefault="00764B8D" w:rsidP="00764B8D">
      <w:pPr>
        <w:pStyle w:val="NormalWeb"/>
        <w:numPr>
          <w:ilvl w:val="0"/>
          <w:numId w:val="19"/>
        </w:numPr>
        <w:shd w:val="clear" w:color="auto" w:fill="FFFFFF"/>
        <w:spacing w:before="0" w:beforeAutospacing="0" w:after="225" w:afterAutospacing="0"/>
        <w:rPr>
          <w:rFonts w:ascii="Cambria" w:hAnsi="Cambria"/>
          <w:color w:val="575757"/>
        </w:rPr>
      </w:pPr>
      <w:r>
        <w:rPr>
          <w:rFonts w:ascii="Cambria" w:hAnsi="Cambria"/>
          <w:color w:val="575757"/>
        </w:rPr>
        <w:t>Enter the following command, substituting a drive and folder for the sample path shown:</w:t>
      </w:r>
    </w:p>
    <w:p w14:paraId="781D9706" w14:textId="7B9093D7" w:rsidR="00764B8D" w:rsidRDefault="00764B8D" w:rsidP="00764B8D">
      <w:pPr>
        <w:shd w:val="clear" w:color="auto" w:fill="F9F9F9"/>
        <w:ind w:left="720"/>
        <w:jc w:val="center"/>
        <w:rPr>
          <w:rFonts w:ascii="Cambria" w:hAnsi="Cambria"/>
          <w:color w:val="575757"/>
        </w:rPr>
      </w:pPr>
      <w:r>
        <w:rPr>
          <w:rFonts w:ascii="Cambria" w:hAnsi="Cambria"/>
          <w:noProof/>
          <w:color w:val="575757"/>
        </w:rPr>
        <w:drawing>
          <wp:inline distT="0" distB="0" distL="0" distR="0" wp14:anchorId="24166670" wp14:editId="7A070D27">
            <wp:extent cx="2838450" cy="142240"/>
            <wp:effectExtent l="0" t="0" r="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38450" cy="142240"/>
                    </a:xfrm>
                    <a:prstGeom prst="rect">
                      <a:avLst/>
                    </a:prstGeom>
                    <a:noFill/>
                    <a:ln>
                      <a:noFill/>
                    </a:ln>
                  </pic:spPr>
                </pic:pic>
              </a:graphicData>
            </a:graphic>
          </wp:inline>
        </w:drawing>
      </w:r>
    </w:p>
    <w:p w14:paraId="2237B34C"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Creating the image takes some time, and then the image and its location are registered as the </w:t>
      </w:r>
      <w:hyperlink r:id="rId89" w:history="1">
        <w:r>
          <w:rPr>
            <w:rStyle w:val="primaryterm"/>
            <w:rFonts w:ascii="Cambria" w:eastAsiaTheme="majorEastAsia" w:hAnsi="Cambria"/>
            <w:b/>
            <w:bCs/>
            <w:color w:val="00609A"/>
          </w:rPr>
          <w:t>active recovery image</w:t>
        </w:r>
      </w:hyperlink>
      <w:r>
        <w:rPr>
          <w:rFonts w:ascii="Cambria" w:hAnsi="Cambria"/>
          <w:color w:val="575757"/>
        </w:rPr>
        <w:t>. The image is stored in a large .</w:t>
      </w:r>
      <w:proofErr w:type="spellStart"/>
      <w:r>
        <w:rPr>
          <w:rFonts w:ascii="Cambria" w:hAnsi="Cambria"/>
          <w:color w:val="575757"/>
        </w:rPr>
        <w:t>wim</w:t>
      </w:r>
      <w:proofErr w:type="spellEnd"/>
      <w:r>
        <w:rPr>
          <w:rFonts w:ascii="Cambria" w:hAnsi="Cambria"/>
          <w:color w:val="575757"/>
        </w:rPr>
        <w:t xml:space="preserve"> file that you can view using File Explorer. You can create as many refresh images as you like, but only one is designated as the active recovery image, and it’s the one that will be used when you refresh the Windows 8 installation. How to perform a Windows 8 refresh is covered in </w:t>
      </w:r>
      <w:hyperlink r:id="rId90" w:history="1">
        <w:r>
          <w:rPr>
            <w:rStyle w:val="Hyperlink"/>
            <w:rFonts w:ascii="Cambria" w:hAnsi="Cambria"/>
            <w:color w:val="0081BC"/>
            <w:u w:val="none"/>
          </w:rPr>
          <w:t>Chapter 15</w:t>
        </w:r>
      </w:hyperlink>
      <w:r>
        <w:rPr>
          <w:rFonts w:ascii="Cambria" w:hAnsi="Cambria"/>
          <w:color w:val="575757"/>
        </w:rPr>
        <w:t>.</w:t>
      </w:r>
    </w:p>
    <w:p w14:paraId="4DE64233"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w:t>
      </w:r>
      <w:proofErr w:type="spellStart"/>
      <w:r>
        <w:rPr>
          <w:rFonts w:ascii="Cambria" w:hAnsi="Cambria"/>
          <w:color w:val="575757"/>
        </w:rPr>
        <w:t>recimg</w:t>
      </w:r>
      <w:proofErr w:type="spellEnd"/>
      <w:r>
        <w:rPr>
          <w:rFonts w:ascii="Cambria" w:hAnsi="Cambria"/>
          <w:color w:val="575757"/>
        </w:rPr>
        <w:t xml:space="preserve"> command can also be used to manage refresh images. The parameters for the command are listed in </w:t>
      </w:r>
      <w:hyperlink r:id="rId91" w:history="1">
        <w:r>
          <w:rPr>
            <w:rStyle w:val="Hyperlink"/>
            <w:rFonts w:ascii="Cambria" w:hAnsi="Cambria"/>
            <w:color w:val="0081BC"/>
            <w:u w:val="none"/>
          </w:rPr>
          <w:t>Table 13-1</w:t>
        </w:r>
      </w:hyperlink>
      <w:r>
        <w:rPr>
          <w:rFonts w:ascii="Cambria" w:hAnsi="Cambria"/>
          <w:color w:val="575757"/>
        </w:rPr>
        <w:t>.</w:t>
      </w:r>
    </w:p>
    <w:p w14:paraId="15868555" w14:textId="77777777" w:rsidR="00764B8D" w:rsidRDefault="00764B8D" w:rsidP="00764B8D">
      <w:pPr>
        <w:rPr>
          <w:rFonts w:ascii="Cambria" w:hAnsi="Cambria"/>
          <w:color w:val="575757"/>
        </w:rPr>
      </w:pPr>
      <w:r>
        <w:rPr>
          <w:rStyle w:val="label"/>
          <w:rFonts w:ascii="Tahoma" w:hAnsi="Tahoma" w:cs="Tahoma"/>
          <w:b/>
          <w:bCs/>
          <w:color w:val="FFFFFF"/>
          <w:spacing w:val="7"/>
          <w:sz w:val="26"/>
          <w:szCs w:val="26"/>
          <w:bdr w:val="none" w:sz="0" w:space="0" w:color="auto" w:frame="1"/>
          <w:shd w:val="clear" w:color="auto" w:fill="80B33D"/>
        </w:rPr>
        <w:t>Table </w:t>
      </w:r>
      <w:r>
        <w:rPr>
          <w:rStyle w:val="ordinal"/>
          <w:rFonts w:ascii="Tahoma" w:hAnsi="Tahoma" w:cs="Tahoma"/>
          <w:b/>
          <w:bCs/>
          <w:color w:val="FFFFFF"/>
          <w:spacing w:val="7"/>
          <w:sz w:val="26"/>
          <w:szCs w:val="26"/>
          <w:bdr w:val="none" w:sz="0" w:space="0" w:color="auto" w:frame="1"/>
          <w:shd w:val="clear" w:color="auto" w:fill="80B33D"/>
        </w:rPr>
        <w:t>13-1</w:t>
      </w:r>
    </w:p>
    <w:p w14:paraId="64B5C972" w14:textId="77777777" w:rsidR="00764B8D" w:rsidRDefault="00764B8D" w:rsidP="00764B8D">
      <w:pPr>
        <w:pStyle w:val="Heading3"/>
        <w:spacing w:before="0"/>
        <w:ind w:left="375"/>
        <w:rPr>
          <w:rFonts w:ascii="Tahoma" w:hAnsi="Tahoma" w:cs="Tahoma"/>
          <w:color w:val="3F3F3F"/>
          <w:spacing w:val="7"/>
          <w:sz w:val="26"/>
          <w:szCs w:val="26"/>
        </w:rPr>
      </w:pPr>
      <w:r>
        <w:rPr>
          <w:rFonts w:ascii="Tahoma" w:hAnsi="Tahoma" w:cs="Tahoma"/>
          <w:color w:val="3F3F3F"/>
          <w:spacing w:val="7"/>
          <w:sz w:val="26"/>
          <w:szCs w:val="26"/>
        </w:rPr>
        <w:t xml:space="preserve">The </w:t>
      </w:r>
      <w:proofErr w:type="spellStart"/>
      <w:r>
        <w:rPr>
          <w:rFonts w:ascii="Tahoma" w:hAnsi="Tahoma" w:cs="Tahoma"/>
          <w:color w:val="3F3F3F"/>
          <w:spacing w:val="7"/>
          <w:sz w:val="26"/>
          <w:szCs w:val="26"/>
        </w:rPr>
        <w:t>Recimg</w:t>
      </w:r>
      <w:proofErr w:type="spellEnd"/>
      <w:r>
        <w:rPr>
          <w:rFonts w:ascii="Tahoma" w:hAnsi="Tahoma" w:cs="Tahoma"/>
          <w:color w:val="3F3F3F"/>
          <w:spacing w:val="7"/>
          <w:sz w:val="26"/>
          <w:szCs w:val="26"/>
        </w:rPr>
        <w:t xml:space="preserve"> Command and Parameters</w:t>
      </w:r>
    </w:p>
    <w:tbl>
      <w:tblPr>
        <w:tblW w:w="1000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256"/>
        <w:gridCol w:w="7749"/>
      </w:tblGrid>
      <w:tr w:rsidR="00764B8D" w14:paraId="52FBF047" w14:textId="77777777" w:rsidTr="00764B8D">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CFE03C4" w14:textId="77777777" w:rsidR="00764B8D" w:rsidRDefault="00764B8D">
            <w:pPr>
              <w:rPr>
                <w:rFonts w:ascii="Tahoma" w:hAnsi="Tahoma" w:cs="Tahoma"/>
                <w:b/>
                <w:bCs/>
                <w:color w:val="696969"/>
                <w:sz w:val="21"/>
                <w:szCs w:val="21"/>
              </w:rPr>
            </w:pPr>
            <w:r>
              <w:rPr>
                <w:rFonts w:ascii="Tahoma" w:hAnsi="Tahoma" w:cs="Tahoma"/>
                <w:b/>
                <w:bCs/>
                <w:color w:val="696969"/>
                <w:sz w:val="21"/>
                <w:szCs w:val="21"/>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7E33884" w14:textId="77777777" w:rsidR="00764B8D" w:rsidRDefault="00764B8D">
            <w:pPr>
              <w:rPr>
                <w:rFonts w:ascii="Tahoma" w:hAnsi="Tahoma" w:cs="Tahoma"/>
                <w:b/>
                <w:bCs/>
                <w:color w:val="696969"/>
                <w:sz w:val="21"/>
                <w:szCs w:val="21"/>
              </w:rPr>
            </w:pPr>
            <w:r>
              <w:rPr>
                <w:rFonts w:ascii="Tahoma" w:hAnsi="Tahoma" w:cs="Tahoma"/>
                <w:b/>
                <w:bCs/>
                <w:color w:val="696969"/>
                <w:sz w:val="21"/>
                <w:szCs w:val="21"/>
              </w:rPr>
              <w:t>Result</w:t>
            </w:r>
          </w:p>
        </w:tc>
      </w:tr>
      <w:tr w:rsidR="00764B8D" w14:paraId="13B4EAD1"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63DA2D8"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recimg</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createimage</w:t>
            </w:r>
            <w:proofErr w:type="spellEnd"/>
            <w:r>
              <w:rPr>
                <w:rStyle w:val="monofont"/>
                <w:rFonts w:ascii="Courier New" w:hAnsi="Courier New" w:cs="Courier New"/>
                <w:sz w:val="20"/>
                <w:szCs w:val="20"/>
              </w:rPr>
              <w:t xml:space="preserve"> </w:t>
            </w:r>
            <w:r>
              <w:rPr>
                <w:rStyle w:val="monofont"/>
                <w:rFonts w:ascii="Courier New" w:hAnsi="Courier New" w:cs="Courier New"/>
                <w:sz w:val="20"/>
                <w:szCs w:val="20"/>
              </w:rPr>
              <w:lastRenderedPageBreak/>
              <w:t>&lt;path&gt;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59D0426" w14:textId="77777777" w:rsidR="00764B8D" w:rsidRDefault="00764B8D">
            <w:pPr>
              <w:rPr>
                <w:rFonts w:ascii="Tahoma" w:hAnsi="Tahoma" w:cs="Tahoma"/>
                <w:sz w:val="21"/>
                <w:szCs w:val="21"/>
              </w:rPr>
            </w:pPr>
            <w:r>
              <w:rPr>
                <w:rFonts w:ascii="Tahoma" w:hAnsi="Tahoma" w:cs="Tahoma"/>
                <w:sz w:val="21"/>
                <w:szCs w:val="21"/>
              </w:rPr>
              <w:lastRenderedPageBreak/>
              <w:t>Creates the refresh image and registers its location as the active refresh image</w:t>
            </w:r>
          </w:p>
        </w:tc>
      </w:tr>
      <w:tr w:rsidR="00764B8D" w14:paraId="7C8F0973"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EA11291"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recimg</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showcurrent</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45218D3" w14:textId="77777777" w:rsidR="00764B8D" w:rsidRDefault="00764B8D">
            <w:pPr>
              <w:rPr>
                <w:rFonts w:ascii="Tahoma" w:hAnsi="Tahoma" w:cs="Tahoma"/>
                <w:sz w:val="21"/>
                <w:szCs w:val="21"/>
              </w:rPr>
            </w:pPr>
            <w:r>
              <w:rPr>
                <w:rFonts w:ascii="Tahoma" w:hAnsi="Tahoma" w:cs="Tahoma"/>
                <w:sz w:val="21"/>
                <w:szCs w:val="21"/>
              </w:rPr>
              <w:t>Displays the location of the active refresh image</w:t>
            </w:r>
          </w:p>
        </w:tc>
      </w:tr>
      <w:tr w:rsidR="00764B8D" w14:paraId="4C69444A"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66A86D4"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recimg</w:t>
            </w:r>
            <w:proofErr w:type="spellEnd"/>
            <w:r>
              <w:rPr>
                <w:rStyle w:val="monofont"/>
                <w:rFonts w:ascii="Courier New" w:hAnsi="Courier New" w:cs="Courier New"/>
                <w:sz w:val="20"/>
                <w:szCs w:val="20"/>
              </w:rPr>
              <w:t xml:space="preserve"> /deregister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C324D9" w14:textId="77777777" w:rsidR="00764B8D" w:rsidRDefault="00764B8D">
            <w:pPr>
              <w:rPr>
                <w:rFonts w:ascii="Tahoma" w:hAnsi="Tahoma" w:cs="Tahoma"/>
                <w:sz w:val="21"/>
                <w:szCs w:val="21"/>
              </w:rPr>
            </w:pPr>
            <w:r>
              <w:rPr>
                <w:rFonts w:ascii="Tahoma" w:hAnsi="Tahoma" w:cs="Tahoma"/>
                <w:sz w:val="21"/>
                <w:szCs w:val="21"/>
              </w:rPr>
              <w:t>Deregisters the active recovery image; during the refresh process, Windows will not find an image and will revert to a hidden recovery partition on the hard drive or the Windows 8 setup files for the refresh</w:t>
            </w:r>
          </w:p>
        </w:tc>
      </w:tr>
      <w:tr w:rsidR="00764B8D" w14:paraId="5010EB99"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D6DB235"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recimg</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setcurrent</w:t>
            </w:r>
            <w:proofErr w:type="spellEnd"/>
            <w:r>
              <w:rPr>
                <w:rStyle w:val="monofont"/>
                <w:rFonts w:ascii="Courier New" w:hAnsi="Courier New" w:cs="Courier New"/>
                <w:sz w:val="20"/>
                <w:szCs w:val="20"/>
              </w:rPr>
              <w:t xml:space="preserve"> &lt;path&gt;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5A8799" w14:textId="77777777" w:rsidR="00764B8D" w:rsidRDefault="00764B8D">
            <w:pPr>
              <w:rPr>
                <w:rFonts w:ascii="Tahoma" w:hAnsi="Tahoma" w:cs="Tahoma"/>
                <w:sz w:val="21"/>
                <w:szCs w:val="21"/>
              </w:rPr>
            </w:pPr>
            <w:r>
              <w:rPr>
                <w:rFonts w:ascii="Tahoma" w:hAnsi="Tahoma" w:cs="Tahoma"/>
                <w:sz w:val="21"/>
                <w:szCs w:val="21"/>
              </w:rPr>
              <w:t>Registers a refresh image in the path given; the image at this location is now the active refresh image</w:t>
            </w:r>
          </w:p>
        </w:tc>
      </w:tr>
    </w:tbl>
    <w:p w14:paraId="342B1F87"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Suppose you’ve created multiple refresh images and you want to select a particular image for a refresh. </w:t>
      </w:r>
      <w:hyperlink r:id="rId92" w:history="1">
        <w:r>
          <w:rPr>
            <w:rStyle w:val="Hyperlink"/>
            <w:rFonts w:ascii="Cambria" w:hAnsi="Cambria"/>
            <w:color w:val="0081BC"/>
            <w:u w:val="none"/>
          </w:rPr>
          <w:t>Figure 13-8</w:t>
        </w:r>
      </w:hyperlink>
      <w:r>
        <w:rPr>
          <w:rFonts w:ascii="Cambria" w:hAnsi="Cambria"/>
          <w:color w:val="575757"/>
        </w:rPr>
        <w:t> shows the commands you can use to change the active refresh image from the one stored in the D:\MyImage folder to one stored in the D:\MyImage2 folder.</w:t>
      </w:r>
    </w:p>
    <w:p w14:paraId="75655ACD" w14:textId="77777777" w:rsidR="00764B8D" w:rsidRDefault="00764B8D" w:rsidP="00764B8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13-8</w:t>
      </w:r>
    </w:p>
    <w:p w14:paraId="4C5965BB" w14:textId="77777777" w:rsidR="00764B8D" w:rsidRDefault="00764B8D" w:rsidP="00764B8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Use the </w:t>
      </w:r>
      <w:proofErr w:type="spellStart"/>
      <w:r>
        <w:rPr>
          <w:rFonts w:ascii="Tahoma" w:hAnsi="Tahoma" w:cs="Tahoma"/>
          <w:color w:val="575757"/>
          <w:sz w:val="25"/>
          <w:szCs w:val="25"/>
        </w:rPr>
        <w:t>recimg</w:t>
      </w:r>
      <w:proofErr w:type="spellEnd"/>
      <w:r>
        <w:rPr>
          <w:rFonts w:ascii="Tahoma" w:hAnsi="Tahoma" w:cs="Tahoma"/>
          <w:color w:val="575757"/>
          <w:sz w:val="25"/>
          <w:szCs w:val="25"/>
        </w:rPr>
        <w:t xml:space="preserve"> command with parameters to manage refresh images</w:t>
      </w:r>
    </w:p>
    <w:p w14:paraId="1CA08922" w14:textId="5158C214" w:rsidR="00764B8D" w:rsidRDefault="00764B8D" w:rsidP="00764B8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A64A1D8" wp14:editId="7092F89E">
            <wp:extent cx="5664835" cy="2244725"/>
            <wp:effectExtent l="0" t="0" r="0" b="3175"/>
            <wp:docPr id="3" name="Picture 3" descr="The image shows how to use the recimg command with parameters to manage the refresh images. The name of the window is administrator: command prompt. On the window it shows Report the registered image, and Register a differ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image shows how to use the recimg command with parameters to manage the refresh images. The name of the window is administrator: command prompt. On the window it shows Report the registered image, and Register a different 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4835" cy="2244725"/>
                    </a:xfrm>
                    <a:prstGeom prst="rect">
                      <a:avLst/>
                    </a:prstGeom>
                    <a:noFill/>
                    <a:ln>
                      <a:noFill/>
                    </a:ln>
                  </pic:spPr>
                </pic:pic>
              </a:graphicData>
            </a:graphic>
          </wp:inline>
        </w:drawing>
      </w:r>
    </w:p>
    <w:p w14:paraId="55B99ACB" w14:textId="73A2261E"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51A19610" wp14:editId="7C055531">
            <wp:extent cx="201930" cy="201930"/>
            <wp:effectExtent l="0" t="0" r="7620" b="7620"/>
            <wp:docPr id="2" name="Picture 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C74357D"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134CACA" w14:textId="77777777" w:rsidR="00764B8D" w:rsidRDefault="00764B8D" w:rsidP="00764B8D">
      <w:pPr>
        <w:pStyle w:val="NormalWeb"/>
        <w:shd w:val="clear" w:color="auto" w:fill="F1F1F1"/>
        <w:spacing w:before="0" w:beforeAutospacing="0" w:after="225" w:afterAutospacing="0"/>
        <w:rPr>
          <w:rFonts w:ascii="Cambria" w:hAnsi="Cambria"/>
          <w:color w:val="575757"/>
        </w:rPr>
      </w:pPr>
      <w:r>
        <w:rPr>
          <w:rFonts w:ascii="Cambria" w:hAnsi="Cambria"/>
          <w:color w:val="575757"/>
        </w:rPr>
        <w:t xml:space="preserve">Because a refresh image must be named </w:t>
      </w:r>
      <w:proofErr w:type="spellStart"/>
      <w:r>
        <w:rPr>
          <w:rFonts w:ascii="Cambria" w:hAnsi="Cambria"/>
          <w:color w:val="575757"/>
        </w:rPr>
        <w:t>CustomRefresh.wim</w:t>
      </w:r>
      <w:proofErr w:type="spellEnd"/>
      <w:r>
        <w:rPr>
          <w:rFonts w:ascii="Cambria" w:hAnsi="Cambria"/>
          <w:color w:val="575757"/>
        </w:rPr>
        <w:t>, you must store each image in a separate folder.</w:t>
      </w:r>
    </w:p>
    <w:p w14:paraId="01545AB6" w14:textId="2BCA8D0D" w:rsidR="00764B8D" w:rsidRDefault="00764B8D" w:rsidP="00764B8D">
      <w:pPr>
        <w:shd w:val="clear" w:color="auto" w:fill="FFFFFF"/>
        <w:rPr>
          <w:rFonts w:ascii="Cambria" w:hAnsi="Cambria"/>
          <w:color w:val="575757"/>
        </w:rPr>
      </w:pPr>
      <w:bookmarkStart w:id="16" w:name="PageEnd_701"/>
      <w:bookmarkEnd w:id="16"/>
      <w:r>
        <w:rPr>
          <w:rStyle w:val="jumptopage-label"/>
          <w:rFonts w:ascii="Cambria" w:hAnsi="Cambria"/>
          <w:color w:val="575757"/>
        </w:rPr>
        <w:lastRenderedPageBreak/>
        <w:t>Go to pg.</w:t>
      </w:r>
      <w:r>
        <w:rPr>
          <w:rFonts w:ascii="Cambria" w:hAnsi="Cambria"/>
          <w:color w:val="575757"/>
        </w:rPr>
        <w:object w:dxaOrig="1440" w:dyaOrig="1440" w14:anchorId="3F06BF4D">
          <v:shape id="_x0000_i1078" type="#_x0000_t75" style="width:42.1pt;height:17.75pt" o:ole="">
            <v:imagedata r:id="rId33" o:title=""/>
          </v:shape>
          <w:control r:id="rId94" w:name="DefaultOcxName7" w:shapeid="_x0000_i1078"/>
        </w:object>
      </w:r>
    </w:p>
    <w:p w14:paraId="1C28BBDB" w14:textId="77777777" w:rsidR="00764B8D" w:rsidRDefault="00764B8D" w:rsidP="00764B8D">
      <w:pPr>
        <w:shd w:val="clear" w:color="auto" w:fill="FFFFFF"/>
        <w:rPr>
          <w:rFonts w:ascii="Cambria" w:hAnsi="Cambria"/>
          <w:color w:val="575757"/>
        </w:rPr>
      </w:pPr>
      <w:hyperlink r:id="rId95" w:tooltip="Help" w:history="1">
        <w:r>
          <w:rPr>
            <w:rStyle w:val="novisual"/>
            <w:rFonts w:ascii="Helvetica" w:hAnsi="Helvetica" w:cs="Helvetica"/>
            <w:b/>
            <w:bCs/>
            <w:color w:val="7A7A7A"/>
            <w:sz w:val="23"/>
            <w:szCs w:val="23"/>
            <w:bdr w:val="none" w:sz="0" w:space="0" w:color="auto" w:frame="1"/>
          </w:rPr>
          <w:t>help</w:t>
        </w:r>
      </w:hyperlink>
    </w:p>
    <w:p w14:paraId="6E43E0A4" w14:textId="77777777" w:rsidR="00764B8D" w:rsidRDefault="00764B8D" w:rsidP="00764B8D">
      <w:pPr>
        <w:ind w:hanging="28816"/>
        <w:rPr>
          <w:rFonts w:ascii="Cambria" w:hAnsi="Cambria"/>
          <w:color w:val="575757"/>
        </w:rPr>
      </w:pPr>
      <w:r>
        <w:rPr>
          <w:rFonts w:ascii="Cambria" w:hAnsi="Cambria"/>
          <w:color w:val="575757"/>
        </w:rPr>
        <w:t>Application Opened</w:t>
      </w:r>
    </w:p>
    <w:p w14:paraId="3D0DD9C8" w14:textId="77777777" w:rsidR="00764B8D" w:rsidRDefault="00764B8D" w:rsidP="00764B8D">
      <w:pPr>
        <w:shd w:val="clear" w:color="auto" w:fill="FFFFFF"/>
        <w:rPr>
          <w:rFonts w:ascii="Cambria" w:hAnsi="Cambria"/>
          <w:color w:val="575757"/>
        </w:rPr>
      </w:pPr>
      <w:hyperlink r:id="rId96" w:anchor="header" w:history="1">
        <w:r>
          <w:rPr>
            <w:rStyle w:val="Hyperlink"/>
            <w:rFonts w:ascii="Cambria" w:hAnsi="Cambria"/>
            <w:color w:val="0081BC"/>
            <w:u w:val="none"/>
          </w:rPr>
          <w:t>Main content</w:t>
        </w:r>
      </w:hyperlink>
    </w:p>
    <w:p w14:paraId="57689E34" w14:textId="77777777" w:rsidR="00764B8D" w:rsidRDefault="00764B8D" w:rsidP="00764B8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13-2c</w:t>
      </w:r>
      <w:r>
        <w:rPr>
          <w:rStyle w:val="headingtext"/>
          <w:rFonts w:ascii="Open Sans" w:hAnsi="Open Sans" w:cs="Open Sans"/>
          <w:color w:val="DF7300"/>
          <w:sz w:val="54"/>
          <w:szCs w:val="54"/>
        </w:rPr>
        <w:t>Backing Up Windows System Files with System Protection</w:t>
      </w:r>
    </w:p>
    <w:p w14:paraId="638A14D8"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34E8826" w14:textId="77777777" w:rsidR="00764B8D" w:rsidRDefault="00764B8D" w:rsidP="00764B8D">
      <w:pPr>
        <w:numPr>
          <w:ilvl w:val="0"/>
          <w:numId w:val="20"/>
        </w:numPr>
        <w:spacing w:after="150" w:line="240" w:lineRule="auto"/>
        <w:rPr>
          <w:rFonts w:ascii="Cambria" w:hAnsi="Cambria"/>
          <w:color w:val="696969"/>
        </w:rPr>
      </w:pPr>
      <w:r>
        <w:rPr>
          <w:rStyle w:val="manuallabel"/>
          <w:rFonts w:ascii="Cambria" w:hAnsi="Cambria"/>
          <w:color w:val="696969"/>
        </w:rPr>
        <w:t>4.3</w:t>
      </w:r>
    </w:p>
    <w:p w14:paraId="36C9DFF0"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implement basic disaster prevention and recovery methods.</w:t>
      </w:r>
    </w:p>
    <w:p w14:paraId="79A0D49F"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the </w:t>
      </w:r>
      <w:hyperlink r:id="rId97" w:history="1">
        <w:r>
          <w:rPr>
            <w:rStyle w:val="primaryterm"/>
            <w:rFonts w:ascii="Cambria" w:eastAsiaTheme="majorEastAsia" w:hAnsi="Cambria"/>
            <w:b/>
            <w:bCs/>
            <w:color w:val="00609A"/>
          </w:rPr>
          <w:t>System Protection</w:t>
        </w:r>
      </w:hyperlink>
      <w:r>
        <w:rPr>
          <w:rFonts w:ascii="Cambria" w:hAnsi="Cambria"/>
          <w:color w:val="575757"/>
        </w:rPr>
        <w:t> utility is turned on, it automatically backs up system files and stores them on the hard drive at regular intervals and just before you install software or hardware. These snapshots of the system are called </w:t>
      </w:r>
      <w:hyperlink r:id="rId98" w:history="1">
        <w:r>
          <w:rPr>
            <w:rStyle w:val="primaryterm"/>
            <w:rFonts w:ascii="Cambria" w:eastAsiaTheme="majorEastAsia" w:hAnsi="Cambria"/>
            <w:b/>
            <w:bCs/>
            <w:color w:val="00609A"/>
          </w:rPr>
          <w:t>restore points</w:t>
        </w:r>
      </w:hyperlink>
      <w:r>
        <w:rPr>
          <w:rFonts w:ascii="Cambria" w:hAnsi="Cambria"/>
          <w:color w:val="575757"/>
        </w:rPr>
        <w:t> and include Windows system files that have changed since the last restore point was made. A restore point does not contain all user data, and you can manually create a restore point at any time. </w:t>
      </w:r>
      <w:hyperlink r:id="rId99" w:history="1">
        <w:r>
          <w:rPr>
            <w:rStyle w:val="primaryterm"/>
            <w:rFonts w:ascii="Cambria" w:eastAsiaTheme="majorEastAsia" w:hAnsi="Cambria"/>
            <w:b/>
            <w:bCs/>
            <w:color w:val="00609A"/>
          </w:rPr>
          <w:t>System Restore</w:t>
        </w:r>
      </w:hyperlink>
      <w:r>
        <w:rPr>
          <w:rFonts w:ascii="Cambria" w:hAnsi="Cambria"/>
          <w:color w:val="575757"/>
        </w:rPr>
        <w:t> (rstrui.exe) restores the system to its condition at the time a restore point was made. If you restore the system to a previous restore point, user data on the hard drive will not be altered, but you can affect installed software and hardware, user settings and passwords, and OS configuration settings. You’ll learn how to use System Restore in </w:t>
      </w:r>
      <w:hyperlink r:id="rId100" w:history="1">
        <w:r>
          <w:rPr>
            <w:rStyle w:val="Hyperlink"/>
            <w:rFonts w:ascii="Cambria" w:hAnsi="Cambria"/>
            <w:color w:val="0081BC"/>
            <w:u w:val="none"/>
          </w:rPr>
          <w:t>Chapter 14</w:t>
        </w:r>
      </w:hyperlink>
      <w:r>
        <w:rPr>
          <w:rFonts w:ascii="Cambria" w:hAnsi="Cambria"/>
          <w:color w:val="575757"/>
        </w:rPr>
        <w:t>.</w:t>
      </w:r>
    </w:p>
    <w:p w14:paraId="2A09E12F"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Enable System Protection</w:t>
      </w:r>
    </w:p>
    <w:p w14:paraId="581080A5"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System Protection is turned off by default in Windows 10. To enable System Protection, open </w:t>
      </w:r>
      <w:r>
        <w:rPr>
          <w:rStyle w:val="Strong"/>
          <w:rFonts w:ascii="Cambria" w:hAnsi="Cambria"/>
          <w:color w:val="575757"/>
        </w:rPr>
        <w:t>Control Panel</w:t>
      </w:r>
      <w:r>
        <w:rPr>
          <w:rFonts w:ascii="Cambria" w:hAnsi="Cambria"/>
          <w:color w:val="575757"/>
        </w:rPr>
        <w:t> and open the </w:t>
      </w:r>
      <w:r>
        <w:rPr>
          <w:rStyle w:val="Strong"/>
          <w:rFonts w:ascii="Cambria" w:hAnsi="Cambria"/>
          <w:color w:val="575757"/>
        </w:rPr>
        <w:t>System</w:t>
      </w:r>
      <w:r>
        <w:rPr>
          <w:rFonts w:ascii="Cambria" w:hAnsi="Cambria"/>
          <w:color w:val="575757"/>
        </w:rPr>
        <w:t> window. In the System window, click </w:t>
      </w:r>
      <w:r>
        <w:rPr>
          <w:rStyle w:val="Strong"/>
          <w:rFonts w:ascii="Cambria" w:hAnsi="Cambria"/>
          <w:color w:val="575757"/>
        </w:rPr>
        <w:t>System protection</w:t>
      </w:r>
      <w:r>
        <w:rPr>
          <w:rFonts w:ascii="Cambria" w:hAnsi="Cambria"/>
          <w:color w:val="575757"/>
        </w:rPr>
        <w:t>. The System Protection tab of the System Properties box appears (see the left side of </w:t>
      </w:r>
      <w:hyperlink r:id="rId101" w:history="1">
        <w:r>
          <w:rPr>
            <w:rStyle w:val="Hyperlink"/>
            <w:rFonts w:ascii="Cambria" w:hAnsi="Cambria"/>
            <w:color w:val="0081BC"/>
            <w:u w:val="none"/>
          </w:rPr>
          <w:t>Figure 13-9</w:t>
        </w:r>
      </w:hyperlink>
      <w:r>
        <w:rPr>
          <w:rFonts w:ascii="Cambria" w:hAnsi="Cambria"/>
          <w:color w:val="575757"/>
        </w:rPr>
        <w:t>). Make sure protection is turned on for the drive containing Windows, which indicates that restore points are created automatically. In </w:t>
      </w:r>
      <w:hyperlink r:id="rId102" w:history="1">
        <w:r>
          <w:rPr>
            <w:rStyle w:val="Hyperlink"/>
            <w:rFonts w:ascii="Cambria" w:hAnsi="Cambria"/>
            <w:color w:val="0081BC"/>
            <w:u w:val="none"/>
          </w:rPr>
          <w:t>Figure 13-9</w:t>
        </w:r>
      </w:hyperlink>
      <w:r>
        <w:rPr>
          <w:rFonts w:ascii="Cambria" w:hAnsi="Cambria"/>
          <w:color w:val="575757"/>
        </w:rPr>
        <w:t xml:space="preserve">, protection for drive </w:t>
      </w:r>
      <w:proofErr w:type="gramStart"/>
      <w:r>
        <w:rPr>
          <w:rFonts w:ascii="Cambria" w:hAnsi="Cambria"/>
          <w:color w:val="575757"/>
        </w:rPr>
        <w:t>C:</w:t>
      </w:r>
      <w:proofErr w:type="gramEnd"/>
      <w:r>
        <w:rPr>
          <w:rFonts w:ascii="Cambria" w:hAnsi="Cambria"/>
          <w:color w:val="575757"/>
        </w:rPr>
        <w:t xml:space="preserve"> is on and other drives are not being protected. To make a change, click </w:t>
      </w:r>
      <w:r>
        <w:rPr>
          <w:rStyle w:val="Strong"/>
          <w:rFonts w:ascii="Cambria" w:hAnsi="Cambria"/>
          <w:color w:val="575757"/>
        </w:rPr>
        <w:t>Configure</w:t>
      </w:r>
      <w:r>
        <w:rPr>
          <w:rFonts w:ascii="Cambria" w:hAnsi="Cambria"/>
          <w:color w:val="575757"/>
        </w:rPr>
        <w:t>. The System Protection box appears, as shown on the right side of the figure. If you make a change to this box, click </w:t>
      </w:r>
      <w:r>
        <w:rPr>
          <w:rStyle w:val="Strong"/>
          <w:rFonts w:ascii="Cambria" w:hAnsi="Cambria"/>
          <w:color w:val="575757"/>
        </w:rPr>
        <w:t>Apply</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0C24191B" w14:textId="77777777" w:rsidR="00764B8D" w:rsidRDefault="00764B8D" w:rsidP="00764B8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13-9</w:t>
      </w:r>
    </w:p>
    <w:p w14:paraId="5FE3C825" w14:textId="77777777" w:rsidR="00764B8D" w:rsidRDefault="00764B8D" w:rsidP="00764B8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Make sure System Protection is turned on for the volume on which Windows is installed</w:t>
      </w:r>
    </w:p>
    <w:p w14:paraId="40821B24" w14:textId="2F433020" w:rsidR="00764B8D" w:rsidRDefault="00764B8D" w:rsidP="00764B8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5632931" wp14:editId="4E4E5C99">
            <wp:extent cx="5664835" cy="3491230"/>
            <wp:effectExtent l="0" t="0" r="0" b="0"/>
            <wp:docPr id="17" name="Picture 17" descr="The image shows to install the System Protection is turned on he volume. Click on system protection. Select the system protection and then click on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image shows to install the System Protection is turned on he volume. Click on system protection. Select the system protection and then click on O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4835" cy="3491230"/>
                    </a:xfrm>
                    <a:prstGeom prst="rect">
                      <a:avLst/>
                    </a:prstGeom>
                    <a:noFill/>
                    <a:ln>
                      <a:noFill/>
                    </a:ln>
                  </pic:spPr>
                </pic:pic>
              </a:graphicData>
            </a:graphic>
          </wp:inline>
        </w:drawing>
      </w:r>
    </w:p>
    <w:p w14:paraId="5A581CE7" w14:textId="3DBBD8E2"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08301B70" wp14:editId="70A9D0CA">
            <wp:extent cx="201930" cy="201930"/>
            <wp:effectExtent l="0" t="0" r="7620" b="7620"/>
            <wp:docPr id="16"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159A82F"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bookmarkStart w:id="17" w:name="PageEnd_702"/>
      <w:bookmarkEnd w:id="17"/>
      <w:r>
        <w:rPr>
          <w:rFonts w:ascii="Cambria" w:hAnsi="Cambria"/>
          <w:color w:val="575757"/>
        </w:rPr>
        <w:t>Restore points are normally kept in a folder named C:\System Volume Information, which is not accessible to the user. Restore points are taken at least every 24 hours, and they can use up to 15 percent of disk space. If disk space gets very low, restore points are no longer made, which is one more good reason to keep at least 15 percent or more of the hard drive free.</w:t>
      </w:r>
    </w:p>
    <w:p w14:paraId="6795B384"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Manually Create a Restore Point</w:t>
      </w:r>
    </w:p>
    <w:p w14:paraId="7514C1B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manually create a restore point, use the System Protection tab of the System Properties box, as shown on the left side of </w:t>
      </w:r>
      <w:hyperlink r:id="rId104" w:history="1">
        <w:r>
          <w:rPr>
            <w:rStyle w:val="Hyperlink"/>
            <w:rFonts w:ascii="Cambria" w:hAnsi="Cambria"/>
            <w:color w:val="0081BC"/>
            <w:u w:val="none"/>
          </w:rPr>
          <w:t>Figure 13-9</w:t>
        </w:r>
      </w:hyperlink>
      <w:r>
        <w:rPr>
          <w:rFonts w:ascii="Cambria" w:hAnsi="Cambria"/>
          <w:color w:val="575757"/>
        </w:rPr>
        <w:t>. Click </w:t>
      </w:r>
      <w:r>
        <w:rPr>
          <w:rStyle w:val="Strong"/>
          <w:rFonts w:ascii="Cambria" w:hAnsi="Cambria"/>
          <w:color w:val="575757"/>
        </w:rPr>
        <w:t>Create</w:t>
      </w:r>
      <w:r>
        <w:rPr>
          <w:rFonts w:ascii="Cambria" w:hAnsi="Cambria"/>
          <w:color w:val="575757"/>
        </w:rPr>
        <w:t>. In the System Protection box, enter a name for the restore point, such as “Before I tested software,” and click </w:t>
      </w:r>
      <w:r>
        <w:rPr>
          <w:rStyle w:val="Strong"/>
          <w:rFonts w:ascii="Cambria" w:hAnsi="Cambria"/>
          <w:color w:val="575757"/>
        </w:rPr>
        <w:t>Create</w:t>
      </w:r>
      <w:r>
        <w:rPr>
          <w:rFonts w:ascii="Cambria" w:hAnsi="Cambria"/>
          <w:color w:val="575757"/>
        </w:rPr>
        <w:t>. The restore point is created.</w:t>
      </w:r>
    </w:p>
    <w:p w14:paraId="385985D1" w14:textId="7D510449" w:rsidR="00764B8D" w:rsidRDefault="00764B8D" w:rsidP="00764B8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8995AF9">
          <v:shape id="_x0000_i1085" type="#_x0000_t75" style="width:42.1pt;height:17.75pt" o:ole="">
            <v:imagedata r:id="rId33" o:title=""/>
          </v:shape>
          <w:control r:id="rId105" w:name="DefaultOcxName8" w:shapeid="_x0000_i1085"/>
        </w:object>
      </w:r>
    </w:p>
    <w:p w14:paraId="5D6F7D10" w14:textId="77777777" w:rsidR="00764B8D" w:rsidRDefault="00764B8D" w:rsidP="00764B8D">
      <w:pPr>
        <w:shd w:val="clear" w:color="auto" w:fill="FFFFFF"/>
        <w:rPr>
          <w:rFonts w:ascii="Cambria" w:hAnsi="Cambria"/>
          <w:color w:val="575757"/>
        </w:rPr>
      </w:pPr>
      <w:hyperlink r:id="rId106" w:tooltip="Help" w:history="1">
        <w:r>
          <w:rPr>
            <w:rStyle w:val="novisual"/>
            <w:rFonts w:ascii="Helvetica" w:hAnsi="Helvetica" w:cs="Helvetica"/>
            <w:b/>
            <w:bCs/>
            <w:color w:val="7A7A7A"/>
            <w:sz w:val="23"/>
            <w:szCs w:val="23"/>
            <w:bdr w:val="none" w:sz="0" w:space="0" w:color="auto" w:frame="1"/>
          </w:rPr>
          <w:t>help</w:t>
        </w:r>
      </w:hyperlink>
    </w:p>
    <w:p w14:paraId="315FE940" w14:textId="77777777" w:rsidR="00764B8D" w:rsidRPr="00764B8D" w:rsidRDefault="00764B8D" w:rsidP="00764B8D">
      <w:pPr>
        <w:spacing w:after="0" w:line="240" w:lineRule="auto"/>
        <w:ind w:hanging="28816"/>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lastRenderedPageBreak/>
        <w:t>Application Opened</w:t>
      </w:r>
    </w:p>
    <w:p w14:paraId="47840082" w14:textId="77777777"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hyperlink r:id="rId107" w:anchor="header" w:history="1">
        <w:r w:rsidRPr="00764B8D">
          <w:rPr>
            <w:rFonts w:ascii="Cambria" w:eastAsia="Times New Roman" w:hAnsi="Cambria" w:cs="Times New Roman"/>
            <w:color w:val="0081BC"/>
            <w:sz w:val="24"/>
            <w:szCs w:val="24"/>
          </w:rPr>
          <w:t>Main content</w:t>
        </w:r>
      </w:hyperlink>
    </w:p>
    <w:p w14:paraId="2E146746" w14:textId="77777777" w:rsidR="00764B8D" w:rsidRPr="00764B8D" w:rsidRDefault="00764B8D" w:rsidP="00764B8D">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64B8D">
        <w:rPr>
          <w:rFonts w:ascii="Open Sans" w:eastAsia="Times New Roman" w:hAnsi="Open Sans" w:cs="Open Sans"/>
          <w:b/>
          <w:bCs/>
          <w:color w:val="7A7A7A"/>
          <w:kern w:val="36"/>
          <w:sz w:val="32"/>
          <w:szCs w:val="32"/>
        </w:rPr>
        <w:t>13-3</w:t>
      </w:r>
      <w:r w:rsidRPr="00764B8D">
        <w:rPr>
          <w:rFonts w:ascii="Open Sans" w:eastAsia="Times New Roman" w:hAnsi="Open Sans" w:cs="Open Sans"/>
          <w:color w:val="007DB8"/>
          <w:kern w:val="36"/>
          <w:sz w:val="42"/>
          <w:szCs w:val="42"/>
        </w:rPr>
        <w:t>Managing Files, Folders, and Storage Devices</w:t>
      </w:r>
    </w:p>
    <w:p w14:paraId="5FCABF6B" w14:textId="77777777" w:rsidR="00764B8D" w:rsidRPr="00764B8D" w:rsidRDefault="00764B8D" w:rsidP="00764B8D">
      <w:pPr>
        <w:spacing w:line="240" w:lineRule="auto"/>
        <w:rPr>
          <w:rFonts w:ascii="Cambria" w:eastAsia="Times New Roman" w:hAnsi="Cambria" w:cs="Times New Roman"/>
          <w:color w:val="575757"/>
          <w:sz w:val="24"/>
          <w:szCs w:val="24"/>
        </w:rPr>
      </w:pPr>
      <w:r w:rsidRPr="00764B8D">
        <w:rPr>
          <w:rFonts w:ascii="Tahoma" w:eastAsia="Times New Roman" w:hAnsi="Tahoma" w:cs="Tahoma"/>
          <w:b/>
          <w:bCs/>
          <w:color w:val="FFFFFF"/>
          <w:spacing w:val="7"/>
          <w:sz w:val="27"/>
          <w:szCs w:val="27"/>
          <w:shd w:val="clear" w:color="auto" w:fill="A44F81"/>
        </w:rPr>
        <w:t>A+ Core 2</w:t>
      </w:r>
    </w:p>
    <w:p w14:paraId="001E67A8" w14:textId="77777777" w:rsidR="00764B8D" w:rsidRPr="00764B8D" w:rsidRDefault="00764B8D" w:rsidP="00764B8D">
      <w:pPr>
        <w:numPr>
          <w:ilvl w:val="0"/>
          <w:numId w:val="21"/>
        </w:numPr>
        <w:spacing w:after="15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1.3</w:t>
      </w:r>
    </w:p>
    <w:p w14:paraId="297B4E35" w14:textId="77777777" w:rsidR="00764B8D" w:rsidRPr="00764B8D" w:rsidRDefault="00764B8D" w:rsidP="00764B8D">
      <w:pPr>
        <w:spacing w:after="105"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Summarize general OS installation considerations and upgrade methods.</w:t>
      </w:r>
    </w:p>
    <w:p w14:paraId="7A74073E" w14:textId="77777777" w:rsidR="00764B8D" w:rsidRPr="00764B8D" w:rsidRDefault="00764B8D" w:rsidP="00764B8D">
      <w:pPr>
        <w:numPr>
          <w:ilvl w:val="0"/>
          <w:numId w:val="21"/>
        </w:numPr>
        <w:spacing w:after="15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1.4</w:t>
      </w:r>
    </w:p>
    <w:p w14:paraId="5046C265" w14:textId="77777777" w:rsidR="00764B8D" w:rsidRPr="00764B8D" w:rsidRDefault="00764B8D" w:rsidP="00764B8D">
      <w:pPr>
        <w:spacing w:after="105"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Given a scenario, use appropriate Microsoft command line tools.</w:t>
      </w:r>
    </w:p>
    <w:p w14:paraId="459C73AF" w14:textId="77777777" w:rsidR="00764B8D" w:rsidRPr="00764B8D" w:rsidRDefault="00764B8D" w:rsidP="00764B8D">
      <w:pPr>
        <w:numPr>
          <w:ilvl w:val="0"/>
          <w:numId w:val="21"/>
        </w:numPr>
        <w:spacing w:after="15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1.5</w:t>
      </w:r>
    </w:p>
    <w:p w14:paraId="1E0ED5FF" w14:textId="77777777" w:rsidR="00764B8D" w:rsidRPr="00764B8D" w:rsidRDefault="00764B8D" w:rsidP="00764B8D">
      <w:pPr>
        <w:spacing w:after="105"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Given a scenario, use Microsoft operating system features and tools.</w:t>
      </w:r>
    </w:p>
    <w:p w14:paraId="3A344DD0" w14:textId="77777777" w:rsidR="00764B8D" w:rsidRPr="00764B8D" w:rsidRDefault="00764B8D" w:rsidP="00764B8D">
      <w:pPr>
        <w:numPr>
          <w:ilvl w:val="0"/>
          <w:numId w:val="21"/>
        </w:numPr>
        <w:spacing w:after="15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3.1</w:t>
      </w:r>
    </w:p>
    <w:p w14:paraId="0399E48E" w14:textId="77777777" w:rsidR="00764B8D" w:rsidRPr="00764B8D" w:rsidRDefault="00764B8D" w:rsidP="00764B8D">
      <w:pPr>
        <w:spacing w:after="18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Given a scenario, troubleshoot Microsoft Windows OS problems.</w:t>
      </w:r>
    </w:p>
    <w:p w14:paraId="41E1D3B5" w14:textId="77777777" w:rsidR="00764B8D" w:rsidRPr="00764B8D" w:rsidRDefault="00764B8D" w:rsidP="00764B8D">
      <w:pPr>
        <w:shd w:val="clear" w:color="auto" w:fill="FFFFFF"/>
        <w:spacing w:line="240" w:lineRule="auto"/>
        <w:ind w:left="975" w:right="975"/>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In this part of the chapter, you learn how files, folders, and volumes on a hard drive are organized, how to manage hard drive partitions and volumes using the Disk Management utility, and how to improve hard drive performance. Let’s begin the discussion with how partitions and file systems work in Windows.</w:t>
      </w:r>
    </w:p>
    <w:p w14:paraId="0F83A278" w14:textId="14AF888C"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Go to pg.</w:t>
      </w:r>
      <w:r w:rsidRPr="00764B8D">
        <w:rPr>
          <w:rFonts w:ascii="Cambria" w:eastAsia="Times New Roman" w:hAnsi="Cambria" w:cs="Times New Roman"/>
          <w:color w:val="575757"/>
          <w:sz w:val="24"/>
          <w:szCs w:val="24"/>
        </w:rPr>
        <w:object w:dxaOrig="1440" w:dyaOrig="1440" w14:anchorId="11C0ED65">
          <v:shape id="_x0000_i1088" type="#_x0000_t75" style="width:42.1pt;height:17.75pt" o:ole="">
            <v:imagedata r:id="rId33" o:title=""/>
          </v:shape>
          <w:control r:id="rId108" w:name="DefaultOcxName9" w:shapeid="_x0000_i1088"/>
        </w:object>
      </w:r>
    </w:p>
    <w:p w14:paraId="47FC95A8" w14:textId="77777777"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hyperlink r:id="rId109" w:tooltip="Help" w:history="1">
        <w:r w:rsidRPr="00764B8D">
          <w:rPr>
            <w:rFonts w:ascii="Helvetica" w:eastAsia="Times New Roman" w:hAnsi="Helvetica" w:cs="Helvetica"/>
            <w:b/>
            <w:bCs/>
            <w:color w:val="7A7A7A"/>
            <w:sz w:val="23"/>
            <w:szCs w:val="23"/>
            <w:bdr w:val="none" w:sz="0" w:space="0" w:color="auto" w:frame="1"/>
          </w:rPr>
          <w:t>help</w:t>
        </w:r>
      </w:hyperlink>
    </w:p>
    <w:p w14:paraId="5A4BF8FE" w14:textId="77777777" w:rsidR="00764B8D" w:rsidRDefault="00764B8D" w:rsidP="00764B8D">
      <w:pPr>
        <w:ind w:hanging="28816"/>
        <w:rPr>
          <w:rFonts w:ascii="Cambria" w:hAnsi="Cambria"/>
          <w:color w:val="575757"/>
        </w:rPr>
      </w:pPr>
      <w:r>
        <w:rPr>
          <w:rFonts w:ascii="Cambria" w:hAnsi="Cambria"/>
          <w:color w:val="575757"/>
        </w:rPr>
        <w:t>Application Opened</w:t>
      </w:r>
    </w:p>
    <w:p w14:paraId="2F9C0DBA" w14:textId="77777777" w:rsidR="00764B8D" w:rsidRDefault="00764B8D" w:rsidP="00764B8D">
      <w:pPr>
        <w:shd w:val="clear" w:color="auto" w:fill="FFFFFF"/>
        <w:rPr>
          <w:rFonts w:ascii="Cambria" w:hAnsi="Cambria"/>
          <w:color w:val="575757"/>
        </w:rPr>
      </w:pPr>
      <w:hyperlink r:id="rId110" w:anchor="header" w:history="1">
        <w:r>
          <w:rPr>
            <w:rStyle w:val="Hyperlink"/>
            <w:rFonts w:ascii="Cambria" w:hAnsi="Cambria"/>
            <w:color w:val="0081BC"/>
            <w:u w:val="none"/>
          </w:rPr>
          <w:t>Main content</w:t>
        </w:r>
      </w:hyperlink>
    </w:p>
    <w:p w14:paraId="10C7702A" w14:textId="77777777" w:rsidR="00764B8D" w:rsidRDefault="00764B8D" w:rsidP="00764B8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13-3a</w:t>
      </w:r>
      <w:r>
        <w:rPr>
          <w:rStyle w:val="headingtext"/>
          <w:rFonts w:ascii="Open Sans" w:hAnsi="Open Sans" w:cs="Open Sans"/>
          <w:color w:val="DF7300"/>
          <w:sz w:val="54"/>
          <w:szCs w:val="54"/>
        </w:rPr>
        <w:t>How Partitions and File Systems Work</w:t>
      </w:r>
    </w:p>
    <w:p w14:paraId="4E26BBB2"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EFB7D99" w14:textId="77777777" w:rsidR="00764B8D" w:rsidRDefault="00764B8D" w:rsidP="00764B8D">
      <w:pPr>
        <w:numPr>
          <w:ilvl w:val="0"/>
          <w:numId w:val="22"/>
        </w:numPr>
        <w:spacing w:after="150" w:line="240" w:lineRule="auto"/>
        <w:rPr>
          <w:rFonts w:ascii="Cambria" w:hAnsi="Cambria"/>
          <w:color w:val="696969"/>
        </w:rPr>
      </w:pPr>
      <w:r>
        <w:rPr>
          <w:rStyle w:val="manuallabel"/>
          <w:rFonts w:ascii="Cambria" w:hAnsi="Cambria"/>
          <w:color w:val="696969"/>
        </w:rPr>
        <w:t>1.3</w:t>
      </w:r>
    </w:p>
    <w:p w14:paraId="510E1991"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24F7B85A" w14:textId="77777777" w:rsidR="00764B8D" w:rsidRDefault="00764B8D" w:rsidP="00764B8D">
      <w:pPr>
        <w:numPr>
          <w:ilvl w:val="0"/>
          <w:numId w:val="22"/>
        </w:numPr>
        <w:spacing w:after="150" w:line="240" w:lineRule="auto"/>
        <w:rPr>
          <w:rFonts w:ascii="Cambria" w:hAnsi="Cambria"/>
          <w:color w:val="696969"/>
        </w:rPr>
      </w:pPr>
      <w:r>
        <w:rPr>
          <w:rStyle w:val="manuallabel"/>
          <w:rFonts w:ascii="Cambria" w:hAnsi="Cambria"/>
          <w:color w:val="696969"/>
        </w:rPr>
        <w:t>1.4</w:t>
      </w:r>
    </w:p>
    <w:p w14:paraId="4E682505"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0C60FFDF" w14:textId="77777777" w:rsidR="00764B8D" w:rsidRDefault="00764B8D" w:rsidP="00764B8D">
      <w:pPr>
        <w:numPr>
          <w:ilvl w:val="0"/>
          <w:numId w:val="22"/>
        </w:numPr>
        <w:spacing w:after="150" w:line="240" w:lineRule="auto"/>
        <w:rPr>
          <w:rFonts w:ascii="Cambria" w:hAnsi="Cambria"/>
          <w:color w:val="696969"/>
        </w:rPr>
      </w:pPr>
      <w:r>
        <w:rPr>
          <w:rStyle w:val="manuallabel"/>
          <w:rFonts w:ascii="Cambria" w:hAnsi="Cambria"/>
          <w:color w:val="696969"/>
        </w:rPr>
        <w:lastRenderedPageBreak/>
        <w:t>1.5</w:t>
      </w:r>
    </w:p>
    <w:p w14:paraId="0044B355"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66A06286"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a hard drive is organized into partitions, volumes, and file systems. Total capacities for today’s drives are measured in GB (gigabytes, roughly one billion bytes) or TB (terabytes, roughly one trillion bytes). Before a hard drive leaves the factory, a process called </w:t>
      </w:r>
      <w:r>
        <w:rPr>
          <w:rStyle w:val="primaryterm"/>
          <w:rFonts w:ascii="Cambria" w:hAnsi="Cambria"/>
          <w:b/>
          <w:bCs/>
          <w:color w:val="00609A"/>
        </w:rPr>
        <w:t>low-level formatting</w:t>
      </w:r>
      <w:r>
        <w:rPr>
          <w:rFonts w:ascii="Cambria" w:hAnsi="Cambria"/>
          <w:color w:val="575757"/>
        </w:rPr>
        <w:t> organizes the space in a long series of logical blocks; this is called Logical Block </w:t>
      </w:r>
      <w:bookmarkStart w:id="18" w:name="PageEnd_703"/>
      <w:bookmarkEnd w:id="18"/>
      <w:r>
        <w:rPr>
          <w:rFonts w:ascii="Cambria" w:hAnsi="Cambria"/>
          <w:color w:val="575757"/>
        </w:rPr>
        <w:t>Addressing (LBA). When you first prepare a new hard drive for use, the drive is further organized into one or more partitions using one of two partitioning systems:</w:t>
      </w:r>
    </w:p>
    <w:p w14:paraId="31F093B0" w14:textId="77777777" w:rsidR="00764B8D" w:rsidRDefault="00764B8D" w:rsidP="00764B8D">
      <w:pPr>
        <w:pStyle w:val="NormalWeb"/>
        <w:numPr>
          <w:ilvl w:val="0"/>
          <w:numId w:val="23"/>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MBR partitions</w:t>
      </w:r>
      <w:r>
        <w:rPr>
          <w:rFonts w:ascii="Cambria" w:hAnsi="Cambria"/>
          <w:color w:val="575757"/>
        </w:rPr>
        <w:t>. The </w:t>
      </w:r>
      <w:r>
        <w:rPr>
          <w:rStyle w:val="primaryterm"/>
          <w:rFonts w:ascii="Cambria" w:hAnsi="Cambria"/>
          <w:b/>
          <w:bCs/>
          <w:color w:val="00609A"/>
        </w:rPr>
        <w:t>Master Boot Record (MBR)</w:t>
      </w:r>
      <w:r>
        <w:rPr>
          <w:rFonts w:ascii="Cambria" w:hAnsi="Cambria"/>
          <w:color w:val="575757"/>
        </w:rPr>
        <w:t> partitioning system keeps a map of partitions in a </w:t>
      </w:r>
      <w:hyperlink r:id="rId111" w:history="1">
        <w:r>
          <w:rPr>
            <w:rStyle w:val="primaryterm"/>
            <w:rFonts w:ascii="Cambria" w:hAnsi="Cambria"/>
            <w:b/>
            <w:bCs/>
            <w:color w:val="00609A"/>
          </w:rPr>
          <w:t>partition table</w:t>
        </w:r>
      </w:hyperlink>
      <w:r>
        <w:rPr>
          <w:rFonts w:ascii="Cambria" w:hAnsi="Cambria"/>
          <w:color w:val="575757"/>
        </w:rPr>
        <w:t> stored at the beginning of the hard drive called the MBR. Recall that the MBR system is required when a computer is using a 32-bit operating system or legacy BIOS. The MBR partition table can track up to four partitions on a drive. A drive can have one, two, or three </w:t>
      </w:r>
      <w:hyperlink r:id="rId112" w:history="1">
        <w:r>
          <w:rPr>
            <w:rStyle w:val="primaryterm"/>
            <w:rFonts w:ascii="Cambria" w:hAnsi="Cambria"/>
            <w:b/>
            <w:bCs/>
            <w:color w:val="00609A"/>
          </w:rPr>
          <w:t>primary partitions</w:t>
        </w:r>
      </w:hyperlink>
      <w:r>
        <w:rPr>
          <w:rFonts w:ascii="Cambria" w:hAnsi="Cambria"/>
          <w:color w:val="575757"/>
        </w:rPr>
        <w:t>, also called volumes. The fourth partition is called an </w:t>
      </w:r>
      <w:hyperlink r:id="rId113" w:history="1">
        <w:r>
          <w:rPr>
            <w:rStyle w:val="primaryterm"/>
            <w:rFonts w:ascii="Cambria" w:hAnsi="Cambria"/>
            <w:b/>
            <w:bCs/>
            <w:color w:val="00609A"/>
          </w:rPr>
          <w:t>extended partition</w:t>
        </w:r>
      </w:hyperlink>
      <w:r>
        <w:rPr>
          <w:rFonts w:ascii="Cambria" w:hAnsi="Cambria"/>
          <w:color w:val="575757"/>
        </w:rPr>
        <w:t> and can hold one or more volumes called </w:t>
      </w:r>
      <w:hyperlink r:id="rId114" w:history="1">
        <w:r>
          <w:rPr>
            <w:rStyle w:val="primaryterm"/>
            <w:rFonts w:ascii="Cambria" w:hAnsi="Cambria"/>
            <w:b/>
            <w:bCs/>
            <w:color w:val="00609A"/>
          </w:rPr>
          <w:t>logical drives</w:t>
        </w:r>
      </w:hyperlink>
      <w:r>
        <w:rPr>
          <w:rFonts w:ascii="Cambria" w:hAnsi="Cambria"/>
          <w:color w:val="575757"/>
        </w:rPr>
        <w:t>, which are tracked in their own partition table separately from the primary partitions. </w:t>
      </w:r>
      <w:hyperlink r:id="rId115" w:history="1">
        <w:r>
          <w:rPr>
            <w:rStyle w:val="Hyperlink"/>
            <w:rFonts w:ascii="Cambria" w:hAnsi="Cambria"/>
            <w:color w:val="0081BC"/>
            <w:u w:val="none"/>
          </w:rPr>
          <w:t>Figure 13-10</w:t>
        </w:r>
      </w:hyperlink>
      <w:r>
        <w:rPr>
          <w:rFonts w:ascii="Cambria" w:hAnsi="Cambria"/>
          <w:color w:val="575757"/>
        </w:rPr>
        <w:t> shows how an MBR hard drive is divided into three primary partitions and one extended partition.</w:t>
      </w:r>
    </w:p>
    <w:p w14:paraId="755E831A" w14:textId="77777777" w:rsidR="00764B8D" w:rsidRDefault="00764B8D" w:rsidP="00764B8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13-10</w:t>
      </w:r>
    </w:p>
    <w:p w14:paraId="45D8772E" w14:textId="77777777" w:rsidR="00764B8D" w:rsidRDefault="00764B8D" w:rsidP="00764B8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hard drive with four partitions; the fourth partition is an extended partition</w:t>
      </w:r>
    </w:p>
    <w:p w14:paraId="1C60E792" w14:textId="1B256A4D" w:rsidR="00764B8D" w:rsidRDefault="00764B8D" w:rsidP="00764B8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59D68745" wp14:editId="76EDC82D">
            <wp:extent cx="5664835" cy="2576830"/>
            <wp:effectExtent l="0" t="0" r="0" b="0"/>
            <wp:docPr id="20" name="Picture 20" descr="The image shows how an M B R hard drive is divided into three primary partitions and one extended partition. The first partition is labeled as Volume C: Formatted with N T F S file system. The second partition is labeled as Volume D: Formatted with N T F S file system. The third partition is labeled as Volume E: Formatted with F A T32 file system. The fourth partition is labeled as Logical drive F: Formatted with N T F S file system and Logical drive G: Formatted with N T F S fi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image shows how an M B R hard drive is divided into three primary partitions and one extended partition. The first partition is labeled as Volume C: Formatted with N T F S file system. The second partition is labeled as Volume D: Formatted with N T F S file system. The third partition is labeled as Volume E: Formatted with F A T32 file system. The fourth partition is labeled as Logical drive F: Formatted with N T F S file system and Logical drive G: Formatted with N T F S file system."/>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4835" cy="2576830"/>
                    </a:xfrm>
                    <a:prstGeom prst="rect">
                      <a:avLst/>
                    </a:prstGeom>
                    <a:noFill/>
                    <a:ln>
                      <a:noFill/>
                    </a:ln>
                  </pic:spPr>
                </pic:pic>
              </a:graphicData>
            </a:graphic>
          </wp:inline>
        </w:drawing>
      </w:r>
    </w:p>
    <w:p w14:paraId="4CA086EF" w14:textId="2438314F" w:rsidR="00764B8D" w:rsidRDefault="00764B8D" w:rsidP="00764B8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610486C" wp14:editId="49A3992D">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5654FD2" w14:textId="77777777" w:rsidR="00764B8D" w:rsidRDefault="00764B8D" w:rsidP="00764B8D">
      <w:pPr>
        <w:ind w:left="1695" w:right="975"/>
        <w:rPr>
          <w:rFonts w:ascii="Cambria" w:hAnsi="Cambria"/>
          <w:color w:val="575757"/>
        </w:rPr>
      </w:pPr>
      <w:r>
        <w:rPr>
          <w:rStyle w:val="label"/>
          <w:rFonts w:ascii="Tahoma" w:hAnsi="Tahoma" w:cs="Tahoma"/>
          <w:b/>
          <w:bCs/>
          <w:color w:val="FFFFFF"/>
          <w:spacing w:val="7"/>
          <w:sz w:val="27"/>
          <w:szCs w:val="27"/>
          <w:shd w:val="clear" w:color="auto" w:fill="FF9733"/>
        </w:rPr>
        <w:lastRenderedPageBreak/>
        <w:t>A+ Exam Tip</w:t>
      </w:r>
    </w:p>
    <w:p w14:paraId="5AB412B0" w14:textId="77777777" w:rsidR="00764B8D" w:rsidRDefault="00764B8D" w:rsidP="00764B8D">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The A+ Core 2 exam expects you to know the difference between a primary and extended partition and between a volume and logical drive on an MBR hard drive.</w:t>
      </w:r>
    </w:p>
    <w:p w14:paraId="493DDD40" w14:textId="77777777" w:rsidR="00764B8D" w:rsidRDefault="00764B8D" w:rsidP="00764B8D">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GPT partitions</w:t>
      </w:r>
      <w:r>
        <w:rPr>
          <w:rFonts w:ascii="Cambria" w:hAnsi="Cambria"/>
          <w:color w:val="575757"/>
        </w:rPr>
        <w:t>. The </w:t>
      </w:r>
      <w:hyperlink r:id="rId117" w:history="1">
        <w:r>
          <w:rPr>
            <w:rStyle w:val="primaryterm"/>
            <w:rFonts w:ascii="Cambria" w:hAnsi="Cambria"/>
            <w:b/>
            <w:bCs/>
            <w:color w:val="00609A"/>
          </w:rPr>
          <w:t>Globally Unique Identifier Partition Table (GUID or GPT)</w:t>
        </w:r>
      </w:hyperlink>
      <w:r>
        <w:rPr>
          <w:rFonts w:ascii="Cambria" w:hAnsi="Cambria"/>
          <w:color w:val="575757"/>
        </w:rPr>
        <w:t> system can support up to 128 partitions and is required for drives larger than 2.2 TB. Recall that GPT requires a 64-bit operating system and UEFI firmware and is needed to use Secure boot, a feature of UEFI and the OS. Most new computers sold today use the GPT system.</w:t>
      </w:r>
    </w:p>
    <w:p w14:paraId="655DCEF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first sector in a GPT system contains the protective MBR, which provides information to legacy software that doesn’t recognize GPT systems so that the legacy software will not attempt to repair or install an MBR system on the drive. GPT tracks all partitions in a single partition table, which it stores in the GPT header immediately following the protective MBR. GPT systems also back up the partition table at the end of the disk (see </w:t>
      </w:r>
      <w:hyperlink r:id="rId118" w:history="1">
        <w:r>
          <w:rPr>
            <w:rStyle w:val="Hyperlink"/>
            <w:rFonts w:ascii="Cambria" w:hAnsi="Cambria"/>
            <w:color w:val="0081BC"/>
            <w:u w:val="none"/>
          </w:rPr>
          <w:t>Figure 13-11</w:t>
        </w:r>
      </w:hyperlink>
      <w:r>
        <w:rPr>
          <w:rFonts w:ascii="Cambria" w:hAnsi="Cambria"/>
          <w:color w:val="575757"/>
        </w:rPr>
        <w:t>).</w:t>
      </w:r>
    </w:p>
    <w:p w14:paraId="5ADAD1F2" w14:textId="77777777" w:rsidR="00764B8D" w:rsidRDefault="00764B8D" w:rsidP="00764B8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13-11</w:t>
      </w:r>
    </w:p>
    <w:p w14:paraId="17B50B6E" w14:textId="77777777" w:rsidR="00764B8D" w:rsidRDefault="00764B8D" w:rsidP="00764B8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hard drive using GPT partitioning</w:t>
      </w:r>
    </w:p>
    <w:p w14:paraId="17843EA0" w14:textId="14C927A5" w:rsidR="00764B8D" w:rsidRDefault="00764B8D" w:rsidP="00764B8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9B70F5C" wp14:editId="38A45E79">
            <wp:extent cx="5546090" cy="4084955"/>
            <wp:effectExtent l="0" t="0" r="0" b="0"/>
            <wp:docPr id="18" name="Picture 18" descr="The image shows how to create hard drive using G P T partitioning. The first sector in a GPT system contains the protective MBR. It has three partition. Each three partition is divided into two parts. The first partition is labeled as Volume C: Formatted with NTFS file system and Volume F: Formatted with N T F S file system. The second partition is labeled as Volume D: Formatted with N T F S file system and Volume G: Formatted with F A T 32 file system. The third partition is labeled as Volume E: Formatted with N T F S file system and Volume H: Formatted with F A T 32 fi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image shows how to create hard drive using G P T partitioning. The first sector in a GPT system contains the protective MBR. It has three partition. Each three partition is divided into two parts. The first partition is labeled as Volume C: Formatted with NTFS file system and Volume F: Formatted with N T F S file system. The second partition is labeled as Volume D: Formatted with N T F S file system and Volume G: Formatted with F A T 32 file system. The third partition is labeled as Volume E: Formatted with N T F S file system and Volume H: Formatted with F A T 32 file system."/>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46090" cy="4084955"/>
                    </a:xfrm>
                    <a:prstGeom prst="rect">
                      <a:avLst/>
                    </a:prstGeom>
                    <a:noFill/>
                    <a:ln>
                      <a:noFill/>
                    </a:ln>
                  </pic:spPr>
                </pic:pic>
              </a:graphicData>
            </a:graphic>
          </wp:inline>
        </w:drawing>
      </w:r>
    </w:p>
    <w:p w14:paraId="4763346D"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bookmarkStart w:id="19" w:name="PageEnd_704"/>
      <w:bookmarkEnd w:id="19"/>
      <w:r>
        <w:rPr>
          <w:rStyle w:val="headingtext"/>
          <w:rFonts w:ascii="Tahoma" w:hAnsi="Tahoma" w:cs="Tahoma"/>
          <w:color w:val="B03F3B"/>
          <w:sz w:val="28"/>
          <w:szCs w:val="28"/>
        </w:rPr>
        <w:t>Windows File Systems</w:t>
      </w:r>
    </w:p>
    <w:p w14:paraId="43DF0B32"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a partition or drive can be accessed, it must be assigned a drive letter such as C: or D: and formatted using a file system. Recall that the file system is the overall structure an OS uses to name, store, and organize files and folders on a drive. Installing a drive letter, file system, and root directory on a volume is called </w:t>
      </w:r>
      <w:r>
        <w:rPr>
          <w:rStyle w:val="primaryterm"/>
          <w:rFonts w:ascii="Cambria" w:hAnsi="Cambria"/>
          <w:b/>
          <w:bCs/>
          <w:color w:val="00609A"/>
        </w:rPr>
        <w:t>formatting</w:t>
      </w:r>
      <w:r>
        <w:rPr>
          <w:rFonts w:ascii="Cambria" w:hAnsi="Cambria"/>
          <w:color w:val="575757"/>
        </w:rPr>
        <w:t> the drive or </w:t>
      </w:r>
      <w:hyperlink r:id="rId120" w:history="1">
        <w:r>
          <w:rPr>
            <w:rStyle w:val="primaryterm"/>
            <w:rFonts w:ascii="Cambria" w:hAnsi="Cambria"/>
            <w:b/>
            <w:bCs/>
            <w:color w:val="00609A"/>
          </w:rPr>
          <w:t>high-level formatting</w:t>
        </w:r>
      </w:hyperlink>
      <w:r>
        <w:rPr>
          <w:rFonts w:ascii="Cambria" w:hAnsi="Cambria"/>
          <w:color w:val="575757"/>
        </w:rPr>
        <w:t>. This formatting can happen during the Windows installation.</w:t>
      </w:r>
    </w:p>
    <w:p w14:paraId="5EBD4F95"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FA2FFD7"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In most Microsoft documentation, a partition is called a partition until it is formatted with a file system and assigned a drive letter. Then it is called a volume.</w:t>
      </w:r>
    </w:p>
    <w:p w14:paraId="4B3DA67C"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is a list of file systems supported by Windows:</w:t>
      </w:r>
    </w:p>
    <w:p w14:paraId="1728B28C" w14:textId="77777777" w:rsidR="00764B8D" w:rsidRDefault="00764B8D" w:rsidP="00764B8D">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NTFS.</w:t>
      </w:r>
      <w:r>
        <w:rPr>
          <w:rFonts w:ascii="Cambria" w:hAnsi="Cambria"/>
          <w:color w:val="575757"/>
        </w:rPr>
        <w:t> For most editions of Windows, </w:t>
      </w:r>
      <w:hyperlink r:id="rId121" w:history="1">
        <w:r>
          <w:rPr>
            <w:rStyle w:val="primaryterm"/>
            <w:rFonts w:ascii="Cambria" w:hAnsi="Cambria"/>
            <w:b/>
            <w:bCs/>
            <w:color w:val="00609A"/>
          </w:rPr>
          <w:t>NTFS (New Technology file system)</w:t>
        </w:r>
      </w:hyperlink>
      <w:r>
        <w:rPr>
          <w:rFonts w:ascii="Cambria" w:hAnsi="Cambria"/>
          <w:color w:val="575757"/>
        </w:rPr>
        <w:t xml:space="preserve"> is required for the volume on which Windows is installed. NTFS was designed to replace the older FAT32 file system; it is more reliable, efficient, and secure than FAT32. NTFS supports encryption, disk quotas (limiting the hard drive space available to a user), and file and folder compression. If you </w:t>
      </w:r>
      <w:r>
        <w:rPr>
          <w:rFonts w:ascii="Cambria" w:hAnsi="Cambria"/>
          <w:color w:val="575757"/>
        </w:rPr>
        <w:lastRenderedPageBreak/>
        <w:t>boot the system from another boot medium such as a DVD, you can access a volume using a FAT file system. If the volume uses NTFS, an administrator password is required to gain access.</w:t>
      </w:r>
    </w:p>
    <w:p w14:paraId="0F5673FD" w14:textId="77777777" w:rsidR="00764B8D" w:rsidRDefault="00764B8D" w:rsidP="00764B8D">
      <w:pPr>
        <w:pStyle w:val="NormalWeb"/>
        <w:numPr>
          <w:ilvl w:val="0"/>
          <w:numId w:val="24"/>
        </w:numPr>
        <w:shd w:val="clear" w:color="auto" w:fill="FFFFFF"/>
        <w:spacing w:before="0" w:beforeAutospacing="0" w:after="0" w:afterAutospacing="0"/>
        <w:ind w:left="1695" w:right="975"/>
        <w:rPr>
          <w:rFonts w:ascii="Cambria" w:hAnsi="Cambria"/>
          <w:color w:val="575757"/>
        </w:rPr>
      </w:pPr>
      <w:proofErr w:type="spellStart"/>
      <w:r>
        <w:rPr>
          <w:rStyle w:val="Emphasis"/>
          <w:rFonts w:ascii="Cambria" w:eastAsiaTheme="majorEastAsia" w:hAnsi="Cambria"/>
          <w:b/>
          <w:bCs/>
          <w:color w:val="575757"/>
        </w:rPr>
        <w:t>ReFS.</w:t>
      </w:r>
      <w:proofErr w:type="spellEnd"/>
      <w:r>
        <w:rPr>
          <w:rFonts w:ascii="Cambria" w:hAnsi="Cambria"/>
          <w:color w:val="575757"/>
        </w:rPr>
        <w:t> The latest file system by Microsoft is the </w:t>
      </w:r>
      <w:hyperlink r:id="rId122" w:history="1">
        <w:r>
          <w:rPr>
            <w:rStyle w:val="primaryterm"/>
            <w:rFonts w:ascii="Cambria" w:hAnsi="Cambria"/>
            <w:b/>
            <w:bCs/>
            <w:color w:val="00609A"/>
          </w:rPr>
          <w:t>Resilient File System (</w:t>
        </w:r>
        <w:proofErr w:type="spellStart"/>
        <w:r>
          <w:rPr>
            <w:rStyle w:val="primaryterm"/>
            <w:rFonts w:ascii="Cambria" w:hAnsi="Cambria"/>
            <w:b/>
            <w:bCs/>
            <w:color w:val="00609A"/>
          </w:rPr>
          <w:t>ReFS</w:t>
        </w:r>
        <w:proofErr w:type="spellEnd"/>
        <w:r>
          <w:rPr>
            <w:rStyle w:val="primaryterm"/>
            <w:rFonts w:ascii="Cambria" w:hAnsi="Cambria"/>
            <w:b/>
            <w:bCs/>
            <w:color w:val="00609A"/>
          </w:rPr>
          <w:t>)</w:t>
        </w:r>
      </w:hyperlink>
      <w:r>
        <w:rPr>
          <w:rFonts w:ascii="Cambria" w:hAnsi="Cambria"/>
          <w:color w:val="575757"/>
        </w:rPr>
        <w:t xml:space="preserve">, which is designed to improve on the NTFS file system by offering better performance. </w:t>
      </w:r>
      <w:proofErr w:type="spellStart"/>
      <w:r>
        <w:rPr>
          <w:rFonts w:ascii="Cambria" w:hAnsi="Cambria"/>
          <w:color w:val="575757"/>
        </w:rPr>
        <w:t>ReFS</w:t>
      </w:r>
      <w:proofErr w:type="spellEnd"/>
      <w:r>
        <w:rPr>
          <w:rFonts w:ascii="Cambria" w:hAnsi="Cambria"/>
          <w:color w:val="575757"/>
        </w:rPr>
        <w:t xml:space="preserve"> also offers </w:t>
      </w:r>
      <w:r>
        <w:rPr>
          <w:rStyle w:val="primaryterm"/>
          <w:rFonts w:ascii="Cambria" w:hAnsi="Cambria"/>
          <w:b/>
          <w:bCs/>
          <w:color w:val="00609A"/>
        </w:rPr>
        <w:t xml:space="preserve">fault </w:t>
      </w:r>
      <w:proofErr w:type="gramStart"/>
      <w:r>
        <w:rPr>
          <w:rStyle w:val="primaryterm"/>
          <w:rFonts w:ascii="Cambria" w:hAnsi="Cambria"/>
          <w:b/>
          <w:bCs/>
          <w:color w:val="00609A"/>
        </w:rPr>
        <w:t>tolerance</w:t>
      </w:r>
      <w:r>
        <w:rPr>
          <w:rFonts w:ascii="Cambria" w:hAnsi="Cambria"/>
          <w:color w:val="575757"/>
        </w:rPr>
        <w:t> ,</w:t>
      </w:r>
      <w:proofErr w:type="gramEnd"/>
      <w:r>
        <w:rPr>
          <w:rFonts w:ascii="Cambria" w:hAnsi="Cambria"/>
          <w:color w:val="575757"/>
        </w:rPr>
        <w:t xml:space="preserve"> which protects data when sectors on the hard drive fail, eliminating the need for repairs using </w:t>
      </w:r>
      <w:proofErr w:type="spellStart"/>
      <w:r>
        <w:rPr>
          <w:rFonts w:ascii="Cambria" w:hAnsi="Cambria"/>
          <w:color w:val="575757"/>
        </w:rPr>
        <w:t>chkdsk</w:t>
      </w:r>
      <w:proofErr w:type="spellEnd"/>
      <w:r>
        <w:rPr>
          <w:rFonts w:ascii="Cambria" w:hAnsi="Cambria"/>
          <w:color w:val="575757"/>
        </w:rPr>
        <w:t xml:space="preserve">, and it offers compatibility with virtualization and data redundancy in a RAID system. (RAID joins multiple hard drives into one virtual hard drive space.) </w:t>
      </w:r>
      <w:proofErr w:type="spellStart"/>
      <w:r>
        <w:rPr>
          <w:rFonts w:ascii="Cambria" w:hAnsi="Cambria"/>
          <w:color w:val="575757"/>
        </w:rPr>
        <w:t>ReFS</w:t>
      </w:r>
      <w:proofErr w:type="spellEnd"/>
      <w:r>
        <w:rPr>
          <w:rFonts w:ascii="Cambria" w:hAnsi="Cambria"/>
          <w:color w:val="575757"/>
        </w:rPr>
        <w:t xml:space="preserve"> is included in Windows 10 Pro for Workstations, but not with Windows 10 Pro or other editions of Windows 10.</w:t>
      </w:r>
    </w:p>
    <w:p w14:paraId="02AC5D32" w14:textId="77777777" w:rsidR="00764B8D" w:rsidRDefault="00764B8D" w:rsidP="00764B8D">
      <w:pPr>
        <w:pStyle w:val="NormalWeb"/>
        <w:numPr>
          <w:ilvl w:val="0"/>
          <w:numId w:val="24"/>
        </w:numPr>
        <w:shd w:val="clear" w:color="auto" w:fill="FFFFFF"/>
        <w:spacing w:before="0" w:beforeAutospacing="0" w:after="0" w:afterAutospacing="0"/>
        <w:ind w:left="1695" w:right="975"/>
        <w:rPr>
          <w:rFonts w:ascii="Cambria" w:hAnsi="Cambria"/>
          <w:color w:val="575757"/>
        </w:rPr>
      </w:pPr>
      <w:bookmarkStart w:id="20" w:name="PageEnd_705"/>
      <w:bookmarkEnd w:id="20"/>
      <w:r>
        <w:rPr>
          <w:rStyle w:val="Emphasis"/>
          <w:rFonts w:ascii="Cambria" w:eastAsiaTheme="majorEastAsia" w:hAnsi="Cambria"/>
          <w:b/>
          <w:bCs/>
          <w:color w:val="575757"/>
        </w:rPr>
        <w:t>NFS.</w:t>
      </w:r>
      <w:r>
        <w:rPr>
          <w:rFonts w:ascii="Cambria" w:hAnsi="Cambria"/>
          <w:color w:val="575757"/>
        </w:rPr>
        <w:t> The </w:t>
      </w:r>
      <w:hyperlink r:id="rId123" w:history="1">
        <w:r>
          <w:rPr>
            <w:rStyle w:val="primaryterm"/>
            <w:rFonts w:ascii="Cambria" w:hAnsi="Cambria"/>
            <w:b/>
            <w:bCs/>
            <w:color w:val="00609A"/>
          </w:rPr>
          <w:t>NFS (Network File System)</w:t>
        </w:r>
      </w:hyperlink>
      <w:r>
        <w:rPr>
          <w:rFonts w:ascii="Cambria" w:hAnsi="Cambria"/>
          <w:color w:val="575757"/>
        </w:rPr>
        <w:t> is a client/server file system that supports file sharing over a network across platforms. For example, a Linux-hosted NFS server can serve up file shares to Windows workstations on the network. Windows 10 supports NFS client connections.</w:t>
      </w:r>
    </w:p>
    <w:p w14:paraId="2980080E" w14:textId="77777777" w:rsidR="00764B8D" w:rsidRDefault="00764B8D" w:rsidP="00764B8D">
      <w:pPr>
        <w:pStyle w:val="NormalWeb"/>
        <w:numPr>
          <w:ilvl w:val="0"/>
          <w:numId w:val="24"/>
        </w:numPr>
        <w:shd w:val="clear" w:color="auto" w:fill="FFFFFF"/>
        <w:spacing w:before="0" w:beforeAutospacing="0" w:after="0" w:afterAutospacing="0"/>
        <w:ind w:left="1695" w:right="975"/>
        <w:rPr>
          <w:rFonts w:ascii="Cambria" w:hAnsi="Cambria"/>
          <w:color w:val="575757"/>
        </w:rPr>
      </w:pPr>
      <w:proofErr w:type="spellStart"/>
      <w:r>
        <w:rPr>
          <w:rStyle w:val="Emphasis"/>
          <w:rFonts w:ascii="Cambria" w:eastAsiaTheme="majorEastAsia" w:hAnsi="Cambria"/>
          <w:b/>
          <w:bCs/>
          <w:color w:val="575757"/>
        </w:rPr>
        <w:t>exFAT</w:t>
      </w:r>
      <w:proofErr w:type="spellEnd"/>
      <w:r>
        <w:rPr>
          <w:rFonts w:ascii="Cambria" w:hAnsi="Cambria"/>
          <w:color w:val="575757"/>
        </w:rPr>
        <w:t>. Choose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exFAT</w:t>
      </w:r>
      <w:proofErr w:type="spellEnd"/>
      <w:r>
        <w:rPr>
          <w:rFonts w:ascii="Cambria" w:hAnsi="Cambria"/>
          <w:color w:val="575757"/>
        </w:rPr>
        <w:fldChar w:fldCharType="end"/>
      </w:r>
      <w:r>
        <w:rPr>
          <w:rFonts w:ascii="Cambria" w:hAnsi="Cambria"/>
          <w:color w:val="575757"/>
        </w:rPr>
        <w:t xml:space="preserve"> file system for large external storage devices that you want to use with other operating systems. For example, you can use a smart card formatted with </w:t>
      </w:r>
      <w:proofErr w:type="spellStart"/>
      <w:r>
        <w:rPr>
          <w:rFonts w:ascii="Cambria" w:hAnsi="Cambria"/>
          <w:color w:val="575757"/>
        </w:rPr>
        <w:t>exFAT</w:t>
      </w:r>
      <w:proofErr w:type="spellEnd"/>
      <w:r>
        <w:rPr>
          <w:rFonts w:ascii="Cambria" w:hAnsi="Cambria"/>
          <w:color w:val="575757"/>
        </w:rPr>
        <w:t xml:space="preserve"> in a Mac or Linux computer or in a digital camcorder, camera, or smartphone. </w:t>
      </w:r>
      <w:proofErr w:type="spellStart"/>
      <w:r>
        <w:rPr>
          <w:rFonts w:ascii="Cambria" w:hAnsi="Cambria"/>
          <w:color w:val="575757"/>
        </w:rPr>
        <w:t>exFAT</w:t>
      </w:r>
      <w:proofErr w:type="spellEnd"/>
      <w:r>
        <w:rPr>
          <w:rFonts w:ascii="Cambria" w:hAnsi="Cambria"/>
          <w:color w:val="575757"/>
        </w:rPr>
        <w:t xml:space="preserve"> uses the same structure as the older FAT32 file system, but with a 64-bit-wide file allocation table (FAT). </w:t>
      </w:r>
      <w:proofErr w:type="spellStart"/>
      <w:r>
        <w:rPr>
          <w:rFonts w:ascii="Cambria" w:hAnsi="Cambria"/>
          <w:color w:val="575757"/>
        </w:rPr>
        <w:t>exFAT</w:t>
      </w:r>
      <w:proofErr w:type="spellEnd"/>
      <w:r>
        <w:rPr>
          <w:rFonts w:ascii="Cambria" w:hAnsi="Cambria"/>
          <w:color w:val="575757"/>
        </w:rPr>
        <w:t xml:space="preserve"> does not use as much overhead as the NTFS file system and is designed to handle very large files, such as those used for multimedia storage.</w:t>
      </w:r>
    </w:p>
    <w:p w14:paraId="2FC1C01B" w14:textId="77777777" w:rsidR="00764B8D" w:rsidRDefault="00764B8D" w:rsidP="00764B8D">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FAT32.</w:t>
      </w:r>
      <w:r>
        <w:rPr>
          <w:rFonts w:ascii="Cambria" w:hAnsi="Cambria"/>
          <w:color w:val="575757"/>
        </w:rPr>
        <w:t> Use </w:t>
      </w:r>
      <w:hyperlink r:id="rId124" w:history="1">
        <w:r>
          <w:rPr>
            <w:rStyle w:val="primaryterm"/>
            <w:rFonts w:ascii="Cambria" w:hAnsi="Cambria"/>
            <w:b/>
            <w:bCs/>
            <w:color w:val="00609A"/>
          </w:rPr>
          <w:t>FAT32</w:t>
        </w:r>
      </w:hyperlink>
      <w:r>
        <w:rPr>
          <w:rFonts w:ascii="Cambria" w:hAnsi="Cambria"/>
          <w:color w:val="575757"/>
        </w:rPr>
        <w:t> for small hard drives or USB flash drives because it does not have as much overhead as NTFS and is supported by Linux and other OSs.</w:t>
      </w:r>
    </w:p>
    <w:p w14:paraId="36F38D12" w14:textId="77777777" w:rsidR="00764B8D" w:rsidRDefault="00764B8D" w:rsidP="00764B8D">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CDFS and UDF</w:t>
      </w:r>
      <w:r>
        <w:rPr>
          <w:rFonts w:ascii="Cambria" w:hAnsi="Cambria"/>
          <w:color w:val="575757"/>
        </w:rPr>
        <w:t>. </w:t>
      </w:r>
      <w:r>
        <w:rPr>
          <w:rStyle w:val="primaryterm"/>
          <w:rFonts w:ascii="Cambria" w:hAnsi="Cambria"/>
          <w:b/>
          <w:bCs/>
          <w:color w:val="00609A"/>
        </w:rPr>
        <w:t>CDFS (Compact Disc File System)</w:t>
      </w:r>
      <w:r>
        <w:rPr>
          <w:rFonts w:ascii="Cambria" w:hAnsi="Cambria"/>
          <w:color w:val="575757"/>
        </w:rPr>
        <w:t> is an older file system used by optical discs (CDs, DVDs, and BDs), and is being replaced by the newer </w:t>
      </w:r>
      <w:r>
        <w:rPr>
          <w:rStyle w:val="primaryterm"/>
          <w:rFonts w:ascii="Cambria" w:hAnsi="Cambria"/>
          <w:b/>
          <w:bCs/>
          <w:color w:val="00609A"/>
        </w:rPr>
        <w:t>UDF (Universal Disk Format)</w:t>
      </w:r>
      <w:r>
        <w:rPr>
          <w:rFonts w:ascii="Cambria" w:hAnsi="Cambria"/>
          <w:color w:val="575757"/>
        </w:rPr>
        <w:t> file system.</w:t>
      </w:r>
    </w:p>
    <w:p w14:paraId="3877CD65"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70F7E12"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expects you to know about the FAT32, </w:t>
      </w:r>
      <w:proofErr w:type="spellStart"/>
      <w:r>
        <w:rPr>
          <w:rFonts w:ascii="Cambria" w:hAnsi="Cambria"/>
          <w:color w:val="575757"/>
        </w:rPr>
        <w:t>exFAT</w:t>
      </w:r>
      <w:proofErr w:type="spellEnd"/>
      <w:r>
        <w:rPr>
          <w:rFonts w:ascii="Cambria" w:hAnsi="Cambria"/>
          <w:color w:val="575757"/>
        </w:rPr>
        <w:t xml:space="preserve">, NTFS, CDFS, and NFS file systems, including which is appropriate to use </w:t>
      </w:r>
      <w:proofErr w:type="gramStart"/>
      <w:r>
        <w:rPr>
          <w:rFonts w:ascii="Cambria" w:hAnsi="Cambria"/>
          <w:color w:val="575757"/>
        </w:rPr>
        <w:t>in a given</w:t>
      </w:r>
      <w:proofErr w:type="gramEnd"/>
      <w:r>
        <w:rPr>
          <w:rFonts w:ascii="Cambria" w:hAnsi="Cambria"/>
          <w:color w:val="575757"/>
        </w:rPr>
        <w:t xml:space="preserve"> scenario.</w:t>
      </w:r>
    </w:p>
    <w:p w14:paraId="58646555"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E906431"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Windows installs on an NTFS volume, but if a second volume on the drive is formatted using the FAT32 file system, you can convert that volume to NTFS. For large drives, NTFS is more efficient, and converting might improve performance.</w:t>
      </w:r>
    </w:p>
    <w:p w14:paraId="24607E60"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How Partitions Are Used During the Boot</w:t>
      </w:r>
    </w:p>
    <w:p w14:paraId="24DCE2CC"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MBR hard drives, one of the primary partitions is designated the </w:t>
      </w:r>
      <w:hyperlink r:id="rId125" w:history="1">
        <w:r>
          <w:rPr>
            <w:rStyle w:val="primaryterm"/>
            <w:rFonts w:ascii="Cambria" w:hAnsi="Cambria"/>
            <w:b/>
            <w:bCs/>
            <w:color w:val="00609A"/>
          </w:rPr>
          <w:t>active partition</w:t>
        </w:r>
      </w:hyperlink>
      <w:r>
        <w:rPr>
          <w:rFonts w:ascii="Cambria" w:hAnsi="Cambria"/>
          <w:color w:val="575757"/>
        </w:rPr>
        <w:t>, which is the bootable partition that startup BIOS/UEFI turns to when searching for an operating system to load. In GPT systems, this bootable partition is called the </w:t>
      </w:r>
      <w:hyperlink r:id="rId126" w:history="1">
        <w:r>
          <w:rPr>
            <w:rStyle w:val="primaryterm"/>
            <w:rFonts w:ascii="Cambria" w:hAnsi="Cambria"/>
            <w:b/>
            <w:bCs/>
            <w:color w:val="00609A"/>
          </w:rPr>
          <w:t>EFI System Partition (ESP)</w:t>
        </w:r>
      </w:hyperlink>
      <w:r>
        <w:rPr>
          <w:rFonts w:ascii="Cambria" w:hAnsi="Cambria"/>
          <w:color w:val="575757"/>
        </w:rPr>
        <w:t>; UEFI turns to it to find and start the operating system. The OS program it looks for in this partition is called the boot loader or boot manager.</w:t>
      </w:r>
    </w:p>
    <w:p w14:paraId="48F56F3F"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the MBR active partition or the GPT EFI System Partition is called the </w:t>
      </w:r>
      <w:hyperlink r:id="rId127" w:history="1">
        <w:r>
          <w:rPr>
            <w:rStyle w:val="primaryterm"/>
            <w:rFonts w:ascii="Cambria" w:hAnsi="Cambria"/>
            <w:b/>
            <w:bCs/>
            <w:color w:val="00609A"/>
          </w:rPr>
          <w:t>system partition</w:t>
        </w:r>
      </w:hyperlink>
      <w:r>
        <w:rPr>
          <w:rFonts w:ascii="Cambria" w:hAnsi="Cambria"/>
          <w:color w:val="575757"/>
        </w:rPr>
        <w:t>. For Windows 10/8/7, the boot manager program is named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BootMgr</w:t>
      </w:r>
      <w:proofErr w:type="spellEnd"/>
      <w:r>
        <w:rPr>
          <w:rFonts w:ascii="Cambria" w:hAnsi="Cambria"/>
          <w:color w:val="575757"/>
        </w:rPr>
        <w:fldChar w:fldCharType="end"/>
      </w:r>
      <w:r>
        <w:rPr>
          <w:rFonts w:ascii="Cambria" w:hAnsi="Cambria"/>
          <w:color w:val="575757"/>
        </w:rPr>
        <w:t> (with no file extension). The boot manager turns to the volume that is designated the </w:t>
      </w:r>
      <w:hyperlink r:id="rId128" w:history="1">
        <w:r>
          <w:rPr>
            <w:rStyle w:val="primaryterm"/>
            <w:rFonts w:ascii="Cambria" w:hAnsi="Cambria"/>
            <w:b/>
            <w:bCs/>
            <w:color w:val="00609A"/>
          </w:rPr>
          <w:t>boot partition</w:t>
        </w:r>
      </w:hyperlink>
      <w:r>
        <w:rPr>
          <w:rFonts w:ascii="Cambria" w:hAnsi="Cambria"/>
          <w:color w:val="575757"/>
        </w:rPr>
        <w:t>, where the Windows operating system is stored, and continues the process of starting Windows.</w:t>
      </w:r>
    </w:p>
    <w:p w14:paraId="0AB99423"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C74CACD"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Don’t be confused by the terminology here. It is </w:t>
      </w:r>
      <w:proofErr w:type="gramStart"/>
      <w:r>
        <w:rPr>
          <w:rFonts w:ascii="Cambria" w:hAnsi="Cambria"/>
          <w:color w:val="575757"/>
        </w:rPr>
        <w:t>really true</w:t>
      </w:r>
      <w:proofErr w:type="gramEnd"/>
      <w:r>
        <w:rPr>
          <w:rFonts w:ascii="Cambria" w:hAnsi="Cambria"/>
          <w:color w:val="575757"/>
        </w:rPr>
        <w:t xml:space="preserve"> that, according to Windows terminology, the Windows OS is on the boot partition and the boot manager is on the system partition, although that might seem backward. The computer starts or boots from the system partition and loads the Windows operating system from the boot partition. Typically, the boot partition and folder where Windows is stored is C:\Windows.</w:t>
      </w:r>
    </w:p>
    <w:p w14:paraId="7794C3E8" w14:textId="598A4A50" w:rsidR="00764B8D" w:rsidRDefault="00764B8D" w:rsidP="00764B8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ED4F1C5">
          <v:shape id="_x0000_i1097" type="#_x0000_t75" style="width:42.1pt;height:17.75pt" o:ole="">
            <v:imagedata r:id="rId33" o:title=""/>
          </v:shape>
          <w:control r:id="rId129" w:name="DefaultOcxName10" w:shapeid="_x0000_i1097"/>
        </w:object>
      </w:r>
    </w:p>
    <w:p w14:paraId="212C8648" w14:textId="77777777" w:rsidR="00764B8D" w:rsidRDefault="00764B8D" w:rsidP="00764B8D">
      <w:pPr>
        <w:shd w:val="clear" w:color="auto" w:fill="FFFFFF"/>
        <w:rPr>
          <w:rFonts w:ascii="Cambria" w:hAnsi="Cambria"/>
          <w:color w:val="575757"/>
        </w:rPr>
      </w:pPr>
      <w:hyperlink r:id="rId130" w:tooltip="Help" w:history="1">
        <w:r>
          <w:rPr>
            <w:rStyle w:val="novisual"/>
            <w:rFonts w:ascii="Helvetica" w:hAnsi="Helvetica" w:cs="Helvetica"/>
            <w:b/>
            <w:bCs/>
            <w:color w:val="7A7A7A"/>
            <w:sz w:val="23"/>
            <w:szCs w:val="23"/>
            <w:bdr w:val="none" w:sz="0" w:space="0" w:color="auto" w:frame="1"/>
          </w:rPr>
          <w:t>help</w:t>
        </w:r>
      </w:hyperlink>
    </w:p>
    <w:p w14:paraId="147BAD63" w14:textId="77777777" w:rsidR="00764B8D" w:rsidRDefault="00764B8D" w:rsidP="00764B8D">
      <w:pPr>
        <w:ind w:hanging="28816"/>
        <w:rPr>
          <w:rFonts w:ascii="Cambria" w:hAnsi="Cambria"/>
          <w:color w:val="575757"/>
        </w:rPr>
      </w:pPr>
      <w:r>
        <w:rPr>
          <w:rFonts w:ascii="Cambria" w:hAnsi="Cambria"/>
          <w:color w:val="575757"/>
        </w:rPr>
        <w:t>Application Opened</w:t>
      </w:r>
    </w:p>
    <w:p w14:paraId="67B77A57" w14:textId="77777777" w:rsidR="00764B8D" w:rsidRDefault="00764B8D" w:rsidP="00764B8D">
      <w:pPr>
        <w:shd w:val="clear" w:color="auto" w:fill="FFFFFF"/>
        <w:rPr>
          <w:rFonts w:ascii="Cambria" w:hAnsi="Cambria"/>
          <w:color w:val="575757"/>
        </w:rPr>
      </w:pPr>
      <w:hyperlink r:id="rId131" w:anchor="header" w:history="1">
        <w:r>
          <w:rPr>
            <w:rStyle w:val="Hyperlink"/>
            <w:rFonts w:ascii="Cambria" w:hAnsi="Cambria"/>
            <w:color w:val="0081BC"/>
            <w:u w:val="none"/>
          </w:rPr>
          <w:t>Main content</w:t>
        </w:r>
      </w:hyperlink>
    </w:p>
    <w:p w14:paraId="04DD5179" w14:textId="77777777" w:rsidR="00764B8D" w:rsidRDefault="00764B8D" w:rsidP="00764B8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13-3b</w:t>
      </w:r>
      <w:r>
        <w:rPr>
          <w:rStyle w:val="headingtext"/>
          <w:rFonts w:ascii="Open Sans" w:hAnsi="Open Sans" w:cs="Open Sans"/>
          <w:color w:val="DF7300"/>
          <w:sz w:val="54"/>
          <w:szCs w:val="54"/>
        </w:rPr>
        <w:t>Using Disk Management to Manage Hard Drives</w:t>
      </w:r>
    </w:p>
    <w:p w14:paraId="398B37B8"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CE5607E" w14:textId="77777777" w:rsidR="00764B8D" w:rsidRDefault="00764B8D" w:rsidP="00764B8D">
      <w:pPr>
        <w:numPr>
          <w:ilvl w:val="0"/>
          <w:numId w:val="25"/>
        </w:numPr>
        <w:spacing w:after="150" w:line="240" w:lineRule="auto"/>
        <w:rPr>
          <w:rFonts w:ascii="Cambria" w:hAnsi="Cambria"/>
          <w:color w:val="696969"/>
        </w:rPr>
      </w:pPr>
      <w:r>
        <w:rPr>
          <w:rStyle w:val="manuallabel"/>
          <w:rFonts w:ascii="Cambria" w:hAnsi="Cambria"/>
          <w:color w:val="696969"/>
        </w:rPr>
        <w:t>1.3</w:t>
      </w:r>
    </w:p>
    <w:p w14:paraId="76B382A9"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5FA872C5" w14:textId="77777777" w:rsidR="00764B8D" w:rsidRDefault="00764B8D" w:rsidP="00764B8D">
      <w:pPr>
        <w:numPr>
          <w:ilvl w:val="0"/>
          <w:numId w:val="25"/>
        </w:numPr>
        <w:spacing w:after="150" w:line="240" w:lineRule="auto"/>
        <w:rPr>
          <w:rFonts w:ascii="Cambria" w:hAnsi="Cambria"/>
          <w:color w:val="696969"/>
        </w:rPr>
      </w:pPr>
      <w:r>
        <w:rPr>
          <w:rStyle w:val="manuallabel"/>
          <w:rFonts w:ascii="Cambria" w:hAnsi="Cambria"/>
          <w:color w:val="696969"/>
        </w:rPr>
        <w:lastRenderedPageBreak/>
        <w:t>1.5</w:t>
      </w:r>
    </w:p>
    <w:p w14:paraId="5C47E6A0"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4D677A04"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primary tool for managing hard drives is Disk Management. In </w:t>
      </w:r>
      <w:hyperlink r:id="rId132" w:history="1">
        <w:r>
          <w:rPr>
            <w:rStyle w:val="Hyperlink"/>
            <w:rFonts w:ascii="Cambria" w:hAnsi="Cambria"/>
            <w:color w:val="0081BC"/>
            <w:u w:val="none"/>
          </w:rPr>
          <w:t>Chapter 12</w:t>
        </w:r>
      </w:hyperlink>
      <w:r>
        <w:rPr>
          <w:rFonts w:ascii="Cambria" w:hAnsi="Cambria"/>
          <w:color w:val="575757"/>
        </w:rPr>
        <w:t>, you learned how to install Windows on a new hard drive. This installation process initializes, partitions, and formats the drive. After Windows is installed, you can use Disk Management to install and manage drives. In this part of the chapter, you learn to use Disk Management to manage partitions on a drive, prepare a new drive for first use, mount a drive, use Windows dynamic disks, and troubleshoot problems with the hard drive.</w:t>
      </w:r>
    </w:p>
    <w:p w14:paraId="15C0C8E4" w14:textId="77777777" w:rsidR="00764B8D" w:rsidRDefault="00764B8D" w:rsidP="00764B8D">
      <w:pPr>
        <w:rPr>
          <w:rFonts w:ascii="Cambria" w:hAnsi="Cambria"/>
          <w:color w:val="575757"/>
        </w:rPr>
      </w:pPr>
      <w:bookmarkStart w:id="21" w:name="PageEnd_706"/>
      <w:bookmarkEnd w:id="21"/>
      <w:r>
        <w:rPr>
          <w:rStyle w:val="label"/>
          <w:rFonts w:ascii="Tahoma" w:hAnsi="Tahoma" w:cs="Tahoma"/>
          <w:b/>
          <w:bCs/>
          <w:color w:val="FFFFFF"/>
          <w:spacing w:val="7"/>
          <w:sz w:val="27"/>
          <w:szCs w:val="27"/>
          <w:shd w:val="clear" w:color="auto" w:fill="FF9733"/>
        </w:rPr>
        <w:t>Applying Concepts</w:t>
      </w:r>
    </w:p>
    <w:p w14:paraId="1FE799B6" w14:textId="77777777" w:rsidR="00764B8D" w:rsidRDefault="00764B8D" w:rsidP="00764B8D">
      <w:pPr>
        <w:pStyle w:val="Heading3"/>
        <w:spacing w:before="0"/>
        <w:ind w:left="300"/>
        <w:rPr>
          <w:rFonts w:ascii="Tahoma" w:hAnsi="Tahoma" w:cs="Tahoma"/>
          <w:color w:val="000000"/>
          <w:spacing w:val="7"/>
        </w:rPr>
      </w:pPr>
      <w:r>
        <w:rPr>
          <w:rFonts w:ascii="Tahoma" w:hAnsi="Tahoma" w:cs="Tahoma"/>
          <w:color w:val="000000"/>
          <w:spacing w:val="7"/>
        </w:rPr>
        <w:t>Examining Hard Drives Using Disk Management</w:t>
      </w:r>
    </w:p>
    <w:p w14:paraId="1300AE84"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Let’s use Disk Management (</w:t>
      </w:r>
      <w:proofErr w:type="spellStart"/>
      <w:r>
        <w:rPr>
          <w:rFonts w:ascii="Cambria" w:hAnsi="Cambria"/>
          <w:color w:val="575757"/>
        </w:rPr>
        <w:t>diskmgmt.msc</w:t>
      </w:r>
      <w:proofErr w:type="spellEnd"/>
      <w:r>
        <w:rPr>
          <w:rFonts w:ascii="Cambria" w:hAnsi="Cambria"/>
          <w:color w:val="575757"/>
        </w:rPr>
        <w:t>) to view the hard drives in two systems:</w:t>
      </w:r>
    </w:p>
    <w:p w14:paraId="1C33B7CD" w14:textId="77777777" w:rsidR="00764B8D" w:rsidRDefault="00764B8D" w:rsidP="00764B8D">
      <w:pPr>
        <w:pStyle w:val="step"/>
        <w:numPr>
          <w:ilvl w:val="0"/>
          <w:numId w:val="26"/>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071EEFA5" w14:textId="77777777" w:rsidR="00764B8D" w:rsidRDefault="00764B8D" w:rsidP="00764B8D">
      <w:pPr>
        <w:pStyle w:val="NormalWeb"/>
        <w:spacing w:before="0" w:beforeAutospacing="0" w:after="225" w:afterAutospacing="0"/>
        <w:ind w:left="720"/>
        <w:rPr>
          <w:rFonts w:ascii="Cambria" w:hAnsi="Cambria"/>
          <w:color w:val="575757"/>
        </w:rPr>
      </w:pPr>
      <w:r>
        <w:rPr>
          <w:rFonts w:ascii="Cambria" w:hAnsi="Cambria"/>
          <w:color w:val="575757"/>
        </w:rPr>
        <w:t>To open the Disk Management window, use one of these methods:</w:t>
      </w:r>
    </w:p>
    <w:p w14:paraId="48DC3AF2" w14:textId="77777777" w:rsidR="00764B8D" w:rsidRDefault="00764B8D" w:rsidP="00764B8D">
      <w:pPr>
        <w:pStyle w:val="NormalWeb"/>
        <w:numPr>
          <w:ilvl w:val="1"/>
          <w:numId w:val="26"/>
        </w:numPr>
        <w:spacing w:before="0" w:beforeAutospacing="0" w:after="0" w:afterAutospacing="0"/>
        <w:rPr>
          <w:rFonts w:ascii="Cambria" w:hAnsi="Cambria"/>
          <w:color w:val="575757"/>
        </w:rPr>
      </w:pPr>
      <w:r>
        <w:rPr>
          <w:rFonts w:ascii="Cambria" w:hAnsi="Cambria"/>
          <w:color w:val="575757"/>
        </w:rPr>
        <w:t>For Windows 10/8, right-click </w:t>
      </w:r>
      <w:r>
        <w:rPr>
          <w:rStyle w:val="Strong"/>
          <w:rFonts w:ascii="Cambria" w:eastAsiaTheme="majorEastAsia" w:hAnsi="Cambria"/>
          <w:color w:val="575757"/>
        </w:rPr>
        <w:t>Start</w:t>
      </w:r>
      <w:r>
        <w:rPr>
          <w:rFonts w:ascii="Cambria" w:hAnsi="Cambria"/>
          <w:color w:val="575757"/>
        </w:rPr>
        <w:t> and click </w:t>
      </w:r>
      <w:r>
        <w:rPr>
          <w:rStyle w:val="Strong"/>
          <w:rFonts w:ascii="Cambria" w:eastAsiaTheme="majorEastAsia" w:hAnsi="Cambria"/>
          <w:color w:val="575757"/>
        </w:rPr>
        <w:t>Disk Management</w:t>
      </w:r>
      <w:r>
        <w:rPr>
          <w:rFonts w:ascii="Cambria" w:hAnsi="Cambria"/>
          <w:color w:val="575757"/>
        </w:rPr>
        <w:t>. You can find Disk Management in the Windows 7 Start menu.</w:t>
      </w:r>
    </w:p>
    <w:p w14:paraId="43CE43FC" w14:textId="77777777" w:rsidR="00764B8D" w:rsidRDefault="00764B8D" w:rsidP="00764B8D">
      <w:pPr>
        <w:pStyle w:val="NormalWeb"/>
        <w:numPr>
          <w:ilvl w:val="1"/>
          <w:numId w:val="26"/>
        </w:numPr>
        <w:spacing w:before="0" w:beforeAutospacing="0" w:after="0" w:afterAutospacing="0"/>
        <w:rPr>
          <w:rFonts w:ascii="Cambria" w:hAnsi="Cambria"/>
          <w:color w:val="575757"/>
        </w:rPr>
      </w:pPr>
      <w:r>
        <w:rPr>
          <w:rFonts w:ascii="Cambria" w:hAnsi="Cambria"/>
          <w:color w:val="575757"/>
        </w:rPr>
        <w:t>Press </w:t>
      </w:r>
      <w:proofErr w:type="spellStart"/>
      <w:r>
        <w:rPr>
          <w:rStyle w:val="Strong"/>
          <w:rFonts w:ascii="Cambria" w:eastAsiaTheme="majorEastAsia" w:hAnsi="Cambria"/>
          <w:color w:val="575757"/>
        </w:rPr>
        <w:t>Win+R</w:t>
      </w:r>
      <w:proofErr w:type="spellEnd"/>
      <w:r>
        <w:rPr>
          <w:rFonts w:ascii="Cambria" w:hAnsi="Cambria"/>
          <w:color w:val="575757"/>
        </w:rPr>
        <w:t> and enter </w:t>
      </w:r>
      <w:proofErr w:type="spellStart"/>
      <w:r>
        <w:rPr>
          <w:rStyle w:val="Strong"/>
          <w:rFonts w:ascii="Cambria" w:eastAsiaTheme="majorEastAsia" w:hAnsi="Cambria"/>
          <w:color w:val="575757"/>
        </w:rPr>
        <w:t>diskmgmt.msc</w:t>
      </w:r>
      <w:proofErr w:type="spellEnd"/>
      <w:r>
        <w:rPr>
          <w:rFonts w:ascii="Cambria" w:hAnsi="Cambria"/>
          <w:color w:val="575757"/>
        </w:rPr>
        <w:t> in the Windows 10/7 search box or the Windows 8 Run box.</w:t>
      </w:r>
    </w:p>
    <w:p w14:paraId="5B12EDDE" w14:textId="77777777" w:rsidR="00764B8D" w:rsidRDefault="00764B8D" w:rsidP="00764B8D">
      <w:pPr>
        <w:pStyle w:val="NormalWeb"/>
        <w:spacing w:before="0" w:beforeAutospacing="0" w:after="225" w:afterAutospacing="0"/>
        <w:ind w:left="720"/>
        <w:rPr>
          <w:rFonts w:ascii="Cambria" w:hAnsi="Cambria"/>
          <w:color w:val="575757"/>
        </w:rPr>
      </w:pPr>
      <w:r>
        <w:rPr>
          <w:rFonts w:ascii="Cambria" w:hAnsi="Cambria"/>
          <w:color w:val="575757"/>
        </w:rPr>
        <w:t>In </w:t>
      </w:r>
      <w:hyperlink r:id="rId133" w:history="1">
        <w:r>
          <w:rPr>
            <w:rStyle w:val="Hyperlink"/>
            <w:rFonts w:ascii="Cambria" w:hAnsi="Cambria"/>
            <w:color w:val="0081BC"/>
            <w:u w:val="none"/>
          </w:rPr>
          <w:t>Figure 13-12</w:t>
        </w:r>
      </w:hyperlink>
      <w:r>
        <w:rPr>
          <w:rFonts w:ascii="Cambria" w:hAnsi="Cambria"/>
          <w:color w:val="575757"/>
        </w:rPr>
        <w:t xml:space="preserve">, you can see an example of the Disk Management window showing three MBR hard drives in a system. In this computer, Windows is installed on Disk 0; Disk 1 is an unformatted drive, and Disk 2 is formatted using the NTFS file system. On Disk 0, the first partition is the System Reserved partition, which is designated the active partition and the Windows system partition. The boot partition is drive </w:t>
      </w:r>
      <w:proofErr w:type="gramStart"/>
      <w:r>
        <w:rPr>
          <w:rFonts w:ascii="Cambria" w:hAnsi="Cambria"/>
          <w:color w:val="575757"/>
        </w:rPr>
        <w:t>C:,</w:t>
      </w:r>
      <w:proofErr w:type="gramEnd"/>
      <w:r>
        <w:rPr>
          <w:rFonts w:ascii="Cambria" w:hAnsi="Cambria"/>
          <w:color w:val="575757"/>
        </w:rPr>
        <w:t xml:space="preserve"> where Windows is stored.</w:t>
      </w:r>
    </w:p>
    <w:p w14:paraId="003C36E4" w14:textId="77777777" w:rsidR="00764B8D" w:rsidRDefault="00764B8D" w:rsidP="00764B8D">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13-12</w:t>
      </w:r>
    </w:p>
    <w:p w14:paraId="2112891E" w14:textId="77777777" w:rsidR="00764B8D" w:rsidRDefault="00764B8D" w:rsidP="00764B8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Three MBR disks with Windows 10 installed on Disk 0</w:t>
      </w:r>
    </w:p>
    <w:p w14:paraId="5F2317E5" w14:textId="3FB90102" w:rsidR="00764B8D" w:rsidRDefault="00764B8D" w:rsidP="00764B8D">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6A3BB2D4" wp14:editId="1E1FA992">
            <wp:extent cx="5664835" cy="3040380"/>
            <wp:effectExtent l="0" t="0" r="0" b="7620"/>
            <wp:docPr id="42" name="Picture 42" descr="The image shows three M B R disks is installed in Windows 10 on Disk 0. For Windows 10/8, right-click Start and click on Disk Management. Press Win + R and enter diskmgmt.msc in the Windows 10/7. Again right-click on Disk 0 on the left side of the Disk Management window and click the Properties and then click on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e image shows three M B R disks is installed in Windows 10 on Disk 0. For Windows 10/8, right-click Start and click on Disk Management. Press Win + R and enter diskmgmt.msc in the Windows 10/7. Again right-click on Disk 0 on the left side of the Disk Management window and click the Properties and then click on OK."/>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64835" cy="3040380"/>
                    </a:xfrm>
                    <a:prstGeom prst="rect">
                      <a:avLst/>
                    </a:prstGeom>
                    <a:noFill/>
                    <a:ln>
                      <a:noFill/>
                    </a:ln>
                  </pic:spPr>
                </pic:pic>
              </a:graphicData>
            </a:graphic>
          </wp:inline>
        </w:drawing>
      </w:r>
    </w:p>
    <w:p w14:paraId="605885CE" w14:textId="2556FB30" w:rsidR="00764B8D" w:rsidRDefault="00764B8D" w:rsidP="00764B8D">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0F484C3B" wp14:editId="361D83D3">
            <wp:extent cx="201930" cy="201930"/>
            <wp:effectExtent l="0" t="0" r="7620" b="7620"/>
            <wp:docPr id="41"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F1212F7" w14:textId="77777777" w:rsidR="00764B8D" w:rsidRDefault="00764B8D" w:rsidP="00764B8D">
      <w:pPr>
        <w:pStyle w:val="step"/>
        <w:numPr>
          <w:ilvl w:val="0"/>
          <w:numId w:val="26"/>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336E737C" w14:textId="77777777" w:rsidR="00764B8D" w:rsidRDefault="00764B8D" w:rsidP="00764B8D">
      <w:pPr>
        <w:pStyle w:val="NormalWeb"/>
        <w:spacing w:before="0" w:beforeAutospacing="0" w:after="225" w:afterAutospacing="0"/>
        <w:ind w:left="720"/>
        <w:rPr>
          <w:rFonts w:ascii="Cambria" w:hAnsi="Cambria"/>
          <w:color w:val="575757"/>
        </w:rPr>
      </w:pPr>
      <w:r>
        <w:rPr>
          <w:rFonts w:ascii="Cambria" w:hAnsi="Cambria"/>
          <w:color w:val="575757"/>
        </w:rPr>
        <w:t>To see the Disk 0 Properties box, right-click </w:t>
      </w:r>
      <w:r>
        <w:rPr>
          <w:rStyle w:val="Strong"/>
          <w:rFonts w:ascii="Cambria" w:eastAsiaTheme="majorEastAsia" w:hAnsi="Cambria"/>
          <w:color w:val="575757"/>
        </w:rPr>
        <w:t>Disk 0</w:t>
      </w:r>
      <w:r>
        <w:rPr>
          <w:rFonts w:ascii="Cambria" w:hAnsi="Cambria"/>
          <w:color w:val="575757"/>
        </w:rPr>
        <w:t> on the left side of the Disk Management window and click </w:t>
      </w:r>
      <w:r>
        <w:rPr>
          <w:rStyle w:val="Strong"/>
          <w:rFonts w:ascii="Cambria" w:eastAsiaTheme="majorEastAsia" w:hAnsi="Cambria"/>
          <w:color w:val="575757"/>
        </w:rPr>
        <w:t>Properties</w:t>
      </w:r>
      <w:r>
        <w:rPr>
          <w:rFonts w:ascii="Cambria" w:hAnsi="Cambria"/>
          <w:color w:val="575757"/>
        </w:rPr>
        <w:t>. The Properties box appears, as shown in </w:t>
      </w:r>
      <w:hyperlink r:id="rId135" w:history="1">
        <w:r>
          <w:rPr>
            <w:rStyle w:val="Hyperlink"/>
            <w:rFonts w:ascii="Cambria" w:hAnsi="Cambria"/>
            <w:color w:val="0081BC"/>
            <w:u w:val="none"/>
          </w:rPr>
          <w:t>Figure 13-12</w:t>
        </w:r>
      </w:hyperlink>
      <w:r>
        <w:rPr>
          <w:rFonts w:ascii="Cambria" w:hAnsi="Cambria"/>
          <w:color w:val="575757"/>
        </w:rPr>
        <w:t>. Select the </w:t>
      </w:r>
      <w:r>
        <w:rPr>
          <w:rStyle w:val="Strong"/>
          <w:rFonts w:ascii="Cambria" w:eastAsiaTheme="majorEastAsia" w:hAnsi="Cambria"/>
          <w:color w:val="575757"/>
        </w:rPr>
        <w:t>Volumes</w:t>
      </w:r>
      <w:r>
        <w:rPr>
          <w:rFonts w:ascii="Cambria" w:hAnsi="Cambria"/>
          <w:color w:val="575757"/>
        </w:rPr>
        <w:t> tab to find out the partitioning system for the disk.</w:t>
      </w:r>
    </w:p>
    <w:p w14:paraId="2F512926" w14:textId="77777777" w:rsidR="00764B8D" w:rsidRDefault="00764B8D" w:rsidP="00764B8D">
      <w:pPr>
        <w:pStyle w:val="NormalWeb"/>
        <w:shd w:val="clear" w:color="auto" w:fill="FFFFFF"/>
        <w:spacing w:before="0" w:beforeAutospacing="0" w:after="225" w:afterAutospacing="0"/>
        <w:rPr>
          <w:rFonts w:ascii="Cambria" w:hAnsi="Cambria"/>
          <w:color w:val="575757"/>
        </w:rPr>
      </w:pPr>
      <w:hyperlink r:id="rId136" w:history="1">
        <w:r>
          <w:rPr>
            <w:rStyle w:val="Hyperlink"/>
            <w:rFonts w:ascii="Cambria" w:hAnsi="Cambria"/>
            <w:color w:val="0081BC"/>
            <w:u w:val="none"/>
          </w:rPr>
          <w:t>Figure 13-13</w:t>
        </w:r>
      </w:hyperlink>
      <w:r>
        <w:rPr>
          <w:rFonts w:ascii="Cambria" w:hAnsi="Cambria"/>
          <w:color w:val="575757"/>
        </w:rPr>
        <w:t xml:space="preserve"> shows another computer that has a single GPT hard drive installed. Among other partitions, it contains an OEM recovery partition, the EFI System Partition, and drive </w:t>
      </w:r>
      <w:proofErr w:type="gramStart"/>
      <w:r>
        <w:rPr>
          <w:rFonts w:ascii="Cambria" w:hAnsi="Cambria"/>
          <w:color w:val="575757"/>
        </w:rPr>
        <w:t>C:,</w:t>
      </w:r>
      <w:proofErr w:type="gramEnd"/>
      <w:r>
        <w:rPr>
          <w:rFonts w:ascii="Cambria" w:hAnsi="Cambria"/>
          <w:color w:val="575757"/>
        </w:rPr>
        <w:t xml:space="preserve"> which is designated the boot partition and holds the Windows 10 installation.</w:t>
      </w:r>
    </w:p>
    <w:p w14:paraId="57A46D1F" w14:textId="77777777" w:rsidR="00764B8D" w:rsidRDefault="00764B8D" w:rsidP="00764B8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13-13</w:t>
      </w:r>
    </w:p>
    <w:p w14:paraId="59FB21B1" w14:textId="77777777" w:rsidR="00764B8D" w:rsidRDefault="00764B8D" w:rsidP="00764B8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GPT disk with Windows 10 installed</w:t>
      </w:r>
    </w:p>
    <w:p w14:paraId="12485E91" w14:textId="7E5CCB8D" w:rsidR="00764B8D" w:rsidRDefault="00764B8D" w:rsidP="00764B8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3A12569" wp14:editId="237C9B41">
            <wp:extent cx="5664835" cy="2529205"/>
            <wp:effectExtent l="0" t="0" r="0" b="4445"/>
            <wp:docPr id="40" name="Picture 40" descr="The image shows a G P T disk is installed in Windows 10. It contains an O E M recovery partition, the E F I System Partition, and drive C:, which is designated the boot partition and holds the Windows 10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image shows a G P T disk is installed in Windows 10. It contains an O E M recovery partition, the E F I System Partition, and drive C:, which is designated the boot partition and holds the Windows 10 installati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64835" cy="2529205"/>
                    </a:xfrm>
                    <a:prstGeom prst="rect">
                      <a:avLst/>
                    </a:prstGeom>
                    <a:noFill/>
                    <a:ln>
                      <a:noFill/>
                    </a:ln>
                  </pic:spPr>
                </pic:pic>
              </a:graphicData>
            </a:graphic>
          </wp:inline>
        </w:drawing>
      </w:r>
    </w:p>
    <w:p w14:paraId="7D609D4A" w14:textId="115353B5"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38250CE7" wp14:editId="1577004D">
            <wp:extent cx="201930" cy="201930"/>
            <wp:effectExtent l="0" t="0" r="7620" b="7620"/>
            <wp:docPr id="39"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E7F1E0F"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bookmarkStart w:id="22" w:name="PageEnd_707"/>
      <w:bookmarkEnd w:id="22"/>
      <w:r>
        <w:rPr>
          <w:rStyle w:val="headingtext"/>
          <w:rFonts w:ascii="Tahoma" w:hAnsi="Tahoma" w:cs="Tahoma"/>
          <w:color w:val="B03F3B"/>
          <w:sz w:val="28"/>
          <w:szCs w:val="28"/>
        </w:rPr>
        <w:t>Resize, Create, and Delete Partitions</w:t>
      </w:r>
    </w:p>
    <w:p w14:paraId="6DB12127"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Suppose you have installed Windows 10 on a hard drive and used all available space on the drive for the one partition. Now you want to split the partition into two partitions so that you can use the second one to hold the backups for another computer on the network. You can use Disk Management to shrink the original partition, which frees up some space for a new Ubuntu partition. Let’s see how it’s done:</w:t>
      </w:r>
    </w:p>
    <w:p w14:paraId="3F51D12D" w14:textId="77777777" w:rsidR="00764B8D" w:rsidRDefault="00764B8D" w:rsidP="00764B8D">
      <w:pPr>
        <w:pStyle w:val="NormalWeb"/>
        <w:numPr>
          <w:ilvl w:val="0"/>
          <w:numId w:val="27"/>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the Disk Management window (see </w:t>
      </w:r>
      <w:hyperlink r:id="rId138" w:history="1">
        <w:r>
          <w:rPr>
            <w:rStyle w:val="Hyperlink"/>
            <w:rFonts w:ascii="Cambria" w:hAnsi="Cambria"/>
            <w:color w:val="0081BC"/>
            <w:u w:val="none"/>
          </w:rPr>
          <w:t>Figure 13-14</w:t>
        </w:r>
      </w:hyperlink>
      <w:r>
        <w:rPr>
          <w:rFonts w:ascii="Cambria" w:hAnsi="Cambria"/>
          <w:color w:val="575757"/>
        </w:rPr>
        <w:t>).</w:t>
      </w:r>
    </w:p>
    <w:p w14:paraId="40D27680" w14:textId="77777777" w:rsidR="00764B8D" w:rsidRDefault="00764B8D" w:rsidP="00764B8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13-14</w:t>
      </w:r>
    </w:p>
    <w:p w14:paraId="6518ED75" w14:textId="77777777" w:rsidR="00764B8D" w:rsidRDefault="00764B8D" w:rsidP="00764B8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Shrink a volume to make room for a new partition</w:t>
      </w:r>
    </w:p>
    <w:p w14:paraId="085A7CFF" w14:textId="5D9486B8" w:rsidR="00764B8D" w:rsidRDefault="00764B8D" w:rsidP="00764B8D">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06CD902" wp14:editId="41A7CDF2">
            <wp:extent cx="5664835" cy="3218180"/>
            <wp:effectExtent l="0" t="0" r="0" b="1270"/>
            <wp:docPr id="38" name="Picture 38" descr="The image shows how to shrink a volume. Open the Disk Management window. To shrink the existing partition, right-click in the partition space and select Shrink Volume from the shortcut menu. The Shrink dialog box appears and shows the amount of free space on the partition. Enter the amount in M B to shrink the partition; this amount cannot be more than the available amount of free space so that no data on the partition will be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e image shows how to shrink a volume. Open the Disk Management window. To shrink the existing partition, right-click in the partition space and select Shrink Volume from the shortcut menu. The Shrink dialog box appears and shows the amount of free space on the partition. Enter the amount in M B to shrink the partition; this amount cannot be more than the available amount of free space so that no data on the partition will be los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64835" cy="3218180"/>
                    </a:xfrm>
                    <a:prstGeom prst="rect">
                      <a:avLst/>
                    </a:prstGeom>
                    <a:noFill/>
                    <a:ln>
                      <a:noFill/>
                    </a:ln>
                  </pic:spPr>
                </pic:pic>
              </a:graphicData>
            </a:graphic>
          </wp:inline>
        </w:drawing>
      </w:r>
    </w:p>
    <w:p w14:paraId="1279EDCC" w14:textId="53FDF76A" w:rsidR="00764B8D" w:rsidRDefault="00764B8D" w:rsidP="00764B8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ACDC218" wp14:editId="089840E3">
            <wp:extent cx="201930" cy="201930"/>
            <wp:effectExtent l="0" t="0" r="7620" b="7620"/>
            <wp:docPr id="37" name="Picture 3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AA4768F" w14:textId="77777777" w:rsidR="00764B8D" w:rsidRDefault="00764B8D" w:rsidP="00764B8D">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To shrink the existing partition, right-click in the partition space and select </w:t>
      </w:r>
      <w:r>
        <w:rPr>
          <w:rStyle w:val="Strong"/>
          <w:rFonts w:ascii="Cambria" w:eastAsiaTheme="majorEastAsia" w:hAnsi="Cambria"/>
          <w:color w:val="575757"/>
        </w:rPr>
        <w:t>Shrink Volume</w:t>
      </w:r>
      <w:r>
        <w:rPr>
          <w:rFonts w:ascii="Cambria" w:hAnsi="Cambria"/>
          <w:color w:val="575757"/>
        </w:rPr>
        <w:t> from the shortcut menu (see </w:t>
      </w:r>
      <w:hyperlink r:id="rId140" w:history="1">
        <w:r>
          <w:rPr>
            <w:rStyle w:val="Hyperlink"/>
            <w:rFonts w:ascii="Cambria" w:hAnsi="Cambria"/>
            <w:color w:val="0081BC"/>
            <w:u w:val="none"/>
          </w:rPr>
          <w:t>Figure 13-14</w:t>
        </w:r>
      </w:hyperlink>
      <w:r>
        <w:rPr>
          <w:rFonts w:ascii="Cambria" w:hAnsi="Cambria"/>
          <w:color w:val="575757"/>
        </w:rPr>
        <w:t>). The Shrink dialog box appears and shows the amount of free space </w:t>
      </w:r>
      <w:bookmarkStart w:id="23" w:name="PageEnd_708"/>
      <w:bookmarkEnd w:id="23"/>
      <w:r>
        <w:rPr>
          <w:rFonts w:ascii="Cambria" w:hAnsi="Cambria"/>
          <w:color w:val="575757"/>
        </w:rPr>
        <w:t>on the partition. Enter the amount in MB to shrink the partition; this amount cannot be more than the available amount of free space so that no data on the partition will be lost. (For best performance, be sure to leave at least 20 percent free space on the existing partition.) Click </w:t>
      </w:r>
      <w:r>
        <w:rPr>
          <w:rStyle w:val="Strong"/>
          <w:rFonts w:ascii="Cambria" w:eastAsiaTheme="majorEastAsia" w:hAnsi="Cambria"/>
          <w:color w:val="575757"/>
        </w:rPr>
        <w:t>Shrink</w:t>
      </w:r>
      <w:r>
        <w:rPr>
          <w:rFonts w:ascii="Cambria" w:hAnsi="Cambria"/>
          <w:color w:val="575757"/>
        </w:rPr>
        <w:t>. The disk now shows unallocated space.</w:t>
      </w:r>
    </w:p>
    <w:p w14:paraId="426548C8" w14:textId="77777777" w:rsidR="00764B8D" w:rsidRDefault="00764B8D" w:rsidP="00764B8D">
      <w:pPr>
        <w:pStyle w:val="NormalWeb"/>
        <w:numPr>
          <w:ilvl w:val="0"/>
          <w:numId w:val="27"/>
        </w:numPr>
        <w:shd w:val="clear" w:color="auto" w:fill="FFFFFF"/>
        <w:spacing w:before="0" w:beforeAutospacing="0" w:after="225" w:afterAutospacing="0"/>
        <w:ind w:left="1695" w:right="975"/>
        <w:rPr>
          <w:rFonts w:ascii="Cambria" w:hAnsi="Cambria"/>
          <w:color w:val="575757"/>
        </w:rPr>
      </w:pPr>
      <w:r>
        <w:rPr>
          <w:rFonts w:ascii="Cambria" w:hAnsi="Cambria"/>
          <w:color w:val="575757"/>
        </w:rPr>
        <w:t>To create a new partition in the unallocated space, right-click in that space and select </w:t>
      </w:r>
      <w:r>
        <w:rPr>
          <w:rStyle w:val="Strong"/>
          <w:rFonts w:ascii="Cambria" w:eastAsiaTheme="majorEastAsia" w:hAnsi="Cambria"/>
          <w:color w:val="575757"/>
        </w:rPr>
        <w:t>New Simple Volume</w:t>
      </w:r>
      <w:r>
        <w:rPr>
          <w:rFonts w:ascii="Cambria" w:hAnsi="Cambria"/>
          <w:color w:val="575757"/>
        </w:rPr>
        <w:t> from the shortcut menu (see </w:t>
      </w:r>
      <w:hyperlink r:id="rId141" w:history="1">
        <w:r>
          <w:rPr>
            <w:rStyle w:val="Hyperlink"/>
            <w:rFonts w:ascii="Cambria" w:hAnsi="Cambria"/>
            <w:color w:val="0081BC"/>
            <w:u w:val="none"/>
          </w:rPr>
          <w:t>Figure 13-15</w:t>
        </w:r>
      </w:hyperlink>
      <w:r>
        <w:rPr>
          <w:rFonts w:ascii="Cambria" w:hAnsi="Cambria"/>
          <w:color w:val="575757"/>
        </w:rPr>
        <w:t>). The New Simple Volume Wizard opens.</w:t>
      </w:r>
    </w:p>
    <w:p w14:paraId="42A5EBA9" w14:textId="77777777" w:rsidR="00764B8D" w:rsidRDefault="00764B8D" w:rsidP="00764B8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13-15</w:t>
      </w:r>
    </w:p>
    <w:p w14:paraId="724E856A" w14:textId="77777777" w:rsidR="00764B8D" w:rsidRDefault="00764B8D" w:rsidP="00764B8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unallocated space to create a new partition</w:t>
      </w:r>
    </w:p>
    <w:p w14:paraId="4961173D" w14:textId="6B896138" w:rsidR="00764B8D" w:rsidRDefault="00764B8D" w:rsidP="00764B8D">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29BFE8A" wp14:editId="44221B98">
            <wp:extent cx="5664835" cy="2600960"/>
            <wp:effectExtent l="0" t="0" r="0" b="8890"/>
            <wp:docPr id="36" name="Picture 36" descr="The image shows how to use unallocated space to create a new partition. To create a new partition in the unallocated space, right-click in that space and select New Simple Volume from the shortcut menu. The New Simple Volume Wizard o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e image shows how to use unallocated space to create a new partition. To create a new partition in the unallocated space, right-click in that space and select New Simple Volume from the shortcut menu. The New Simple Volume Wizard open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64835" cy="2600960"/>
                    </a:xfrm>
                    <a:prstGeom prst="rect">
                      <a:avLst/>
                    </a:prstGeom>
                    <a:noFill/>
                    <a:ln>
                      <a:noFill/>
                    </a:ln>
                  </pic:spPr>
                </pic:pic>
              </a:graphicData>
            </a:graphic>
          </wp:inline>
        </w:drawing>
      </w:r>
    </w:p>
    <w:p w14:paraId="2CC55002" w14:textId="41611745" w:rsidR="00764B8D" w:rsidRDefault="00764B8D" w:rsidP="00764B8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580E832" wp14:editId="0DCB0A91">
            <wp:extent cx="201930" cy="201930"/>
            <wp:effectExtent l="0" t="0" r="7620" b="7620"/>
            <wp:docPr id="35"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89B3631" w14:textId="77777777" w:rsidR="00764B8D" w:rsidRDefault="00764B8D" w:rsidP="00764B8D">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Follow the on-screen directions to enter the size of the volume in MB, select a drive letter for the volume, and select a file system. Leave the Allocation unit size at Default. You can also enter a </w:t>
      </w:r>
      <w:proofErr w:type="gramStart"/>
      <w:r>
        <w:rPr>
          <w:rFonts w:ascii="Cambria" w:hAnsi="Cambria"/>
          <w:color w:val="575757"/>
        </w:rPr>
        <w:t>Volume</w:t>
      </w:r>
      <w:proofErr w:type="gramEnd"/>
      <w:r>
        <w:rPr>
          <w:rFonts w:ascii="Cambria" w:hAnsi="Cambria"/>
          <w:color w:val="575757"/>
        </w:rPr>
        <w:t xml:space="preserve"> label and decide to do a quick format. (A quick format does not check the volume for bad sectors.) The partition is then created and formatted with the file system you chose. When you open Explorer, you should see the new volume listed.</w:t>
      </w:r>
    </w:p>
    <w:p w14:paraId="657ACAF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Notice in </w:t>
      </w:r>
      <w:hyperlink r:id="rId143" w:history="1">
        <w:r>
          <w:rPr>
            <w:rStyle w:val="Hyperlink"/>
            <w:rFonts w:ascii="Cambria" w:hAnsi="Cambria"/>
            <w:color w:val="0081BC"/>
            <w:u w:val="none"/>
          </w:rPr>
          <w:t>Figure 13-14</w:t>
        </w:r>
      </w:hyperlink>
      <w:r>
        <w:rPr>
          <w:rFonts w:ascii="Cambria" w:hAnsi="Cambria"/>
          <w:color w:val="575757"/>
        </w:rPr>
        <w:t xml:space="preserve"> the options on the shortcut menu for this MBR system, where you can make the partition the active partition (the one BIOS/UEFI looks to for an OS), change the drive letter for a volume, format the volume (which erases all data on it), extend the volume (increase its size), and shrink or delete the volume. An option that is not available for the </w:t>
      </w:r>
      <w:proofErr w:type="gramStart"/>
      <w:r>
        <w:rPr>
          <w:rFonts w:ascii="Cambria" w:hAnsi="Cambria"/>
          <w:color w:val="575757"/>
        </w:rPr>
        <w:t>particular volume</w:t>
      </w:r>
      <w:proofErr w:type="gramEnd"/>
      <w:r>
        <w:rPr>
          <w:rFonts w:ascii="Cambria" w:hAnsi="Cambria"/>
          <w:color w:val="575757"/>
        </w:rPr>
        <w:t xml:space="preserve"> and situation is grayed out.</w:t>
      </w:r>
    </w:p>
    <w:p w14:paraId="32CA6045"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8DC036C"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know how to use Disk Management to extend, split, and shrink partitions and configure a new hard drive in a system.</w:t>
      </w:r>
    </w:p>
    <w:p w14:paraId="4B7BFD3B"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Prepare a Drive for First Use</w:t>
      </w:r>
    </w:p>
    <w:p w14:paraId="6EAEA6B5"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install a new, second hard drive in a computer, use Disk Management to prepare the drive for use. This happens in a two-step process:</w:t>
      </w:r>
    </w:p>
    <w:p w14:paraId="3D3E6BA2" w14:textId="77777777" w:rsidR="00764B8D" w:rsidRDefault="00764B8D" w:rsidP="00764B8D">
      <w:pPr>
        <w:numPr>
          <w:ilvl w:val="0"/>
          <w:numId w:val="28"/>
        </w:numPr>
        <w:shd w:val="clear" w:color="auto" w:fill="FFFFFF"/>
        <w:spacing w:after="150" w:line="240" w:lineRule="auto"/>
        <w:ind w:left="1695" w:right="975"/>
        <w:rPr>
          <w:rFonts w:ascii="Cambria" w:hAnsi="Cambria"/>
          <w:color w:val="575757"/>
        </w:rPr>
      </w:pPr>
      <w:r>
        <w:rPr>
          <w:rStyle w:val="manuallabel"/>
          <w:rFonts w:ascii="Cambria" w:hAnsi="Cambria"/>
          <w:color w:val="575757"/>
        </w:rPr>
        <w:t>1.</w:t>
      </w:r>
    </w:p>
    <w:p w14:paraId="1EB405B0" w14:textId="77777777" w:rsidR="00764B8D" w:rsidRDefault="00764B8D" w:rsidP="00764B8D">
      <w:pPr>
        <w:pStyle w:val="NormalWeb"/>
        <w:shd w:val="clear" w:color="auto" w:fill="FFFFFF"/>
        <w:spacing w:before="0" w:beforeAutospacing="0" w:after="105" w:afterAutospacing="0"/>
        <w:ind w:left="1695" w:right="975"/>
        <w:rPr>
          <w:rFonts w:ascii="Cambria" w:hAnsi="Cambria"/>
          <w:color w:val="575757"/>
        </w:rPr>
      </w:pPr>
      <w:r>
        <w:rPr>
          <w:rStyle w:val="Emphasis"/>
          <w:rFonts w:ascii="Cambria" w:hAnsi="Cambria"/>
          <w:b/>
          <w:bCs/>
          <w:color w:val="575757"/>
        </w:rPr>
        <w:t>Initialize the disk.</w:t>
      </w:r>
      <w:r>
        <w:rPr>
          <w:rFonts w:ascii="Cambria" w:hAnsi="Cambria"/>
          <w:color w:val="575757"/>
        </w:rPr>
        <w:t> When the disk is initialized, Windows identifies it as a basic disk. A </w:t>
      </w:r>
      <w:hyperlink r:id="rId144" w:history="1">
        <w:r>
          <w:rPr>
            <w:rStyle w:val="primaryterm"/>
            <w:rFonts w:ascii="Cambria" w:hAnsi="Cambria"/>
            <w:b/>
            <w:bCs/>
            <w:color w:val="00609A"/>
          </w:rPr>
          <w:t>basic disk</w:t>
        </w:r>
      </w:hyperlink>
      <w:r>
        <w:rPr>
          <w:rFonts w:ascii="Cambria" w:hAnsi="Cambria"/>
          <w:color w:val="575757"/>
        </w:rPr>
        <w:t xml:space="preserve"> is a single hard drive that works independently of other hard drives. When you first </w:t>
      </w:r>
      <w:r>
        <w:rPr>
          <w:rFonts w:ascii="Cambria" w:hAnsi="Cambria"/>
          <w:color w:val="575757"/>
        </w:rPr>
        <w:lastRenderedPageBreak/>
        <w:t>open Disk Management after you have installed a new hard drive, the Initialize Disk box automatically appears (see </w:t>
      </w:r>
      <w:hyperlink r:id="rId145" w:history="1">
        <w:r>
          <w:rPr>
            <w:rStyle w:val="Hyperlink"/>
            <w:rFonts w:ascii="Cambria" w:hAnsi="Cambria"/>
            <w:color w:val="0081BC"/>
            <w:u w:val="none"/>
          </w:rPr>
          <w:t>Figure 13-16</w:t>
        </w:r>
      </w:hyperlink>
      <w:r>
        <w:rPr>
          <w:rFonts w:ascii="Cambria" w:hAnsi="Cambria"/>
          <w:color w:val="575757"/>
        </w:rPr>
        <w:t>). Select the partitioning system (MBR or GPT) and click </w:t>
      </w:r>
      <w:r>
        <w:rPr>
          <w:rStyle w:val="Strong"/>
          <w:rFonts w:ascii="Cambria" w:eastAsiaTheme="majorEastAsia" w:hAnsi="Cambria"/>
          <w:color w:val="575757"/>
        </w:rPr>
        <w:t>OK</w:t>
      </w:r>
      <w:r>
        <w:rPr>
          <w:rFonts w:ascii="Cambria" w:hAnsi="Cambria"/>
          <w:color w:val="575757"/>
        </w:rPr>
        <w:t>. Disk Management now reports the hard drive as a Basic disk.</w:t>
      </w:r>
    </w:p>
    <w:p w14:paraId="7B4AF0A0" w14:textId="77777777" w:rsidR="00764B8D" w:rsidRDefault="00764B8D" w:rsidP="00764B8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13-16</w:t>
      </w:r>
    </w:p>
    <w:p w14:paraId="04FE131A" w14:textId="77777777" w:rsidR="00764B8D" w:rsidRDefault="00764B8D" w:rsidP="00764B8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Initialize Disk box to set up a partitioning system on new hard drives</w:t>
      </w:r>
    </w:p>
    <w:p w14:paraId="222F925B" w14:textId="38BB1A04" w:rsidR="00764B8D" w:rsidRDefault="00764B8D" w:rsidP="00764B8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D58ADF1" wp14:editId="76C9D9F2">
            <wp:extent cx="5664835" cy="4013835"/>
            <wp:effectExtent l="0" t="0" r="0" b="5715"/>
            <wp:docPr id="34" name="Picture 34" descr="The image shows how to use the Initialize Disk box to set up a partitioning system on new hard drives. Open Disk Management after installed a new hard drive, the Initialize Disk box automatically appears. Select the partitioning system (M B R or G P T) and click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e image shows how to use the Initialize Disk box to set up a partitioning system on new hard drives. Open Disk Management after installed a new hard drive, the Initialize Disk box automatically appears. Select the partitioning system (M B R or G P T) and click OK."/>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64835" cy="4013835"/>
                    </a:xfrm>
                    <a:prstGeom prst="rect">
                      <a:avLst/>
                    </a:prstGeom>
                    <a:noFill/>
                    <a:ln>
                      <a:noFill/>
                    </a:ln>
                  </pic:spPr>
                </pic:pic>
              </a:graphicData>
            </a:graphic>
          </wp:inline>
        </w:drawing>
      </w:r>
    </w:p>
    <w:p w14:paraId="160E7298" w14:textId="4531AAAC" w:rsidR="00764B8D" w:rsidRDefault="00764B8D" w:rsidP="00764B8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E15BFFA" wp14:editId="1E51DA55">
            <wp:extent cx="201930" cy="201930"/>
            <wp:effectExtent l="0" t="0" r="7620" b="7620"/>
            <wp:docPr id="33" name="Picture 3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34EFA46"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7E42D17"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After installing a new hard drive, if you don’t see the Initialize Disk box when you first open Disk Management, right-click in the Disk area and select </w:t>
      </w:r>
      <w:r>
        <w:rPr>
          <w:rStyle w:val="Strong"/>
          <w:rFonts w:ascii="Cambria" w:eastAsiaTheme="majorEastAsia" w:hAnsi="Cambria"/>
          <w:color w:val="575757"/>
        </w:rPr>
        <w:t>Initialize Disk</w:t>
      </w:r>
      <w:r>
        <w:rPr>
          <w:rFonts w:ascii="Cambria" w:hAnsi="Cambria"/>
          <w:color w:val="575757"/>
        </w:rPr>
        <w:t> from the shortcut menu. The Initialize Disk box will appear.</w:t>
      </w:r>
    </w:p>
    <w:p w14:paraId="17A2A725" w14:textId="77777777" w:rsidR="00764B8D" w:rsidRDefault="00764B8D" w:rsidP="00764B8D">
      <w:pPr>
        <w:numPr>
          <w:ilvl w:val="0"/>
          <w:numId w:val="29"/>
        </w:numPr>
        <w:shd w:val="clear" w:color="auto" w:fill="FFFFFF"/>
        <w:spacing w:after="150" w:line="240" w:lineRule="auto"/>
        <w:ind w:left="1695" w:right="975"/>
        <w:rPr>
          <w:rFonts w:ascii="Cambria" w:hAnsi="Cambria"/>
          <w:color w:val="575757"/>
        </w:rPr>
      </w:pPr>
      <w:bookmarkStart w:id="24" w:name="PageEnd_709"/>
      <w:bookmarkEnd w:id="24"/>
      <w:r>
        <w:rPr>
          <w:rStyle w:val="manuallabel"/>
          <w:rFonts w:ascii="Cambria" w:hAnsi="Cambria"/>
          <w:color w:val="575757"/>
        </w:rPr>
        <w:t>2.</w:t>
      </w:r>
    </w:p>
    <w:p w14:paraId="55F2FD79" w14:textId="77777777" w:rsidR="00764B8D" w:rsidRDefault="00764B8D" w:rsidP="00764B8D">
      <w:pPr>
        <w:pStyle w:val="NormalWeb"/>
        <w:shd w:val="clear" w:color="auto" w:fill="FFFFFF"/>
        <w:spacing w:before="0" w:beforeAutospacing="0" w:after="105" w:afterAutospacing="0"/>
        <w:ind w:left="1695" w:right="975"/>
        <w:rPr>
          <w:rFonts w:ascii="Cambria" w:hAnsi="Cambria"/>
          <w:color w:val="575757"/>
        </w:rPr>
      </w:pPr>
      <w:r>
        <w:rPr>
          <w:rStyle w:val="Emphasis"/>
          <w:rFonts w:ascii="Cambria" w:hAnsi="Cambria"/>
          <w:b/>
          <w:bCs/>
          <w:color w:val="575757"/>
        </w:rPr>
        <w:t>Create a volume and format it with a file system</w:t>
      </w:r>
      <w:r>
        <w:rPr>
          <w:rFonts w:ascii="Cambria" w:hAnsi="Cambria"/>
          <w:color w:val="575757"/>
        </w:rPr>
        <w:t>. As you learned to do earlier, you can now create a New Simple Volume in unallocated space on the disk.</w:t>
      </w:r>
    </w:p>
    <w:p w14:paraId="65F2EC49"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How to Mount a Drive</w:t>
      </w:r>
    </w:p>
    <w:p w14:paraId="335FAADA"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47" w:history="1">
        <w:r>
          <w:rPr>
            <w:rStyle w:val="primaryterm"/>
            <w:rFonts w:ascii="Cambria" w:hAnsi="Cambria"/>
            <w:b/>
            <w:bCs/>
            <w:color w:val="00609A"/>
          </w:rPr>
          <w:t>mounted drive</w:t>
        </w:r>
      </w:hyperlink>
      <w:r>
        <w:rPr>
          <w:rFonts w:ascii="Cambria" w:hAnsi="Cambria"/>
          <w:color w:val="575757"/>
        </w:rPr>
        <w:t> is a volume that can be accessed by way of a folder on another volume so that the folder has more available space. A mounted drive is useful when a folder is on a volume that is too small to hold all the data you want in the folder. In </w:t>
      </w:r>
      <w:hyperlink r:id="rId148" w:history="1">
        <w:r>
          <w:rPr>
            <w:rStyle w:val="Hyperlink"/>
            <w:rFonts w:ascii="Cambria" w:hAnsi="Cambria"/>
            <w:color w:val="0081BC"/>
            <w:u w:val="none"/>
          </w:rPr>
          <w:t>Figure 13-17</w:t>
        </w:r>
      </w:hyperlink>
      <w:r>
        <w:rPr>
          <w:rFonts w:ascii="Cambria" w:hAnsi="Cambria"/>
          <w:color w:val="575757"/>
        </w:rPr>
        <w:t>, the mounted drive gives the C:\Projects folder a capacity of 20 GB. The C:\Projects folder is called the </w:t>
      </w:r>
      <w:hyperlink r:id="rId149" w:history="1">
        <w:r>
          <w:rPr>
            <w:rStyle w:val="primaryterm"/>
            <w:rFonts w:ascii="Cambria" w:hAnsi="Cambria"/>
            <w:b/>
            <w:bCs/>
            <w:color w:val="00609A"/>
          </w:rPr>
          <w:t>mount point</w:t>
        </w:r>
      </w:hyperlink>
      <w:r>
        <w:rPr>
          <w:rFonts w:ascii="Cambria" w:hAnsi="Cambria"/>
          <w:color w:val="575757"/>
        </w:rPr>
        <w:t> for the mounted drive.</w:t>
      </w:r>
    </w:p>
    <w:p w14:paraId="782A2A1C" w14:textId="77777777" w:rsidR="00764B8D" w:rsidRDefault="00764B8D" w:rsidP="00764B8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13-17</w:t>
      </w:r>
    </w:p>
    <w:p w14:paraId="049E67DD" w14:textId="77777777" w:rsidR="00764B8D" w:rsidRDefault="00764B8D" w:rsidP="00764B8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C:\Projects folder is the mount point for the mounted drive</w:t>
      </w:r>
    </w:p>
    <w:p w14:paraId="4C034E25" w14:textId="0F2E95C2" w:rsidR="00764B8D" w:rsidRDefault="00764B8D" w:rsidP="00764B8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372DA52" wp14:editId="5DB1F5C6">
            <wp:extent cx="5474335" cy="2125980"/>
            <wp:effectExtent l="0" t="0" r="0" b="7620"/>
            <wp:docPr id="32" name="Picture 32" descr="The photograph shows the C:\Projects folder which is the mount point for the mounted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photograph shows the C:\Projects folder which is the mount point for the mounted driv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74335" cy="2125980"/>
                    </a:xfrm>
                    <a:prstGeom prst="rect">
                      <a:avLst/>
                    </a:prstGeom>
                    <a:noFill/>
                    <a:ln>
                      <a:noFill/>
                    </a:ln>
                  </pic:spPr>
                </pic:pic>
              </a:graphicData>
            </a:graphic>
          </wp:inline>
        </w:drawing>
      </w:r>
    </w:p>
    <w:p w14:paraId="35D9B882"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bookmarkStart w:id="25" w:name="PageEnd_710"/>
      <w:bookmarkEnd w:id="25"/>
      <w:r>
        <w:rPr>
          <w:rFonts w:ascii="Cambria" w:hAnsi="Cambria"/>
          <w:color w:val="575757"/>
        </w:rPr>
        <w:t>Follow these steps to mount a drive:</w:t>
      </w:r>
    </w:p>
    <w:p w14:paraId="7C882F9C" w14:textId="77777777" w:rsidR="00764B8D" w:rsidRDefault="00764B8D" w:rsidP="00764B8D">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Make sure the volume that will host the mounted drive uses the NTFS file system. The folder on this volume, called the mount point, must be empty. You can also create the folder during the mount process. In this example, we are mounting a drive to the C:\Projects folder.</w:t>
      </w:r>
    </w:p>
    <w:p w14:paraId="0F977274" w14:textId="77777777" w:rsidR="00764B8D" w:rsidRDefault="00764B8D" w:rsidP="00764B8D">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Using Disk Management, right-click in the unallocated space of a disk. In our example, we’re using Disk 3 (the fourth hard drive). Select </w:t>
      </w:r>
      <w:r>
        <w:rPr>
          <w:rStyle w:val="Strong"/>
          <w:rFonts w:ascii="Cambria" w:eastAsiaTheme="majorEastAsia" w:hAnsi="Cambria"/>
          <w:color w:val="575757"/>
        </w:rPr>
        <w:t>New Simple Volume</w:t>
      </w:r>
      <w:r>
        <w:rPr>
          <w:rFonts w:ascii="Cambria" w:hAnsi="Cambria"/>
          <w:color w:val="575757"/>
        </w:rPr>
        <w:t> from the shortcut menu. The New Simple Volume Wizard launches. Using the wizard, specify the amount of unallocated space you want to devote to the volume. Our example uses 20 GB, although the resulting size of the C:\Projects folder will only show about 19 GB because of overhead.</w:t>
      </w:r>
    </w:p>
    <w:p w14:paraId="400E8C81" w14:textId="77777777" w:rsidR="00764B8D" w:rsidRDefault="00764B8D" w:rsidP="00764B8D">
      <w:pPr>
        <w:pStyle w:val="NormalWeb"/>
        <w:numPr>
          <w:ilvl w:val="0"/>
          <w:numId w:val="30"/>
        </w:numPr>
        <w:shd w:val="clear" w:color="auto" w:fill="FFFFFF"/>
        <w:spacing w:before="0" w:beforeAutospacing="0" w:after="225" w:afterAutospacing="0"/>
        <w:ind w:left="1695" w:right="975"/>
        <w:rPr>
          <w:rFonts w:ascii="Cambria" w:hAnsi="Cambria"/>
          <w:color w:val="575757"/>
        </w:rPr>
      </w:pPr>
      <w:r>
        <w:rPr>
          <w:rFonts w:ascii="Cambria" w:hAnsi="Cambria"/>
          <w:color w:val="575757"/>
        </w:rPr>
        <w:t>As you follow the wizard, the box shown on the left side of </w:t>
      </w:r>
      <w:hyperlink r:id="rId151" w:history="1">
        <w:r>
          <w:rPr>
            <w:rStyle w:val="Hyperlink"/>
            <w:rFonts w:ascii="Cambria" w:hAnsi="Cambria"/>
            <w:color w:val="0081BC"/>
            <w:u w:val="none"/>
          </w:rPr>
          <w:t>Figure 13-18</w:t>
        </w:r>
      </w:hyperlink>
      <w:r>
        <w:rPr>
          <w:rFonts w:ascii="Cambria" w:hAnsi="Cambria"/>
          <w:color w:val="575757"/>
        </w:rPr>
        <w:t> appears. Select </w:t>
      </w:r>
      <w:r>
        <w:rPr>
          <w:rStyle w:val="Strong"/>
          <w:rFonts w:ascii="Cambria" w:eastAsiaTheme="majorEastAsia" w:hAnsi="Cambria"/>
          <w:color w:val="575757"/>
        </w:rPr>
        <w:t>Mount in the following empty NTFS folder</w:t>
      </w:r>
      <w:r>
        <w:rPr>
          <w:rFonts w:ascii="Cambria" w:hAnsi="Cambria"/>
          <w:color w:val="575757"/>
        </w:rPr>
        <w:t>, and then click </w:t>
      </w:r>
      <w:r>
        <w:rPr>
          <w:rStyle w:val="Strong"/>
          <w:rFonts w:ascii="Cambria" w:eastAsiaTheme="majorEastAsia" w:hAnsi="Cambria"/>
          <w:color w:val="575757"/>
        </w:rPr>
        <w:t>Browse</w:t>
      </w:r>
      <w:r>
        <w:rPr>
          <w:rFonts w:ascii="Cambria" w:hAnsi="Cambria"/>
          <w:color w:val="575757"/>
        </w:rPr>
        <w:t>. In the Browse for Drive Path box that appears (see the right side of </w:t>
      </w:r>
      <w:hyperlink r:id="rId152" w:history="1">
        <w:r>
          <w:rPr>
            <w:rStyle w:val="Hyperlink"/>
            <w:rFonts w:ascii="Cambria" w:hAnsi="Cambria"/>
            <w:color w:val="0081BC"/>
            <w:u w:val="none"/>
          </w:rPr>
          <w:t>Figure 13-18</w:t>
        </w:r>
      </w:hyperlink>
      <w:r>
        <w:rPr>
          <w:rFonts w:ascii="Cambria" w:hAnsi="Cambria"/>
          <w:color w:val="575757"/>
        </w:rPr>
        <w:t xml:space="preserve">), you can drill </w:t>
      </w:r>
      <w:r>
        <w:rPr>
          <w:rFonts w:ascii="Cambria" w:hAnsi="Cambria"/>
          <w:color w:val="575757"/>
        </w:rPr>
        <w:lastRenderedPageBreak/>
        <w:t>down to an existing folder or click </w:t>
      </w:r>
      <w:r>
        <w:rPr>
          <w:rStyle w:val="Strong"/>
          <w:rFonts w:ascii="Cambria" w:eastAsiaTheme="majorEastAsia" w:hAnsi="Cambria"/>
          <w:color w:val="575757"/>
        </w:rPr>
        <w:t>New Folder</w:t>
      </w:r>
      <w:r>
        <w:rPr>
          <w:rFonts w:ascii="Cambria" w:hAnsi="Cambria"/>
          <w:color w:val="575757"/>
        </w:rPr>
        <w:t xml:space="preserve"> to create a new folder on drive </w:t>
      </w:r>
      <w:proofErr w:type="gramStart"/>
      <w:r>
        <w:rPr>
          <w:rFonts w:ascii="Cambria" w:hAnsi="Cambria"/>
          <w:color w:val="575757"/>
        </w:rPr>
        <w:t>C:.</w:t>
      </w:r>
      <w:proofErr w:type="gramEnd"/>
    </w:p>
    <w:p w14:paraId="09310BD4" w14:textId="77777777" w:rsidR="00764B8D" w:rsidRDefault="00764B8D" w:rsidP="00764B8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13-18</w:t>
      </w:r>
    </w:p>
    <w:p w14:paraId="399F8B20" w14:textId="77777777" w:rsidR="00764B8D" w:rsidRDefault="00764B8D" w:rsidP="00764B8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Select the folder that will be the mount point for the new volume</w:t>
      </w:r>
    </w:p>
    <w:p w14:paraId="38A90C90" w14:textId="1645FC31" w:rsidR="00764B8D" w:rsidRDefault="00764B8D" w:rsidP="00764B8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82E6968" wp14:editId="78635878">
            <wp:extent cx="5664835" cy="2838450"/>
            <wp:effectExtent l="0" t="0" r="0" b="0"/>
            <wp:docPr id="31" name="Picture 31" descr="For the new volume, a folder must be selected to be the mount point. Select Mount in the N T F S folder, and then click Browse. Select the drive and click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or the new volume, a folder must be selected to be the mount point. Select Mount in the N T F S folder, and then click Browse. Select the drive and click OK."/>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64835" cy="2838450"/>
                    </a:xfrm>
                    <a:prstGeom prst="rect">
                      <a:avLst/>
                    </a:prstGeom>
                    <a:noFill/>
                    <a:ln>
                      <a:noFill/>
                    </a:ln>
                  </pic:spPr>
                </pic:pic>
              </a:graphicData>
            </a:graphic>
          </wp:inline>
        </w:drawing>
      </w:r>
    </w:p>
    <w:p w14:paraId="4853C428" w14:textId="6160F17E" w:rsidR="00764B8D" w:rsidRDefault="00764B8D" w:rsidP="00764B8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78EB105" wp14:editId="4E2AF760">
            <wp:extent cx="201930" cy="201930"/>
            <wp:effectExtent l="0" t="0" r="7620" b="7620"/>
            <wp:docPr id="30"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099162F" w14:textId="77777777" w:rsidR="00764B8D" w:rsidRDefault="00764B8D" w:rsidP="00764B8D">
      <w:pPr>
        <w:pStyle w:val="NormalWeb"/>
        <w:numPr>
          <w:ilvl w:val="0"/>
          <w:numId w:val="30"/>
        </w:numPr>
        <w:shd w:val="clear" w:color="auto" w:fill="FFFFFF"/>
        <w:spacing w:before="0" w:beforeAutospacing="0" w:after="0" w:afterAutospacing="0"/>
        <w:ind w:left="1695" w:right="975"/>
        <w:rPr>
          <w:rFonts w:ascii="Cambria" w:hAnsi="Cambria"/>
          <w:color w:val="575757"/>
        </w:rPr>
      </w:pPr>
      <w:bookmarkStart w:id="26" w:name="PageEnd_711"/>
      <w:bookmarkEnd w:id="26"/>
      <w:r>
        <w:rPr>
          <w:rFonts w:ascii="Cambria" w:hAnsi="Cambria"/>
          <w:color w:val="575757"/>
        </w:rPr>
        <w:t>Complete the wizard by selecting a file system for the new volume; you can also name the volume. The volume is created and formatted.</w:t>
      </w:r>
    </w:p>
    <w:p w14:paraId="1BF4F93F" w14:textId="77777777" w:rsidR="00764B8D" w:rsidRDefault="00764B8D" w:rsidP="00764B8D">
      <w:pPr>
        <w:pStyle w:val="NormalWeb"/>
        <w:numPr>
          <w:ilvl w:val="0"/>
          <w:numId w:val="30"/>
        </w:numPr>
        <w:shd w:val="clear" w:color="auto" w:fill="FFFFFF"/>
        <w:spacing w:before="0" w:beforeAutospacing="0" w:after="225" w:afterAutospacing="0"/>
        <w:ind w:left="1695" w:right="975"/>
        <w:rPr>
          <w:rFonts w:ascii="Cambria" w:hAnsi="Cambria"/>
          <w:color w:val="575757"/>
        </w:rPr>
      </w:pPr>
      <w:r>
        <w:rPr>
          <w:rFonts w:ascii="Cambria" w:hAnsi="Cambria"/>
          <w:color w:val="575757"/>
        </w:rPr>
        <w:t>To verify that the drive is mounted, open Explorer and then open the Properties box for the folder. In our example, the Properties box for the C:\Projects folder is shown in the middle of </w:t>
      </w:r>
      <w:hyperlink r:id="rId154" w:history="1">
        <w:r>
          <w:rPr>
            <w:rStyle w:val="Hyperlink"/>
            <w:rFonts w:ascii="Cambria" w:hAnsi="Cambria"/>
            <w:color w:val="0081BC"/>
            <w:u w:val="none"/>
          </w:rPr>
          <w:t>Figure 13-19</w:t>
        </w:r>
      </w:hyperlink>
      <w:r>
        <w:rPr>
          <w:rFonts w:ascii="Cambria" w:hAnsi="Cambria"/>
          <w:color w:val="575757"/>
        </w:rPr>
        <w:t>. Notice the Properties box reports the folder type as a Mounted Volume. When you click </w:t>
      </w:r>
      <w:r>
        <w:rPr>
          <w:rStyle w:val="Strong"/>
          <w:rFonts w:ascii="Cambria" w:eastAsiaTheme="majorEastAsia" w:hAnsi="Cambria"/>
          <w:color w:val="575757"/>
        </w:rPr>
        <w:t>Properties</w:t>
      </w:r>
      <w:r>
        <w:rPr>
          <w:rFonts w:ascii="Cambria" w:hAnsi="Cambria"/>
          <w:color w:val="575757"/>
        </w:rPr>
        <w:t> in the Properties box, the volume Properties box appears (see the right side of </w:t>
      </w:r>
      <w:hyperlink r:id="rId155" w:history="1">
        <w:r>
          <w:rPr>
            <w:rStyle w:val="Hyperlink"/>
            <w:rFonts w:ascii="Cambria" w:hAnsi="Cambria"/>
            <w:color w:val="0081BC"/>
            <w:u w:val="none"/>
          </w:rPr>
          <w:t>Figure 13-19</w:t>
        </w:r>
      </w:hyperlink>
      <w:r>
        <w:rPr>
          <w:rFonts w:ascii="Cambria" w:hAnsi="Cambria"/>
          <w:color w:val="575757"/>
        </w:rPr>
        <w:t>). In this box, you can see the size of the mounted volume minus overhead.</w:t>
      </w:r>
    </w:p>
    <w:p w14:paraId="200A9625" w14:textId="77777777" w:rsidR="00764B8D" w:rsidRDefault="00764B8D" w:rsidP="00764B8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13-19</w:t>
      </w:r>
    </w:p>
    <w:p w14:paraId="512EBC04" w14:textId="77777777" w:rsidR="00764B8D" w:rsidRDefault="00764B8D" w:rsidP="00764B8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mounted drive in Explorer appears as a very large folder</w:t>
      </w:r>
    </w:p>
    <w:p w14:paraId="08EFD699" w14:textId="7085BE5A" w:rsidR="00764B8D" w:rsidRDefault="00764B8D" w:rsidP="00764B8D">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829D892" wp14:editId="0ECD2EB6">
            <wp:extent cx="5664835" cy="3681095"/>
            <wp:effectExtent l="0" t="0" r="0" b="0"/>
            <wp:docPr id="29" name="Picture 29" descr="The image shows the mounted drive in Explorer appears as a very large folder. Open local disk (C), and then open projects properties. Tick on file properties and at the end click 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image shows the mounted drive in Explorer appears as a very large folder. Open local disk (C), and then open projects properties. Tick on file properties and at the end click OK.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64835" cy="3681095"/>
                    </a:xfrm>
                    <a:prstGeom prst="rect">
                      <a:avLst/>
                    </a:prstGeom>
                    <a:noFill/>
                    <a:ln>
                      <a:noFill/>
                    </a:ln>
                  </pic:spPr>
                </pic:pic>
              </a:graphicData>
            </a:graphic>
          </wp:inline>
        </w:drawing>
      </w:r>
    </w:p>
    <w:p w14:paraId="740869B2" w14:textId="6DCAFBF5" w:rsidR="00764B8D" w:rsidRDefault="00764B8D" w:rsidP="00764B8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8662504" wp14:editId="52A3B7B2">
            <wp:extent cx="201930" cy="201930"/>
            <wp:effectExtent l="0" t="0" r="7620" b="7620"/>
            <wp:docPr id="28"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1CBC1C3"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think of a mount point, such as C:\Projects, as a shortcut to a volume on a second hard drive. If you look closely at the left window in </w:t>
      </w:r>
      <w:hyperlink r:id="rId157" w:history="1">
        <w:r>
          <w:rPr>
            <w:rStyle w:val="Hyperlink"/>
            <w:rFonts w:ascii="Cambria" w:hAnsi="Cambria"/>
            <w:color w:val="0081BC"/>
            <w:u w:val="none"/>
          </w:rPr>
          <w:t>Figure 13-19</w:t>
        </w:r>
      </w:hyperlink>
      <w:r>
        <w:rPr>
          <w:rFonts w:ascii="Cambria" w:hAnsi="Cambria"/>
          <w:color w:val="575757"/>
        </w:rPr>
        <w:t>, you can see the shortcut icon beside the Projects folder.</w:t>
      </w:r>
    </w:p>
    <w:p w14:paraId="00D4FF21"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Windows Dynamic Disks</w:t>
      </w:r>
    </w:p>
    <w:p w14:paraId="064C4BB1"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basic disk works independently of other hard drives, but a </w:t>
      </w:r>
      <w:hyperlink r:id="rId158" w:history="1">
        <w:r>
          <w:rPr>
            <w:rStyle w:val="primaryterm"/>
            <w:rFonts w:ascii="Cambria" w:hAnsi="Cambria"/>
            <w:b/>
            <w:bCs/>
            <w:color w:val="00609A"/>
          </w:rPr>
          <w:t>dynamic disk</w:t>
        </w:r>
      </w:hyperlink>
      <w:r>
        <w:rPr>
          <w:rFonts w:ascii="Cambria" w:hAnsi="Cambria"/>
          <w:color w:val="575757"/>
        </w:rPr>
        <w:t> can work with other hard drives to hold data. Volumes stored on dynamic disks are called </w:t>
      </w:r>
      <w:hyperlink r:id="rId159" w:history="1">
        <w:r>
          <w:rPr>
            <w:rStyle w:val="primaryterm"/>
            <w:rFonts w:ascii="Cambria" w:hAnsi="Cambria"/>
            <w:b/>
            <w:bCs/>
            <w:color w:val="00609A"/>
          </w:rPr>
          <w:t>dynamic volumes</w:t>
        </w:r>
      </w:hyperlink>
      <w:r>
        <w:rPr>
          <w:rFonts w:ascii="Cambria" w:hAnsi="Cambria"/>
          <w:color w:val="575757"/>
        </w:rPr>
        <w:t>. Several dynamic disks can work together to collectively present a single dynamic volume to the system.</w:t>
      </w:r>
    </w:p>
    <w:p w14:paraId="38008057"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dynamic disks work together, data to configure each hard drive is stored in a disk management database that resides in the last 1 MB of storage space on each hard drive. Note that </w:t>
      </w:r>
      <w:proofErr w:type="gramStart"/>
      <w:r>
        <w:rPr>
          <w:rFonts w:ascii="Cambria" w:hAnsi="Cambria"/>
          <w:color w:val="575757"/>
        </w:rPr>
        <w:t>Home</w:t>
      </w:r>
      <w:proofErr w:type="gramEnd"/>
      <w:r>
        <w:rPr>
          <w:rFonts w:ascii="Cambria" w:hAnsi="Cambria"/>
          <w:color w:val="575757"/>
        </w:rPr>
        <w:t xml:space="preserve"> editions of Windows do not support dynamic disks.</w:t>
      </w:r>
    </w:p>
    <w:p w14:paraId="0648556B"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three uses of dynamic disks:</w:t>
      </w:r>
    </w:p>
    <w:p w14:paraId="20019E53" w14:textId="77777777" w:rsidR="00764B8D" w:rsidRDefault="00764B8D" w:rsidP="00764B8D">
      <w:pPr>
        <w:pStyle w:val="NormalWeb"/>
        <w:numPr>
          <w:ilvl w:val="0"/>
          <w:numId w:val="3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For better reliability, you can configure a hard drive as a dynamic disk and allocate the space as a simple volume.</w:t>
      </w:r>
      <w:r>
        <w:rPr>
          <w:rFonts w:ascii="Cambria" w:hAnsi="Cambria"/>
          <w:color w:val="575757"/>
        </w:rPr>
        <w:t xml:space="preserve"> This is the best reason to use dynamic disks and is a recommended best practice. Because of the way a dynamic disk works, the </w:t>
      </w:r>
      <w:r>
        <w:rPr>
          <w:rFonts w:ascii="Cambria" w:hAnsi="Cambria"/>
          <w:color w:val="575757"/>
        </w:rPr>
        <w:lastRenderedPageBreak/>
        <w:t>simple volume is considered more reliable than when it is stored on a basic disk. A volume that is stored on only one hard drive is called a </w:t>
      </w:r>
      <w:hyperlink r:id="rId160" w:history="1">
        <w:r>
          <w:rPr>
            <w:rStyle w:val="primaryterm"/>
            <w:rFonts w:ascii="Cambria" w:hAnsi="Cambria"/>
            <w:b/>
            <w:bCs/>
            <w:color w:val="00609A"/>
          </w:rPr>
          <w:t>simple volume</w:t>
        </w:r>
      </w:hyperlink>
      <w:r>
        <w:rPr>
          <w:rFonts w:ascii="Cambria" w:hAnsi="Cambria"/>
          <w:color w:val="575757"/>
        </w:rPr>
        <w:t>.</w:t>
      </w:r>
    </w:p>
    <w:p w14:paraId="79238F52" w14:textId="77777777" w:rsidR="00764B8D" w:rsidRDefault="00764B8D" w:rsidP="00764B8D">
      <w:pPr>
        <w:pStyle w:val="NormalWeb"/>
        <w:numPr>
          <w:ilvl w:val="0"/>
          <w:numId w:val="31"/>
        </w:numPr>
        <w:shd w:val="clear" w:color="auto" w:fill="FFFFFF"/>
        <w:spacing w:before="0" w:beforeAutospacing="0" w:after="0" w:afterAutospacing="0"/>
        <w:ind w:left="1695" w:right="975"/>
        <w:rPr>
          <w:rFonts w:ascii="Cambria" w:hAnsi="Cambria"/>
          <w:color w:val="575757"/>
        </w:rPr>
      </w:pPr>
      <w:bookmarkStart w:id="27" w:name="PageEnd_712"/>
      <w:bookmarkEnd w:id="27"/>
      <w:r>
        <w:rPr>
          <w:rStyle w:val="Emphasis"/>
          <w:rFonts w:ascii="Cambria" w:hAnsi="Cambria"/>
          <w:b/>
          <w:bCs/>
          <w:color w:val="575757"/>
        </w:rPr>
        <w:t>You can implement dynamic disks on multiple hard drives to extend a volume across these drives (called spanning)</w:t>
      </w:r>
      <w:r>
        <w:rPr>
          <w:rFonts w:ascii="Cambria" w:hAnsi="Cambria"/>
          <w:color w:val="575757"/>
        </w:rPr>
        <w:t>. This volume is called a spanned volume.</w:t>
      </w:r>
    </w:p>
    <w:p w14:paraId="643E2D54" w14:textId="77777777" w:rsidR="00764B8D" w:rsidRDefault="00764B8D" w:rsidP="00764B8D">
      <w:pPr>
        <w:pStyle w:val="NormalWeb"/>
        <w:numPr>
          <w:ilvl w:val="0"/>
          <w:numId w:val="3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Dynamic disks can be used to piece data across multiple hard drives to improve performance and/or provide fault tolerance (protecting data against loss)</w:t>
      </w:r>
      <w:r>
        <w:rPr>
          <w:rFonts w:ascii="Cambria" w:hAnsi="Cambria"/>
          <w:color w:val="575757"/>
        </w:rPr>
        <w:t>. The technology to configure two or more hard drives to work together as an array of drives is called </w:t>
      </w:r>
      <w:r>
        <w:rPr>
          <w:rStyle w:val="primaryterm"/>
          <w:rFonts w:ascii="Cambria" w:hAnsi="Cambria"/>
          <w:b/>
          <w:bCs/>
          <w:color w:val="00609A"/>
        </w:rPr>
        <w:t>RAID (redundant array of inexpensive disks or redundant array of independent disks)</w:t>
      </w:r>
      <w:r>
        <w:rPr>
          <w:rFonts w:ascii="Cambria" w:hAnsi="Cambria"/>
          <w:color w:val="575757"/>
        </w:rPr>
        <w:t>.</w:t>
      </w:r>
    </w:p>
    <w:p w14:paraId="405DE920" w14:textId="77777777" w:rsidR="00764B8D" w:rsidRDefault="00764B8D" w:rsidP="00764B8D">
      <w:pPr>
        <w:pStyle w:val="NormalWeb"/>
        <w:numPr>
          <w:ilvl w:val="1"/>
          <w:numId w:val="31"/>
        </w:numPr>
        <w:shd w:val="clear" w:color="auto" w:fill="FFFFFF"/>
        <w:spacing w:before="0" w:beforeAutospacing="0" w:after="225" w:afterAutospacing="0"/>
        <w:ind w:left="2415" w:right="975"/>
        <w:rPr>
          <w:rFonts w:ascii="Cambria" w:hAnsi="Cambria"/>
          <w:color w:val="575757"/>
        </w:rPr>
      </w:pPr>
      <w:r>
        <w:rPr>
          <w:rFonts w:ascii="Cambria" w:hAnsi="Cambria"/>
          <w:color w:val="575757"/>
        </w:rPr>
        <w:t>Joining hard drives together to improve performance is called </w:t>
      </w:r>
      <w:hyperlink r:id="rId161" w:history="1">
        <w:r>
          <w:rPr>
            <w:rStyle w:val="primaryterm"/>
            <w:rFonts w:ascii="Cambria" w:hAnsi="Cambria"/>
            <w:b/>
            <w:bCs/>
            <w:color w:val="00609A"/>
          </w:rPr>
          <w:t>striping</w:t>
        </w:r>
      </w:hyperlink>
      <w:r>
        <w:rPr>
          <w:rFonts w:ascii="Cambria" w:hAnsi="Cambria"/>
          <w:color w:val="575757"/>
        </w:rPr>
        <w:t> or </w:t>
      </w:r>
      <w:r>
        <w:rPr>
          <w:rStyle w:val="primaryterm"/>
          <w:rFonts w:ascii="Cambria" w:hAnsi="Cambria"/>
          <w:b/>
          <w:bCs/>
          <w:color w:val="00609A"/>
        </w:rPr>
        <w:t>RAID 0</w:t>
      </w:r>
      <w:r>
        <w:rPr>
          <w:rFonts w:ascii="Cambria" w:hAnsi="Cambria"/>
          <w:color w:val="575757"/>
        </w:rPr>
        <w:t>. The volume is called a striped volume (see </w:t>
      </w:r>
      <w:hyperlink r:id="rId162" w:history="1">
        <w:r>
          <w:rPr>
            <w:rStyle w:val="Hyperlink"/>
            <w:rFonts w:ascii="Cambria" w:hAnsi="Cambria"/>
            <w:color w:val="0081BC"/>
            <w:u w:val="none"/>
          </w:rPr>
          <w:t>Figure 13-20</w:t>
        </w:r>
      </w:hyperlink>
      <w:r>
        <w:rPr>
          <w:rFonts w:ascii="Cambria" w:hAnsi="Cambria"/>
          <w:color w:val="575757"/>
        </w:rPr>
        <w:t>). RAID 0 can improve performance because the work is shared between two hard drives. However, RAID 0 does not provide fault tolerance (if one drive fails, the data is lost).</w:t>
      </w:r>
    </w:p>
    <w:p w14:paraId="6DC542E5" w14:textId="77777777" w:rsidR="00764B8D" w:rsidRDefault="00764B8D" w:rsidP="00764B8D">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13-20</w:t>
      </w:r>
    </w:p>
    <w:p w14:paraId="43A435F7" w14:textId="77777777" w:rsidR="00764B8D" w:rsidRDefault="00764B8D" w:rsidP="00764B8D">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A simple volume is stored on a single disk, but a striped volume or a mirrored volume is stored on an array of dynamic disks</w:t>
      </w:r>
    </w:p>
    <w:p w14:paraId="0DB7186E" w14:textId="0720FFEA" w:rsidR="00764B8D" w:rsidRDefault="00764B8D" w:rsidP="00764B8D">
      <w:pPr>
        <w:shd w:val="clear" w:color="auto" w:fill="FFFFFF"/>
        <w:ind w:left="2415" w:right="975"/>
        <w:jc w:val="center"/>
        <w:rPr>
          <w:rFonts w:ascii="Cambria" w:hAnsi="Cambria" w:cs="Times New Roman"/>
          <w:color w:val="575757"/>
          <w:sz w:val="24"/>
          <w:szCs w:val="24"/>
        </w:rPr>
      </w:pPr>
      <w:r>
        <w:rPr>
          <w:rFonts w:ascii="Cambria" w:hAnsi="Cambria"/>
          <w:noProof/>
          <w:color w:val="575757"/>
        </w:rPr>
        <w:drawing>
          <wp:inline distT="0" distB="0" distL="0" distR="0" wp14:anchorId="31A6EB56" wp14:editId="474A440A">
            <wp:extent cx="5640705" cy="1520190"/>
            <wp:effectExtent l="0" t="0" r="0" b="3810"/>
            <wp:docPr id="27" name="Picture 27" descr="The photograph shows a simple volume is stored on a single disk, but a striped volume or a mirrored volume is stored on an array of dynamic disks. The first volume is called simple volume which is labeled as Drive C. The second volume is called Striped Volume which is labeled as Drive D. The third volume is called Mirrored Volume which is labeled as Drive E and Mirror of Driv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photograph shows a simple volume is stored on a single disk, but a striped volume or a mirrored volume is stored on an array of dynamic disks. The first volume is called simple volume which is labeled as Drive C. The second volume is called Striped Volume which is labeled as Drive D. The third volume is called Mirrored Volume which is labeled as Drive E and Mirror of Drive 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40705" cy="1520190"/>
                    </a:xfrm>
                    <a:prstGeom prst="rect">
                      <a:avLst/>
                    </a:prstGeom>
                    <a:noFill/>
                    <a:ln>
                      <a:noFill/>
                    </a:ln>
                  </pic:spPr>
                </pic:pic>
              </a:graphicData>
            </a:graphic>
          </wp:inline>
        </w:drawing>
      </w:r>
    </w:p>
    <w:p w14:paraId="4430E351" w14:textId="77777777" w:rsidR="00764B8D" w:rsidRDefault="00764B8D" w:rsidP="00764B8D">
      <w:pPr>
        <w:pStyle w:val="NormalWeb"/>
        <w:numPr>
          <w:ilvl w:val="1"/>
          <w:numId w:val="31"/>
        </w:numPr>
        <w:shd w:val="clear" w:color="auto" w:fill="FFFFFF"/>
        <w:spacing w:before="0" w:beforeAutospacing="0" w:after="0" w:afterAutospacing="0"/>
        <w:ind w:left="2415" w:right="975"/>
        <w:rPr>
          <w:rFonts w:ascii="Cambria" w:hAnsi="Cambria"/>
          <w:color w:val="575757"/>
        </w:rPr>
      </w:pPr>
      <w:r>
        <w:rPr>
          <w:rFonts w:ascii="Cambria" w:hAnsi="Cambria"/>
          <w:color w:val="575757"/>
        </w:rPr>
        <w:t>Copying one hard drive to another as a backup is called </w:t>
      </w:r>
      <w:hyperlink r:id="rId164" w:history="1">
        <w:r>
          <w:rPr>
            <w:rStyle w:val="primaryterm"/>
            <w:rFonts w:ascii="Cambria" w:hAnsi="Cambria"/>
            <w:b/>
            <w:bCs/>
            <w:color w:val="00609A"/>
          </w:rPr>
          <w:t>mirroring</w:t>
        </w:r>
      </w:hyperlink>
      <w:r>
        <w:rPr>
          <w:rFonts w:ascii="Cambria" w:hAnsi="Cambria"/>
          <w:color w:val="575757"/>
        </w:rPr>
        <w:t> or </w:t>
      </w:r>
      <w:r>
        <w:rPr>
          <w:rStyle w:val="primaryterm"/>
          <w:rFonts w:ascii="Cambria" w:hAnsi="Cambria"/>
          <w:b/>
          <w:bCs/>
          <w:color w:val="00609A"/>
        </w:rPr>
        <w:t>RAID 1</w:t>
      </w:r>
      <w:r>
        <w:rPr>
          <w:rFonts w:ascii="Cambria" w:hAnsi="Cambria"/>
          <w:color w:val="575757"/>
        </w:rPr>
        <w:t>. The volume is called a mirrored volume. RAID 1 improves fault tolerance because if one drive fails, you have another copy of the data. RAID 1 can reduce performance because the drives operate at the speed of the slowest drive.</w:t>
      </w:r>
    </w:p>
    <w:p w14:paraId="228D6C79"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RAID is implemented in this way using Disk Management, it is called </w:t>
      </w:r>
      <w:hyperlink r:id="rId165" w:history="1">
        <w:r>
          <w:rPr>
            <w:rStyle w:val="primaryterm"/>
            <w:rFonts w:ascii="Cambria" w:hAnsi="Cambria"/>
            <w:b/>
            <w:bCs/>
            <w:color w:val="00609A"/>
          </w:rPr>
          <w:t>software RAID</w:t>
        </w:r>
      </w:hyperlink>
      <w:r>
        <w:rPr>
          <w:rFonts w:ascii="Cambria" w:hAnsi="Cambria"/>
          <w:color w:val="575757"/>
        </w:rPr>
        <w:t>. A more reliable way of configuring RAID is to use BIOS/UEFI setup on a motherboard that supports RAID, which is called </w:t>
      </w:r>
      <w:hyperlink r:id="rId166" w:history="1">
        <w:r>
          <w:rPr>
            <w:rStyle w:val="primaryterm"/>
            <w:rFonts w:ascii="Cambria" w:hAnsi="Cambria"/>
            <w:b/>
            <w:bCs/>
            <w:color w:val="00609A"/>
          </w:rPr>
          <w:t>hardware RAID</w:t>
        </w:r>
      </w:hyperlink>
      <w:r>
        <w:rPr>
          <w:rFonts w:ascii="Cambria" w:hAnsi="Cambria"/>
          <w:color w:val="575757"/>
        </w:rPr>
        <w:t>.</w:t>
      </w:r>
    </w:p>
    <w:p w14:paraId="268733D4"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lastRenderedPageBreak/>
        <w:t>A+ Exam Tip</w:t>
      </w:r>
    </w:p>
    <w:p w14:paraId="2BDC05A3"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expects you to select which RAID type is appropriate to use </w:t>
      </w:r>
      <w:proofErr w:type="gramStart"/>
      <w:r>
        <w:rPr>
          <w:rFonts w:ascii="Cambria" w:hAnsi="Cambria"/>
          <w:color w:val="575757"/>
        </w:rPr>
        <w:t>in a given</w:t>
      </w:r>
      <w:proofErr w:type="gramEnd"/>
      <w:r>
        <w:rPr>
          <w:rFonts w:ascii="Cambria" w:hAnsi="Cambria"/>
          <w:color w:val="575757"/>
        </w:rPr>
        <w:t xml:space="preserve"> scenario.</w:t>
      </w:r>
    </w:p>
    <w:p w14:paraId="32D10BD7"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use Disk Management to convert two or more basic disks to dynamic disks. Then you can use unallocated space on these disks to create a simple volume or a Windows </w:t>
      </w:r>
      <w:hyperlink r:id="rId167" w:history="1">
        <w:r>
          <w:rPr>
            <w:rStyle w:val="primaryterm"/>
            <w:rFonts w:ascii="Cambria" w:hAnsi="Cambria"/>
            <w:b/>
            <w:bCs/>
            <w:color w:val="00609A"/>
          </w:rPr>
          <w:t>array</w:t>
        </w:r>
      </w:hyperlink>
      <w:r>
        <w:rPr>
          <w:rFonts w:ascii="Cambria" w:hAnsi="Cambria"/>
          <w:color w:val="575757"/>
        </w:rPr>
        <w:t> of disks using a spanned, striped, or mirrored volume. To convert a basic disk to dynamic, right-click the Disk area and select </w:t>
      </w:r>
      <w:r>
        <w:rPr>
          <w:rStyle w:val="Strong"/>
          <w:rFonts w:ascii="Cambria" w:eastAsiaTheme="majorEastAsia" w:hAnsi="Cambria"/>
          <w:color w:val="575757"/>
        </w:rPr>
        <w:t>Convert to Dynamic Disk</w:t>
      </w:r>
      <w:r>
        <w:rPr>
          <w:rFonts w:ascii="Cambria" w:hAnsi="Cambria"/>
          <w:color w:val="575757"/>
        </w:rPr>
        <w:t> from the shortcut menu (see </w:t>
      </w:r>
      <w:hyperlink r:id="rId168" w:history="1">
        <w:r>
          <w:rPr>
            <w:rStyle w:val="Hyperlink"/>
            <w:rFonts w:ascii="Cambria" w:hAnsi="Cambria"/>
            <w:color w:val="0081BC"/>
            <w:u w:val="none"/>
          </w:rPr>
          <w:t>Figure 13-21</w:t>
        </w:r>
      </w:hyperlink>
      <w:r>
        <w:rPr>
          <w:rFonts w:ascii="Cambria" w:hAnsi="Cambria"/>
          <w:color w:val="575757"/>
        </w:rPr>
        <w:t>). Then right-click free space on the disk and select </w:t>
      </w:r>
      <w:r>
        <w:rPr>
          <w:rStyle w:val="Strong"/>
          <w:rFonts w:ascii="Cambria" w:eastAsiaTheme="majorEastAsia" w:hAnsi="Cambria"/>
          <w:color w:val="575757"/>
        </w:rPr>
        <w:t>New Simple Volume</w:t>
      </w:r>
      <w:r>
        <w:rPr>
          <w:rFonts w:ascii="Cambria" w:hAnsi="Cambria"/>
          <w:color w:val="575757"/>
        </w:rPr>
        <w:t>, </w:t>
      </w:r>
      <w:r>
        <w:rPr>
          <w:rStyle w:val="Strong"/>
          <w:rFonts w:ascii="Cambria" w:eastAsiaTheme="majorEastAsia" w:hAnsi="Cambria"/>
          <w:color w:val="575757"/>
        </w:rPr>
        <w:t>New Spanned Volume</w:t>
      </w:r>
      <w:r>
        <w:rPr>
          <w:rFonts w:ascii="Cambria" w:hAnsi="Cambria"/>
          <w:color w:val="575757"/>
        </w:rPr>
        <w:t>, </w:t>
      </w:r>
      <w:r>
        <w:rPr>
          <w:rStyle w:val="Strong"/>
          <w:rFonts w:ascii="Cambria" w:eastAsiaTheme="majorEastAsia" w:hAnsi="Cambria"/>
          <w:color w:val="575757"/>
        </w:rPr>
        <w:t>New Striped Volume</w:t>
      </w:r>
      <w:r>
        <w:rPr>
          <w:rFonts w:ascii="Cambria" w:hAnsi="Cambria"/>
          <w:color w:val="575757"/>
        </w:rPr>
        <w:t>, or </w:t>
      </w:r>
      <w:r>
        <w:rPr>
          <w:rStyle w:val="Strong"/>
          <w:rFonts w:ascii="Cambria" w:eastAsiaTheme="majorEastAsia" w:hAnsi="Cambria"/>
          <w:color w:val="575757"/>
        </w:rPr>
        <w:t>New Mirrored Volume</w:t>
      </w:r>
      <w:r>
        <w:rPr>
          <w:rFonts w:ascii="Cambria" w:hAnsi="Cambria"/>
          <w:color w:val="575757"/>
        </w:rPr>
        <w:t> from the shortcut menu. If you were to select spanning or striping in </w:t>
      </w:r>
      <w:hyperlink r:id="rId169" w:history="1">
        <w:r>
          <w:rPr>
            <w:rStyle w:val="Hyperlink"/>
            <w:rFonts w:ascii="Cambria" w:hAnsi="Cambria"/>
            <w:color w:val="0081BC"/>
            <w:u w:val="none"/>
          </w:rPr>
          <w:t>Figure 13-21</w:t>
        </w:r>
      </w:hyperlink>
      <w:r>
        <w:rPr>
          <w:rFonts w:ascii="Cambria" w:hAnsi="Cambria"/>
          <w:color w:val="575757"/>
        </w:rPr>
        <w:t>, you could make Disk 1 and Disk 2 dynamic disks that hold a single volume. The size of the volume would be the sum of the space on both hard drives. If you were instead using mirroring in </w:t>
      </w:r>
      <w:hyperlink r:id="rId170" w:history="1">
        <w:r>
          <w:rPr>
            <w:rStyle w:val="Hyperlink"/>
            <w:rFonts w:ascii="Cambria" w:hAnsi="Cambria"/>
            <w:color w:val="0081BC"/>
            <w:u w:val="none"/>
          </w:rPr>
          <w:t>Figure 13-21</w:t>
        </w:r>
      </w:hyperlink>
      <w:r>
        <w:rPr>
          <w:rFonts w:ascii="Cambria" w:hAnsi="Cambria"/>
          <w:color w:val="575757"/>
        </w:rPr>
        <w:t>, you could make Disk 2 mirror the volume on Disk 1 as a backup copy. The size of the volume would be the space both hard drives have in common—which means it would be the size of the smaller of the two disks.</w:t>
      </w:r>
    </w:p>
    <w:p w14:paraId="18C017D7" w14:textId="77777777" w:rsidR="00764B8D" w:rsidRDefault="00764B8D" w:rsidP="00764B8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13-21</w:t>
      </w:r>
    </w:p>
    <w:p w14:paraId="1C5F59B1" w14:textId="77777777" w:rsidR="00764B8D" w:rsidRDefault="00764B8D" w:rsidP="00764B8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Convert a basic disk to a dynamic disk</w:t>
      </w:r>
    </w:p>
    <w:p w14:paraId="110092D3" w14:textId="30BB8349" w:rsidR="00764B8D" w:rsidRDefault="00764B8D" w:rsidP="00764B8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B9F16C2" wp14:editId="57BE0B12">
            <wp:extent cx="5664835" cy="4013835"/>
            <wp:effectExtent l="0" t="0" r="0" b="5715"/>
            <wp:docPr id="26" name="Picture 26" descr="The image shows how to convert a basic disk to a dynamic disk. Click the Disk area and select Convert to Dynamic Disk from the shortcut menu. Then right-click free space on the disk and select New Simple Volume, New Spanned Volume, New Striped Volume, or New Mirrored Volume from the shortcu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image shows how to convert a basic disk to a dynamic disk. Click the Disk area and select Convert to Dynamic Disk from the shortcut menu. Then right-click free space on the disk and select New Simple Volume, New Spanned Volume, New Striped Volume, or New Mirrored Volume from the shortcut menu."/>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64835" cy="4013835"/>
                    </a:xfrm>
                    <a:prstGeom prst="rect">
                      <a:avLst/>
                    </a:prstGeom>
                    <a:noFill/>
                    <a:ln>
                      <a:noFill/>
                    </a:ln>
                  </pic:spPr>
                </pic:pic>
              </a:graphicData>
            </a:graphic>
          </wp:inline>
        </w:drawing>
      </w:r>
    </w:p>
    <w:p w14:paraId="5E0D72FB" w14:textId="469B1CE5"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51390C7B" wp14:editId="7E0951FC">
            <wp:extent cx="201930" cy="201930"/>
            <wp:effectExtent l="0" t="0" r="7620" b="7620"/>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500E837" w14:textId="77777777" w:rsidR="00764B8D" w:rsidRDefault="00764B8D" w:rsidP="00764B8D">
      <w:pPr>
        <w:rPr>
          <w:rFonts w:ascii="Cambria" w:hAnsi="Cambria"/>
          <w:color w:val="575757"/>
        </w:rPr>
      </w:pPr>
      <w:bookmarkStart w:id="28" w:name="PageEnd_713"/>
      <w:bookmarkEnd w:id="28"/>
      <w:r>
        <w:rPr>
          <w:rStyle w:val="label"/>
          <w:rFonts w:ascii="Tahoma" w:hAnsi="Tahoma" w:cs="Tahoma"/>
          <w:b/>
          <w:bCs/>
          <w:color w:val="FFFFFF"/>
          <w:spacing w:val="7"/>
          <w:sz w:val="27"/>
          <w:szCs w:val="27"/>
          <w:shd w:val="clear" w:color="auto" w:fill="FF9733"/>
        </w:rPr>
        <w:t>Notes</w:t>
      </w:r>
    </w:p>
    <w:p w14:paraId="4ED96870"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When Windows implements RAID, know that you cannot install an OS on a spanned or striped volume that uses software RAID. You can, however, install Windows on a hardware RAID drive.</w:t>
      </w:r>
    </w:p>
    <w:p w14:paraId="05885E18"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Also, after you have converted a basic disk to a dynamic disk, you cannot revert it to a basic disk without losing all data on the drive.</w:t>
      </w:r>
    </w:p>
    <w:p w14:paraId="5B8E642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for some serious cautions about software RAID where you use Windows for spanning, striping, and mirroring: Microsoft warns that when Windows is used for software RAID, the risk of catastrophic failure increases and can lead to data loss. Microsoft suggests you only use Windows spanning, striping, or mirroring when you have no other option. In other words, spanning, striping, and mirroring in Windows aren’t very safe. Instead, use a mounted drive or use hardware RAID to expand the size of a volume or to copy a volume to another drive.</w:t>
      </w:r>
    </w:p>
    <w:p w14:paraId="00A63206"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Windows Storage Spaces</w:t>
      </w:r>
    </w:p>
    <w:p w14:paraId="02D9C695"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Storage Spaces in Windows 10/8 is a potential replacement for traditional Windows software RAID. With </w:t>
      </w:r>
      <w:hyperlink r:id="rId172" w:history="1">
        <w:r>
          <w:rPr>
            <w:rStyle w:val="primaryterm"/>
            <w:rFonts w:ascii="Cambria" w:hAnsi="Cambria"/>
            <w:b/>
            <w:bCs/>
            <w:color w:val="00609A"/>
          </w:rPr>
          <w:t>Storage Spaces</w:t>
        </w:r>
      </w:hyperlink>
      <w:r>
        <w:rPr>
          <w:rFonts w:ascii="Cambria" w:hAnsi="Cambria"/>
          <w:color w:val="575757"/>
        </w:rPr>
        <w:t xml:space="preserve">, you can create a storage pool using any number of internal or external backup drives that use interfaces such as SATA (Serial ATA), SAS (Serial Attached SCSI), or even USB. Then you create one or more virtual drives, called spaces, from this pool, which appear as normal drives in File Explorer. Drives used for Storage Spaces can be formatted with the NTFS or </w:t>
      </w:r>
      <w:proofErr w:type="spellStart"/>
      <w:r>
        <w:rPr>
          <w:rFonts w:ascii="Cambria" w:hAnsi="Cambria"/>
          <w:color w:val="575757"/>
        </w:rPr>
        <w:t>ReFS</w:t>
      </w:r>
      <w:proofErr w:type="spellEnd"/>
      <w:r>
        <w:rPr>
          <w:rFonts w:ascii="Cambria" w:hAnsi="Cambria"/>
          <w:color w:val="575757"/>
        </w:rPr>
        <w:t xml:space="preserve"> file system.</w:t>
      </w:r>
    </w:p>
    <w:p w14:paraId="77A3F0A8"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Storage Spaces is designed for </w:t>
      </w:r>
      <w:hyperlink r:id="rId173" w:history="1">
        <w:r>
          <w:rPr>
            <w:rStyle w:val="primaryterm"/>
            <w:rFonts w:ascii="Cambria" w:hAnsi="Cambria"/>
            <w:b/>
            <w:bCs/>
            <w:color w:val="00609A"/>
          </w:rPr>
          <w:t>resiliency</w:t>
        </w:r>
      </w:hyperlink>
      <w:r>
        <w:rPr>
          <w:rFonts w:ascii="Cambria" w:hAnsi="Cambria"/>
          <w:color w:val="575757"/>
        </w:rPr>
        <w:t>, which resists data loss in the event of drive failure. The following storage options offer varying degrees of resiliency in Storage Spaces:</w:t>
      </w:r>
    </w:p>
    <w:p w14:paraId="67546103" w14:textId="77777777" w:rsidR="00764B8D" w:rsidRDefault="00764B8D" w:rsidP="00764B8D">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Simple</w:t>
      </w:r>
      <w:r>
        <w:rPr>
          <w:rFonts w:ascii="Cambria" w:hAnsi="Cambria"/>
          <w:color w:val="575757"/>
        </w:rPr>
        <w:t>. A simple storage space combines multiple physical drives into a single logical drive with no built-in data backup. This option offers no resiliency.</w:t>
      </w:r>
    </w:p>
    <w:p w14:paraId="2B1AAB0C" w14:textId="77777777" w:rsidR="00764B8D" w:rsidRDefault="00764B8D" w:rsidP="00764B8D">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Two-way mirroring</w:t>
      </w:r>
      <w:r>
        <w:rPr>
          <w:rFonts w:ascii="Cambria" w:hAnsi="Cambria"/>
          <w:color w:val="575757"/>
        </w:rPr>
        <w:t>. A logical drive can be mirrored, which means the data is duplicated across multiple physical drives used to create the space.</w:t>
      </w:r>
    </w:p>
    <w:p w14:paraId="3920C7F9" w14:textId="77777777" w:rsidR="00764B8D" w:rsidRDefault="00764B8D" w:rsidP="00764B8D">
      <w:pPr>
        <w:pStyle w:val="NormalWeb"/>
        <w:numPr>
          <w:ilvl w:val="0"/>
          <w:numId w:val="32"/>
        </w:numPr>
        <w:shd w:val="clear" w:color="auto" w:fill="FFFFFF"/>
        <w:spacing w:before="0" w:beforeAutospacing="0" w:after="0" w:afterAutospacing="0"/>
        <w:ind w:left="1695" w:right="975"/>
        <w:rPr>
          <w:rFonts w:ascii="Cambria" w:hAnsi="Cambria"/>
          <w:color w:val="575757"/>
        </w:rPr>
      </w:pPr>
      <w:bookmarkStart w:id="29" w:name="PageEnd_714"/>
      <w:bookmarkEnd w:id="29"/>
      <w:r>
        <w:rPr>
          <w:rStyle w:val="Emphasis"/>
          <w:rFonts w:ascii="Cambria" w:hAnsi="Cambria"/>
          <w:b/>
          <w:bCs/>
          <w:color w:val="575757"/>
        </w:rPr>
        <w:t>Three-way mirroring</w:t>
      </w:r>
      <w:r>
        <w:rPr>
          <w:rFonts w:ascii="Cambria" w:hAnsi="Cambria"/>
          <w:color w:val="575757"/>
        </w:rPr>
        <w:t>. In three-way mirroring, data is stored in triplicate to provide additional resiliency against data loss, although this feature requires that at least five physical drives be used to create the storage pool.</w:t>
      </w:r>
    </w:p>
    <w:p w14:paraId="39A4626A" w14:textId="77777777" w:rsidR="00764B8D" w:rsidRDefault="00764B8D" w:rsidP="00764B8D">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Parity</w:t>
      </w:r>
      <w:r>
        <w:rPr>
          <w:rFonts w:ascii="Cambria" w:hAnsi="Cambria"/>
          <w:color w:val="575757"/>
        </w:rPr>
        <w:t>. To provide even greater resiliency, parity spaces maintain multiple copies of data (depending on the configuration) plus parity checking, which is a way to check backed-up data for any loss and re-create compromised data through parity calculations.</w:t>
      </w:r>
    </w:p>
    <w:p w14:paraId="726056D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single storage pool can be divided into multiple spaces, and each space can be configured with different resiliency settings. As pool capacity is depleted, more drives can be added to increase the available space without reconfiguring the space. In fact, the space can be configured as if it has more virtual storage than the physical drives </w:t>
      </w:r>
      <w:proofErr w:type="gramStart"/>
      <w:r>
        <w:rPr>
          <w:rFonts w:ascii="Cambria" w:hAnsi="Cambria"/>
          <w:color w:val="575757"/>
        </w:rPr>
        <w:t>actually offer</w:t>
      </w:r>
      <w:proofErr w:type="gramEnd"/>
      <w:r>
        <w:rPr>
          <w:rFonts w:ascii="Cambria" w:hAnsi="Cambria"/>
          <w:color w:val="575757"/>
        </w:rPr>
        <w:t xml:space="preserve"> by using a feature called </w:t>
      </w:r>
      <w:hyperlink r:id="rId174" w:history="1">
        <w:r>
          <w:rPr>
            <w:rStyle w:val="primaryterm"/>
            <w:rFonts w:ascii="Cambria" w:hAnsi="Cambria"/>
            <w:b/>
            <w:bCs/>
            <w:color w:val="00609A"/>
          </w:rPr>
          <w:t>thin provisioning</w:t>
        </w:r>
      </w:hyperlink>
      <w:r>
        <w:rPr>
          <w:rFonts w:ascii="Cambria" w:hAnsi="Cambria"/>
          <w:color w:val="575757"/>
        </w:rPr>
        <w:t>. For example, in </w:t>
      </w:r>
      <w:hyperlink r:id="rId175" w:history="1">
        <w:r>
          <w:rPr>
            <w:rStyle w:val="Hyperlink"/>
            <w:rFonts w:ascii="Cambria" w:hAnsi="Cambria"/>
            <w:color w:val="0081BC"/>
            <w:u w:val="none"/>
          </w:rPr>
          <w:t>Figure 13-22</w:t>
        </w:r>
      </w:hyperlink>
      <w:r>
        <w:rPr>
          <w:rFonts w:ascii="Cambria" w:hAnsi="Cambria"/>
          <w:color w:val="575757"/>
        </w:rPr>
        <w:t xml:space="preserve">, you can see the total of storage spaces presented to users is 12 TB; however, the physical hard drive capacities add up to only 8 TB. As the space </w:t>
      </w:r>
      <w:proofErr w:type="gramStart"/>
      <w:r>
        <w:rPr>
          <w:rFonts w:ascii="Cambria" w:hAnsi="Cambria"/>
          <w:color w:val="575757"/>
        </w:rPr>
        <w:t>actually used</w:t>
      </w:r>
      <w:proofErr w:type="gramEnd"/>
      <w:r>
        <w:rPr>
          <w:rFonts w:ascii="Cambria" w:hAnsi="Cambria"/>
          <w:color w:val="575757"/>
        </w:rPr>
        <w:t xml:space="preserve"> approaches 8 TB, the administrator is prompted to add more physical storage to the pool, which can eventually meet the 12-TB maximum capacity.</w:t>
      </w:r>
    </w:p>
    <w:p w14:paraId="74F18518" w14:textId="77777777" w:rsidR="00764B8D" w:rsidRDefault="00764B8D" w:rsidP="00764B8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13-22</w:t>
      </w:r>
    </w:p>
    <w:p w14:paraId="708BF30F" w14:textId="77777777" w:rsidR="00764B8D" w:rsidRDefault="00764B8D" w:rsidP="00764B8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Thin provisioning allows for additional physical devices as needed without reconfiguring space available to users</w:t>
      </w:r>
    </w:p>
    <w:p w14:paraId="43F884B4" w14:textId="258944B6" w:rsidR="00764B8D" w:rsidRDefault="00764B8D" w:rsidP="00764B8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4A0BC34" wp14:editId="07FD8FFB">
            <wp:extent cx="5664835" cy="3016250"/>
            <wp:effectExtent l="0" t="0" r="0" b="0"/>
            <wp:docPr id="24" name="Picture 24" descr="The photograph shows a single storage pool can be divided into multiple spaces. The total of storage spaces presented to users is 12 TB; however, the physical the hard drive capacities add up to only 8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e photograph shows a single storage pool can be divided into multiple spaces. The total of storage spaces presented to users is 12 TB; however, the physical the hard drive capacities add up to only 8 TB."/>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64835" cy="3016250"/>
                    </a:xfrm>
                    <a:prstGeom prst="rect">
                      <a:avLst/>
                    </a:prstGeom>
                    <a:noFill/>
                    <a:ln>
                      <a:noFill/>
                    </a:ln>
                  </pic:spPr>
                </pic:pic>
              </a:graphicData>
            </a:graphic>
          </wp:inline>
        </w:drawing>
      </w:r>
    </w:p>
    <w:p w14:paraId="3007C9C7" w14:textId="47C6BFA5"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7560D17B" wp14:editId="600F5899">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5D4AFB6"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set up a system to use Storage Spaces, do the following:</w:t>
      </w:r>
    </w:p>
    <w:p w14:paraId="3B65997B" w14:textId="77777777" w:rsidR="00764B8D" w:rsidRDefault="00764B8D" w:rsidP="00764B8D">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Attach any drives to the computer that you intend to use for your storage pool. These can include SATA, SAS, or certain USB devices, and they do not have to match in capacity. Make sure the drives are identified as basic disks. All data on the storage drives will be lost during formatting, so be sure to back up anything important first.</w:t>
      </w:r>
    </w:p>
    <w:p w14:paraId="43BDDEA6" w14:textId="77777777" w:rsidR="00764B8D" w:rsidRDefault="00764B8D" w:rsidP="00764B8D">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In Classic view of Control Panel, click </w:t>
      </w:r>
      <w:r>
        <w:rPr>
          <w:rStyle w:val="Strong"/>
          <w:rFonts w:ascii="Cambria" w:eastAsiaTheme="majorEastAsia" w:hAnsi="Cambria"/>
          <w:color w:val="575757"/>
        </w:rPr>
        <w:t>Storage Spaces</w:t>
      </w:r>
      <w:r>
        <w:rPr>
          <w:rFonts w:ascii="Cambria" w:hAnsi="Cambria"/>
          <w:color w:val="575757"/>
        </w:rPr>
        <w:t>. Click </w:t>
      </w:r>
      <w:r>
        <w:rPr>
          <w:rStyle w:val="Strong"/>
          <w:rFonts w:ascii="Cambria" w:eastAsiaTheme="majorEastAsia" w:hAnsi="Cambria"/>
          <w:color w:val="575757"/>
        </w:rPr>
        <w:t>Create a new pool and storage space</w:t>
      </w:r>
      <w:r>
        <w:rPr>
          <w:rFonts w:ascii="Cambria" w:hAnsi="Cambria"/>
          <w:color w:val="575757"/>
        </w:rPr>
        <w:t>. Respond to the UAC box.</w:t>
      </w:r>
    </w:p>
    <w:p w14:paraId="66134D69" w14:textId="77777777" w:rsidR="00764B8D" w:rsidRDefault="00764B8D" w:rsidP="00764B8D">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Any drives that are compatible with Storage Spaces will be listed. Select the drives to format. All data on the selected drives will be lost. Click </w:t>
      </w:r>
      <w:r>
        <w:rPr>
          <w:rStyle w:val="Strong"/>
          <w:rFonts w:ascii="Cambria" w:eastAsiaTheme="majorEastAsia" w:hAnsi="Cambria"/>
          <w:color w:val="575757"/>
        </w:rPr>
        <w:t>Create pool</w:t>
      </w:r>
      <w:r>
        <w:rPr>
          <w:rFonts w:ascii="Cambria" w:hAnsi="Cambria"/>
          <w:color w:val="575757"/>
        </w:rPr>
        <w:t> to prepare the drives.</w:t>
      </w:r>
    </w:p>
    <w:p w14:paraId="0D8D9D73" w14:textId="77777777" w:rsidR="00764B8D" w:rsidRDefault="00764B8D" w:rsidP="00764B8D">
      <w:pPr>
        <w:pStyle w:val="NormalWeb"/>
        <w:numPr>
          <w:ilvl w:val="0"/>
          <w:numId w:val="33"/>
        </w:numPr>
        <w:shd w:val="clear" w:color="auto" w:fill="FFFFFF"/>
        <w:spacing w:before="0" w:beforeAutospacing="0" w:after="225" w:afterAutospacing="0"/>
        <w:ind w:left="1695" w:right="975"/>
        <w:rPr>
          <w:rFonts w:ascii="Cambria" w:hAnsi="Cambria"/>
          <w:color w:val="575757"/>
        </w:rPr>
      </w:pPr>
      <w:r>
        <w:rPr>
          <w:rFonts w:ascii="Cambria" w:hAnsi="Cambria"/>
          <w:color w:val="575757"/>
        </w:rPr>
        <w:t>After the drives are ready, use the Create a storage space window (see </w:t>
      </w:r>
      <w:hyperlink r:id="rId177" w:history="1">
        <w:r>
          <w:rPr>
            <w:rStyle w:val="Hyperlink"/>
            <w:rFonts w:ascii="Cambria" w:hAnsi="Cambria"/>
            <w:color w:val="0081BC"/>
            <w:u w:val="none"/>
          </w:rPr>
          <w:t>Figure 13-23</w:t>
        </w:r>
      </w:hyperlink>
      <w:r>
        <w:rPr>
          <w:rFonts w:ascii="Cambria" w:hAnsi="Cambria"/>
          <w:color w:val="575757"/>
        </w:rPr>
        <w:t xml:space="preserve">) to assign a name and drive letter for the storage space and select a file system. File system options include NTFS; for Windows 10 Pro Workstation, </w:t>
      </w:r>
      <w:proofErr w:type="spellStart"/>
      <w:r>
        <w:rPr>
          <w:rFonts w:ascii="Cambria" w:hAnsi="Cambria"/>
          <w:color w:val="575757"/>
        </w:rPr>
        <w:t>ReFS</w:t>
      </w:r>
      <w:proofErr w:type="spellEnd"/>
      <w:r>
        <w:rPr>
          <w:rFonts w:ascii="Cambria" w:hAnsi="Cambria"/>
          <w:color w:val="575757"/>
        </w:rPr>
        <w:t xml:space="preserve"> is an option.</w:t>
      </w:r>
    </w:p>
    <w:p w14:paraId="0CDDF243" w14:textId="77777777" w:rsidR="00764B8D" w:rsidRDefault="00764B8D" w:rsidP="00764B8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13-23</w:t>
      </w:r>
    </w:p>
    <w:p w14:paraId="39A3B1A2" w14:textId="77777777" w:rsidR="00764B8D" w:rsidRDefault="00764B8D" w:rsidP="00764B8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Define the resiliency type for the new storage space</w:t>
      </w:r>
    </w:p>
    <w:p w14:paraId="57E25DA8" w14:textId="1511C1F4" w:rsidR="00764B8D" w:rsidRDefault="00764B8D" w:rsidP="00764B8D">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E515D89" wp14:editId="365279A7">
            <wp:extent cx="5664835" cy="4869180"/>
            <wp:effectExtent l="0" t="0" r="0" b="7620"/>
            <wp:docPr id="22" name="Picture 22" descr="The image shows the new storage space from the resiliency type. Open to create a storage space. Enters name and drive letter and select the resilienc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e image shows the new storage space from the resiliency type. Open to create a storage space. Enters name and drive letter and select the resiliency typ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64835" cy="4869180"/>
                    </a:xfrm>
                    <a:prstGeom prst="rect">
                      <a:avLst/>
                    </a:prstGeom>
                    <a:noFill/>
                    <a:ln>
                      <a:noFill/>
                    </a:ln>
                  </pic:spPr>
                </pic:pic>
              </a:graphicData>
            </a:graphic>
          </wp:inline>
        </w:drawing>
      </w:r>
    </w:p>
    <w:p w14:paraId="222FCCA7" w14:textId="5FF2EEA6" w:rsidR="00764B8D" w:rsidRDefault="00764B8D" w:rsidP="00764B8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27E225E" wp14:editId="1009B860">
            <wp:extent cx="201930" cy="201930"/>
            <wp:effectExtent l="0" t="0" r="7620" b="7620"/>
            <wp:docPr id="21"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ECAD53F" w14:textId="77777777" w:rsidR="00764B8D" w:rsidRDefault="00764B8D" w:rsidP="00764B8D">
      <w:pPr>
        <w:pStyle w:val="NormalWeb"/>
        <w:numPr>
          <w:ilvl w:val="0"/>
          <w:numId w:val="33"/>
        </w:numPr>
        <w:shd w:val="clear" w:color="auto" w:fill="FFFFFF"/>
        <w:spacing w:before="0" w:beforeAutospacing="0" w:after="0" w:afterAutospacing="0"/>
        <w:ind w:left="1695" w:right="975"/>
        <w:rPr>
          <w:rFonts w:ascii="Cambria" w:hAnsi="Cambria"/>
          <w:color w:val="575757"/>
        </w:rPr>
      </w:pPr>
      <w:bookmarkStart w:id="30" w:name="PageEnd_715"/>
      <w:bookmarkEnd w:id="30"/>
      <w:r>
        <w:rPr>
          <w:rFonts w:ascii="Cambria" w:hAnsi="Cambria"/>
          <w:color w:val="575757"/>
        </w:rPr>
        <w:t>Select a resiliency type. Options include simple (no resiliency), two-way mirror, three-way mirror, and parity. Then, if you plan to use thin provisioning, adjust the maximum size of the storage pool. Sizes can be set in GB or TB. Notice that you can set a maximum size well beyond the actual sizes of the disks in the pool, and you’ll be notified when you need to add more drives to provide that space. Click </w:t>
      </w:r>
      <w:r>
        <w:rPr>
          <w:rStyle w:val="Strong"/>
          <w:rFonts w:ascii="Cambria" w:eastAsiaTheme="majorEastAsia" w:hAnsi="Cambria"/>
          <w:color w:val="575757"/>
        </w:rPr>
        <w:t>Create storage space</w:t>
      </w:r>
      <w:r>
        <w:rPr>
          <w:rFonts w:ascii="Cambria" w:hAnsi="Cambria"/>
          <w:color w:val="575757"/>
        </w:rPr>
        <w:t>. The storage space is created and formatted.</w:t>
      </w:r>
    </w:p>
    <w:p w14:paraId="66639CAA" w14:textId="77777777" w:rsidR="00764B8D" w:rsidRDefault="00764B8D" w:rsidP="00764B8D">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After the storage space is created, you can return to the Storage Spaces window to change the name, drive letter, and size of an existing storage space.</w:t>
      </w:r>
    </w:p>
    <w:p w14:paraId="167E0A3D"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Use Disk Management to Troubleshoot Hard Drive Problems</w:t>
      </w:r>
    </w:p>
    <w:p w14:paraId="7C5B8FE3"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Notice in </w:t>
      </w:r>
      <w:hyperlink r:id="rId179" w:history="1">
        <w:r>
          <w:rPr>
            <w:rStyle w:val="Hyperlink"/>
            <w:rFonts w:ascii="Cambria" w:hAnsi="Cambria"/>
            <w:color w:val="0081BC"/>
            <w:u w:val="none"/>
          </w:rPr>
          <w:t>Figure 13-21</w:t>
        </w:r>
      </w:hyperlink>
      <w:r>
        <w:rPr>
          <w:rFonts w:ascii="Cambria" w:hAnsi="Cambria"/>
          <w:color w:val="575757"/>
        </w:rPr>
        <w:t> that the system has four hard drives (Disk 0, Disk 1, Disk 2, and Disk 3), and information about the disks and volumes is shown in the Disk Management window. When you are having a problem with a hard drive, it helps to know what the information in the window means. Here are the disk and volume statuses you might see in this window:</w:t>
      </w:r>
    </w:p>
    <w:p w14:paraId="5FABED7A" w14:textId="77777777" w:rsidR="00764B8D" w:rsidRDefault="00764B8D" w:rsidP="00764B8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Healthy</w:t>
      </w:r>
      <w:r>
        <w:rPr>
          <w:rFonts w:ascii="Cambria" w:hAnsi="Cambria"/>
          <w:color w:val="575757"/>
        </w:rPr>
        <w:t>. The healthy volume status shown in </w:t>
      </w:r>
      <w:hyperlink r:id="rId180" w:history="1">
        <w:r>
          <w:rPr>
            <w:rStyle w:val="Hyperlink"/>
            <w:rFonts w:ascii="Cambria" w:hAnsi="Cambria"/>
            <w:color w:val="0081BC"/>
            <w:u w:val="none"/>
          </w:rPr>
          <w:t>Figure 13-21</w:t>
        </w:r>
      </w:hyperlink>
      <w:r>
        <w:rPr>
          <w:rFonts w:ascii="Cambria" w:hAnsi="Cambria"/>
          <w:color w:val="575757"/>
        </w:rPr>
        <w:t> indicates that the volume is formatted with a file system and that the file system is working without errors.</w:t>
      </w:r>
    </w:p>
    <w:p w14:paraId="61C23E74" w14:textId="77777777" w:rsidR="00764B8D" w:rsidRDefault="00764B8D" w:rsidP="00764B8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Failed</w:t>
      </w:r>
      <w:r>
        <w:rPr>
          <w:rFonts w:ascii="Cambria" w:hAnsi="Cambria"/>
          <w:color w:val="575757"/>
        </w:rPr>
        <w:t>. A failed volume status indicates a problem with the hard drive or that the file system has become corrupted. To try to fix the problem, make sure the hard drive data cable and power cable are secure. Data on a failed volume is likely to be lost. For dynamic disks, if the disk status is Offline, try bringing the disk back online. (Details are covered later in this list.)</w:t>
      </w:r>
    </w:p>
    <w:p w14:paraId="73E2DFE0" w14:textId="77777777" w:rsidR="00764B8D" w:rsidRDefault="00764B8D" w:rsidP="00764B8D">
      <w:pPr>
        <w:pStyle w:val="NormalWeb"/>
        <w:numPr>
          <w:ilvl w:val="0"/>
          <w:numId w:val="34"/>
        </w:numPr>
        <w:shd w:val="clear" w:color="auto" w:fill="FFFFFF"/>
        <w:spacing w:before="0" w:beforeAutospacing="0" w:after="0" w:afterAutospacing="0"/>
        <w:ind w:left="1695" w:right="975"/>
        <w:rPr>
          <w:rFonts w:ascii="Cambria" w:hAnsi="Cambria"/>
          <w:color w:val="575757"/>
        </w:rPr>
      </w:pPr>
      <w:bookmarkStart w:id="31" w:name="PageEnd_716"/>
      <w:bookmarkEnd w:id="31"/>
      <w:r>
        <w:rPr>
          <w:rStyle w:val="Emphasis"/>
          <w:rFonts w:ascii="Cambria" w:hAnsi="Cambria"/>
          <w:b/>
          <w:bCs/>
          <w:color w:val="575757"/>
        </w:rPr>
        <w:t>Online</w:t>
      </w:r>
      <w:r>
        <w:rPr>
          <w:rFonts w:ascii="Cambria" w:hAnsi="Cambria"/>
          <w:color w:val="575757"/>
        </w:rPr>
        <w:t>. An online disk status indicates the disk has been sensed by Windows and can be accessed by either reading or writing to the disk.</w:t>
      </w:r>
    </w:p>
    <w:p w14:paraId="61B37841" w14:textId="77777777" w:rsidR="00764B8D" w:rsidRDefault="00764B8D" w:rsidP="00764B8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Active</w:t>
      </w:r>
      <w:r>
        <w:rPr>
          <w:rFonts w:ascii="Cambria" w:hAnsi="Cambria"/>
          <w:color w:val="575757"/>
        </w:rPr>
        <w:t>. One volume on an MBR system will be marked as Active. This is the volume that startup BIOS/UEFI looks to for an OS boot manager to load.</w:t>
      </w:r>
    </w:p>
    <w:p w14:paraId="3D193466" w14:textId="77777777" w:rsidR="00764B8D" w:rsidRDefault="00764B8D" w:rsidP="00764B8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EFI System Partition</w:t>
      </w:r>
      <w:r>
        <w:rPr>
          <w:rFonts w:ascii="Cambria" w:hAnsi="Cambria"/>
          <w:color w:val="575757"/>
        </w:rPr>
        <w:t>. In GPT systems, one volume will be marked as the EFI System Partition. BIOS/UEFI looks to this volume to find an OS boot manager to load an OS.</w:t>
      </w:r>
    </w:p>
    <w:p w14:paraId="0AFBFE48" w14:textId="77777777" w:rsidR="00764B8D" w:rsidRDefault="00764B8D" w:rsidP="00764B8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Unallocated</w:t>
      </w:r>
      <w:r>
        <w:rPr>
          <w:rFonts w:ascii="Cambria" w:hAnsi="Cambria"/>
          <w:color w:val="575757"/>
        </w:rPr>
        <w:t>. Space on the disk is marked as unallocated if it has not yet been partitioned.</w:t>
      </w:r>
    </w:p>
    <w:p w14:paraId="0056BFBD" w14:textId="77777777" w:rsidR="00764B8D" w:rsidRDefault="00764B8D" w:rsidP="00764B8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Formatting</w:t>
      </w:r>
      <w:r>
        <w:rPr>
          <w:rFonts w:ascii="Cambria" w:hAnsi="Cambria"/>
          <w:color w:val="575757"/>
        </w:rPr>
        <w:t>. This volume status appears while a volume is being formatted.</w:t>
      </w:r>
    </w:p>
    <w:p w14:paraId="1B067640" w14:textId="77777777" w:rsidR="00764B8D" w:rsidRDefault="00764B8D" w:rsidP="00764B8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Basic</w:t>
      </w:r>
      <w:r>
        <w:rPr>
          <w:rFonts w:ascii="Cambria" w:hAnsi="Cambria"/>
          <w:color w:val="575757"/>
        </w:rPr>
        <w:t>. When a hard drive is first sensed by Windows, it is assigned the Basic disk status. A basic disk can be partitioned and formatted as a stand-alone hard drive.</w:t>
      </w:r>
    </w:p>
    <w:p w14:paraId="61F33EC1" w14:textId="77777777" w:rsidR="00764B8D" w:rsidRDefault="00764B8D" w:rsidP="00764B8D">
      <w:pPr>
        <w:pStyle w:val="NormalWeb"/>
        <w:numPr>
          <w:ilvl w:val="0"/>
          <w:numId w:val="34"/>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Dynamic</w:t>
      </w:r>
      <w:r>
        <w:rPr>
          <w:rFonts w:ascii="Cambria" w:hAnsi="Cambria"/>
          <w:color w:val="575757"/>
        </w:rPr>
        <w:t>. The following status indicators apply only to dynamic disks:</w:t>
      </w:r>
    </w:p>
    <w:p w14:paraId="4BBB619B" w14:textId="77777777" w:rsidR="00764B8D" w:rsidRDefault="00764B8D" w:rsidP="00764B8D">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Offline</w:t>
      </w:r>
      <w:r>
        <w:rPr>
          <w:rFonts w:ascii="Cambria" w:hAnsi="Cambria"/>
          <w:color w:val="575757"/>
        </w:rPr>
        <w:t>. An offline disk status indicates a dynamic disk has become corrupted or is unavailable. The problem can be caused by a corrupted file system, loose drive cables, a failed hard drive, or another hardware problem. If you believe the problem is corrected, right-click the disk and select </w:t>
      </w:r>
      <w:r>
        <w:rPr>
          <w:rStyle w:val="Strong"/>
          <w:rFonts w:ascii="Cambria" w:eastAsiaTheme="majorEastAsia" w:hAnsi="Cambria"/>
          <w:color w:val="575757"/>
        </w:rPr>
        <w:t>Reactivate Disk</w:t>
      </w:r>
      <w:r>
        <w:rPr>
          <w:rFonts w:ascii="Cambria" w:hAnsi="Cambria"/>
          <w:color w:val="575757"/>
        </w:rPr>
        <w:t> from the shortcut menu to bring the disk back online.</w:t>
      </w:r>
    </w:p>
    <w:p w14:paraId="6E9C5BEF" w14:textId="77777777" w:rsidR="00764B8D" w:rsidRDefault="00764B8D" w:rsidP="00764B8D">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lastRenderedPageBreak/>
        <w:t>Foreign drive</w:t>
      </w:r>
      <w:r>
        <w:rPr>
          <w:rFonts w:ascii="Cambria" w:hAnsi="Cambria"/>
          <w:color w:val="575757"/>
        </w:rPr>
        <w:t>. If you move a hard drive that has been configured as a dynamic disk on one computer to another computer, it will report the disk as a foreign drive. To fix the problem, you need to import the foreign drive. Right-click the disk and select </w:t>
      </w:r>
      <w:r>
        <w:rPr>
          <w:rStyle w:val="Strong"/>
          <w:rFonts w:ascii="Cambria" w:eastAsiaTheme="majorEastAsia" w:hAnsi="Cambria"/>
          <w:color w:val="575757"/>
        </w:rPr>
        <w:t>Import Foreign Disks</w:t>
      </w:r>
      <w:r>
        <w:rPr>
          <w:rFonts w:ascii="Cambria" w:hAnsi="Cambria"/>
          <w:color w:val="575757"/>
        </w:rPr>
        <w:t> from the shortcut menu. You should then be able to see the volumes on the disk.</w:t>
      </w:r>
    </w:p>
    <w:p w14:paraId="7F7FDDDA" w14:textId="77777777" w:rsidR="00764B8D" w:rsidRDefault="00764B8D" w:rsidP="00764B8D">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Healthy (At Risk)</w:t>
      </w:r>
      <w:r>
        <w:rPr>
          <w:rFonts w:ascii="Cambria" w:hAnsi="Cambria"/>
          <w:color w:val="575757"/>
        </w:rPr>
        <w:t>. The dynamic disk can be accessed, but I/O errors have occurred. Try returning the disk to online status. If the volume status does not return to healthy, back up all data and replace the drive.</w:t>
      </w:r>
    </w:p>
    <w:p w14:paraId="676EE21D"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are still having problems with a hard drive, volume, or mounted drive, check Event Viewer for events about the drive that might have been recorded there. These events might help you understand the nature of the problem and what to do about it. How to use Event Viewer is covered in </w:t>
      </w:r>
      <w:hyperlink r:id="rId181" w:history="1">
        <w:r>
          <w:rPr>
            <w:rStyle w:val="Hyperlink"/>
            <w:rFonts w:ascii="Cambria" w:hAnsi="Cambria"/>
            <w:color w:val="0081BC"/>
            <w:u w:val="none"/>
          </w:rPr>
          <w:t>Chapter 14</w:t>
        </w:r>
      </w:hyperlink>
      <w:r>
        <w:rPr>
          <w:rFonts w:ascii="Cambria" w:hAnsi="Cambria"/>
          <w:color w:val="575757"/>
        </w:rPr>
        <w:t>.</w:t>
      </w:r>
    </w:p>
    <w:p w14:paraId="23E55E5C" w14:textId="45F30AB5" w:rsidR="00764B8D" w:rsidRDefault="00764B8D" w:rsidP="00764B8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BF94292">
          <v:shape id="_x0000_i1144" type="#_x0000_t75" style="width:42.1pt;height:17.75pt" o:ole="">
            <v:imagedata r:id="rId33" o:title=""/>
          </v:shape>
          <w:control r:id="rId182" w:name="DefaultOcxName11" w:shapeid="_x0000_i1144"/>
        </w:object>
      </w:r>
    </w:p>
    <w:p w14:paraId="3161B183" w14:textId="77777777" w:rsidR="00764B8D" w:rsidRDefault="00764B8D" w:rsidP="00764B8D">
      <w:pPr>
        <w:shd w:val="clear" w:color="auto" w:fill="FFFFFF"/>
        <w:rPr>
          <w:rFonts w:ascii="Cambria" w:hAnsi="Cambria"/>
          <w:color w:val="575757"/>
        </w:rPr>
      </w:pPr>
      <w:hyperlink r:id="rId183" w:tooltip="Help" w:history="1">
        <w:r>
          <w:rPr>
            <w:rStyle w:val="novisual"/>
            <w:rFonts w:ascii="Helvetica" w:hAnsi="Helvetica" w:cs="Helvetica"/>
            <w:b/>
            <w:bCs/>
            <w:color w:val="7A7A7A"/>
            <w:sz w:val="23"/>
            <w:szCs w:val="23"/>
            <w:bdr w:val="none" w:sz="0" w:space="0" w:color="auto" w:frame="1"/>
          </w:rPr>
          <w:t>help</w:t>
        </w:r>
      </w:hyperlink>
    </w:p>
    <w:p w14:paraId="5160CD54" w14:textId="77777777" w:rsidR="00764B8D" w:rsidRDefault="00764B8D" w:rsidP="00764B8D">
      <w:pPr>
        <w:ind w:hanging="28816"/>
        <w:rPr>
          <w:rFonts w:ascii="Cambria" w:hAnsi="Cambria"/>
          <w:color w:val="575757"/>
        </w:rPr>
      </w:pPr>
      <w:r>
        <w:rPr>
          <w:rFonts w:ascii="Cambria" w:hAnsi="Cambria"/>
          <w:color w:val="575757"/>
        </w:rPr>
        <w:t>Application Opened</w:t>
      </w:r>
    </w:p>
    <w:p w14:paraId="09B1EE27" w14:textId="77777777" w:rsidR="00764B8D" w:rsidRDefault="00764B8D" w:rsidP="00764B8D">
      <w:pPr>
        <w:shd w:val="clear" w:color="auto" w:fill="FFFFFF"/>
        <w:rPr>
          <w:rFonts w:ascii="Cambria" w:hAnsi="Cambria"/>
          <w:color w:val="575757"/>
        </w:rPr>
      </w:pPr>
      <w:hyperlink r:id="rId184" w:anchor="header" w:history="1">
        <w:r>
          <w:rPr>
            <w:rStyle w:val="Hyperlink"/>
            <w:rFonts w:ascii="Cambria" w:hAnsi="Cambria"/>
            <w:color w:val="0081BC"/>
            <w:u w:val="none"/>
          </w:rPr>
          <w:t>Main content</w:t>
        </w:r>
      </w:hyperlink>
    </w:p>
    <w:p w14:paraId="0A0A1175" w14:textId="77777777" w:rsidR="00764B8D" w:rsidRDefault="00764B8D" w:rsidP="00764B8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13-3c</w:t>
      </w:r>
      <w:r>
        <w:rPr>
          <w:rStyle w:val="headingtext"/>
          <w:rFonts w:ascii="Open Sans" w:hAnsi="Open Sans" w:cs="Open Sans"/>
          <w:color w:val="DF7300"/>
          <w:sz w:val="54"/>
          <w:szCs w:val="54"/>
        </w:rPr>
        <w:t>Improving Hard Drive Performance</w:t>
      </w:r>
    </w:p>
    <w:p w14:paraId="3F4C6D53"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20AEF5A" w14:textId="77777777" w:rsidR="00764B8D" w:rsidRDefault="00764B8D" w:rsidP="00764B8D">
      <w:pPr>
        <w:numPr>
          <w:ilvl w:val="0"/>
          <w:numId w:val="35"/>
        </w:numPr>
        <w:spacing w:after="150" w:line="240" w:lineRule="auto"/>
        <w:rPr>
          <w:rFonts w:ascii="Cambria" w:hAnsi="Cambria"/>
          <w:color w:val="696969"/>
        </w:rPr>
      </w:pPr>
      <w:r>
        <w:rPr>
          <w:rStyle w:val="manuallabel"/>
          <w:rFonts w:ascii="Cambria" w:hAnsi="Cambria"/>
          <w:color w:val="696969"/>
        </w:rPr>
        <w:t>1.5</w:t>
      </w:r>
    </w:p>
    <w:p w14:paraId="288D469C"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4EDA8C56" w14:textId="77777777" w:rsidR="00764B8D" w:rsidRDefault="00764B8D" w:rsidP="00764B8D">
      <w:pPr>
        <w:numPr>
          <w:ilvl w:val="0"/>
          <w:numId w:val="35"/>
        </w:numPr>
        <w:spacing w:after="150" w:line="240" w:lineRule="auto"/>
        <w:rPr>
          <w:rFonts w:ascii="Cambria" w:hAnsi="Cambria"/>
          <w:color w:val="696969"/>
        </w:rPr>
      </w:pPr>
      <w:r>
        <w:rPr>
          <w:rStyle w:val="manuallabel"/>
          <w:rFonts w:ascii="Cambria" w:hAnsi="Cambria"/>
          <w:color w:val="696969"/>
        </w:rPr>
        <w:t>3.1</w:t>
      </w:r>
    </w:p>
    <w:p w14:paraId="3146ABE4"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7F3D0BD6"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best performance, Windows needs at least 15 percent free space on the hard drive that it uses as working space, so it’s important to uninstall software you no longer need and delete unneeded files occasionally. Disk Management includes a Disk Cleanup (cleanmgr.exe) utility that deletes temporary files on the drive. In addition, a hard drive can be optimized to improve performance; how that’s done depends on the type of hard drive.</w:t>
      </w:r>
    </w:p>
    <w:p w14:paraId="63FC11EB"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Two types of hard drives are magnetic hard disk drives (HDDs), which contain spinning platters, and solid-state drives (SSDs), which contain flash memory. For magnetic hard drives, Windows automatically defragments the drive once a week, and for SSDs, Windows automatically trims the drive weekly. Let’s look at what each of these operations accomplishes:</w:t>
      </w:r>
    </w:p>
    <w:p w14:paraId="584843E7" w14:textId="77777777" w:rsidR="00764B8D" w:rsidRDefault="00764B8D" w:rsidP="00764B8D">
      <w:pPr>
        <w:pStyle w:val="NormalWeb"/>
        <w:numPr>
          <w:ilvl w:val="0"/>
          <w:numId w:val="36"/>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Magnetic hard drives</w:t>
      </w:r>
      <w:r>
        <w:rPr>
          <w:rFonts w:ascii="Cambria" w:hAnsi="Cambria"/>
          <w:color w:val="575757"/>
        </w:rPr>
        <w:t>. To </w:t>
      </w:r>
      <w:hyperlink r:id="rId185" w:history="1">
        <w:r>
          <w:rPr>
            <w:rStyle w:val="primaryterm"/>
            <w:rFonts w:ascii="Cambria" w:hAnsi="Cambria"/>
            <w:b/>
            <w:bCs/>
            <w:color w:val="00609A"/>
          </w:rPr>
          <w:t>defragment</w:t>
        </w:r>
      </w:hyperlink>
      <w:r>
        <w:rPr>
          <w:rFonts w:ascii="Cambria" w:hAnsi="Cambria"/>
          <w:color w:val="575757"/>
        </w:rPr>
        <w:t xml:space="preserve"> is to rearrange fragments or parts of files on the drive so each file is stored on the </w:t>
      </w:r>
      <w:proofErr w:type="gramStart"/>
      <w:r>
        <w:rPr>
          <w:rFonts w:ascii="Cambria" w:hAnsi="Cambria"/>
          <w:color w:val="575757"/>
        </w:rPr>
        <w:t>drive in</w:t>
      </w:r>
      <w:proofErr w:type="gramEnd"/>
      <w:r>
        <w:rPr>
          <w:rFonts w:ascii="Cambria" w:hAnsi="Cambria"/>
          <w:color w:val="575757"/>
        </w:rPr>
        <w:t xml:space="preserve"> contiguous clusters. Each platter on a magnetic hard drive is divided into tracks, which are divided into sectors (see </w:t>
      </w:r>
      <w:hyperlink r:id="rId186" w:history="1">
        <w:r>
          <w:rPr>
            <w:rStyle w:val="Hyperlink"/>
            <w:rFonts w:ascii="Cambria" w:hAnsi="Cambria"/>
            <w:color w:val="0081BC"/>
            <w:u w:val="none"/>
          </w:rPr>
          <w:t>Figure 13-24</w:t>
        </w:r>
      </w:hyperlink>
      <w:r>
        <w:rPr>
          <w:rFonts w:ascii="Cambria" w:hAnsi="Cambria"/>
          <w:color w:val="575757"/>
        </w:rPr>
        <w:t>). In a file system, a </w:t>
      </w:r>
      <w:hyperlink r:id="rId187" w:history="1">
        <w:r>
          <w:rPr>
            <w:rStyle w:val="primaryterm"/>
            <w:rFonts w:ascii="Cambria" w:hAnsi="Cambria"/>
            <w:b/>
            <w:bCs/>
            <w:color w:val="00609A"/>
          </w:rPr>
          <w:t>cluster</w:t>
        </w:r>
      </w:hyperlink>
      <w:r>
        <w:rPr>
          <w:rFonts w:ascii="Cambria" w:hAnsi="Cambria"/>
          <w:color w:val="575757"/>
        </w:rPr>
        <w:t>, also called a </w:t>
      </w:r>
      <w:hyperlink r:id="rId188" w:history="1">
        <w:r>
          <w:rPr>
            <w:rStyle w:val="primaryterm"/>
            <w:rFonts w:ascii="Cambria" w:hAnsi="Cambria"/>
            <w:b/>
            <w:bCs/>
            <w:color w:val="00609A"/>
          </w:rPr>
          <w:t>file allocation unit</w:t>
        </w:r>
      </w:hyperlink>
      <w:r>
        <w:rPr>
          <w:rFonts w:ascii="Cambria" w:hAnsi="Cambria"/>
          <w:color w:val="575757"/>
        </w:rPr>
        <w:t>, is a group of whole sectors. The number of sectors in a cluster is fixed and is determined when the file system is first installed. A file is stored in whole clusters, and the unused space at the end of the last cluster, called </w:t>
      </w:r>
      <w:hyperlink r:id="rId189" w:history="1">
        <w:r>
          <w:rPr>
            <w:rStyle w:val="primaryterm"/>
            <w:rFonts w:ascii="Cambria" w:hAnsi="Cambria"/>
            <w:b/>
            <w:bCs/>
            <w:color w:val="00609A"/>
          </w:rPr>
          <w:t>slack</w:t>
        </w:r>
      </w:hyperlink>
      <w:r>
        <w:rPr>
          <w:rFonts w:ascii="Cambria" w:hAnsi="Cambria"/>
          <w:color w:val="575757"/>
        </w:rPr>
        <w:t>, is wasted free space. As files are written and deleted from an HDD, clusters are used, </w:t>
      </w:r>
      <w:bookmarkStart w:id="32" w:name="PageEnd_717"/>
      <w:bookmarkEnd w:id="32"/>
      <w:r>
        <w:rPr>
          <w:rFonts w:ascii="Cambria" w:hAnsi="Cambria"/>
          <w:color w:val="575757"/>
        </w:rPr>
        <w:t>released, and used again. New files written on the drive can be put in available clusters spread over the drive. Over time, drive performance is affected when the moving read/write arm of a magnetic drive must move over many areas of the drive to collect all the fragments of a file. Defragmenting a drive rewrites files in contiguous clusters and improves drive performance.</w:t>
      </w:r>
    </w:p>
    <w:p w14:paraId="6761E575" w14:textId="77777777" w:rsidR="00764B8D" w:rsidRDefault="00764B8D" w:rsidP="00764B8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13-24</w:t>
      </w:r>
    </w:p>
    <w:p w14:paraId="31ACB2F7" w14:textId="77777777" w:rsidR="00764B8D" w:rsidRDefault="00764B8D" w:rsidP="00764B8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magnetic hard drive is divided into concentric circles called tracks, and tracks are divided into sectors</w:t>
      </w:r>
    </w:p>
    <w:p w14:paraId="495A7211" w14:textId="1455232C" w:rsidR="00764B8D" w:rsidRDefault="00764B8D" w:rsidP="00764B8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437AAC6" wp14:editId="229DA1CE">
            <wp:extent cx="4405630" cy="1924050"/>
            <wp:effectExtent l="0" t="0" r="0" b="0"/>
            <wp:docPr id="47" name="Picture 47" descr="The photograph shows a magnetic hard drive which is divided into two concentric circles. The first one is called tracks, and the second one is called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he photograph shows a magnetic hard drive which is divided into two concentric circles. The first one is called tracks, and the second one is called sectors."/>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405630" cy="1924050"/>
                    </a:xfrm>
                    <a:prstGeom prst="rect">
                      <a:avLst/>
                    </a:prstGeom>
                    <a:noFill/>
                    <a:ln>
                      <a:noFill/>
                    </a:ln>
                  </pic:spPr>
                </pic:pic>
              </a:graphicData>
            </a:graphic>
          </wp:inline>
        </w:drawing>
      </w:r>
    </w:p>
    <w:p w14:paraId="2DD6C2D4" w14:textId="77777777" w:rsidR="00764B8D" w:rsidRDefault="00764B8D" w:rsidP="00764B8D">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Solid-state drives</w:t>
      </w:r>
      <w:r>
        <w:rPr>
          <w:rFonts w:ascii="Cambria" w:hAnsi="Cambria"/>
          <w:color w:val="575757"/>
        </w:rPr>
        <w:t>. Defragmenting an SSD can reduce the life of the drive and is not recommended—Windows disables defragmenting for solid-state drives. However, data on an SSD still needs trimming. To </w:t>
      </w:r>
      <w:hyperlink r:id="rId191" w:history="1">
        <w:r>
          <w:rPr>
            <w:rStyle w:val="primaryterm"/>
            <w:rFonts w:ascii="Cambria" w:hAnsi="Cambria"/>
            <w:b/>
            <w:bCs/>
            <w:color w:val="00609A"/>
          </w:rPr>
          <w:t>trim</w:t>
        </w:r>
      </w:hyperlink>
      <w:r>
        <w:rPr>
          <w:rFonts w:ascii="Cambria" w:hAnsi="Cambria"/>
          <w:color w:val="575757"/>
        </w:rPr>
        <w:t xml:space="preserve"> an SSD is to erase a block on the drive that is filled with unused data. Recall that SSDs are organized in blocks, and each block contains many pages. A file </w:t>
      </w:r>
      <w:r>
        <w:rPr>
          <w:rFonts w:ascii="Cambria" w:hAnsi="Cambria"/>
          <w:color w:val="575757"/>
        </w:rPr>
        <w:lastRenderedPageBreak/>
        <w:t>can spread over several pages in various blocks. Each time a new page is written to the drive, the entire block to which it belongs must be read into a buffer, erased, and then rewritten with the new page included. When a file is deleted, information about the file is deleted, but the actual data in the file is not erased. This can slow down SSD performance because the unused data must still be read and rewritten in its block. To improve performance, Windows sends the trim command to an SSD drive to erase a block that no longer contains useful data so that a write operation does not have to manage the data.</w:t>
      </w:r>
    </w:p>
    <w:p w14:paraId="22FD11E3"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61A40742"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Windows 7 does not support optimizing an SSD.</w:t>
      </w:r>
    </w:p>
    <w:p w14:paraId="6CB747FD"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4E51AD05" w14:textId="77777777" w:rsidR="00764B8D" w:rsidRDefault="00764B8D" w:rsidP="00764B8D">
      <w:pPr>
        <w:pStyle w:val="Heading3"/>
        <w:spacing w:before="0"/>
        <w:ind w:left="300"/>
        <w:rPr>
          <w:rFonts w:ascii="Tahoma" w:hAnsi="Tahoma" w:cs="Tahoma"/>
          <w:color w:val="000000"/>
          <w:spacing w:val="7"/>
        </w:rPr>
      </w:pPr>
      <w:r>
        <w:rPr>
          <w:rFonts w:ascii="Tahoma" w:hAnsi="Tahoma" w:cs="Tahoma"/>
          <w:color w:val="000000"/>
          <w:spacing w:val="7"/>
        </w:rPr>
        <w:t>Cleaning and Optimizing Hard Drives</w:t>
      </w:r>
    </w:p>
    <w:p w14:paraId="2E677940"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To delete unneeded files on a drive and verify that the drive is being automatically defragged or trimmed, use the </w:t>
      </w:r>
      <w:hyperlink r:id="rId192" w:history="1">
        <w:r>
          <w:rPr>
            <w:rStyle w:val="primaryterm"/>
            <w:rFonts w:ascii="Cambria" w:hAnsi="Cambria"/>
            <w:b/>
            <w:bCs/>
            <w:color w:val="00609A"/>
          </w:rPr>
          <w:t>Disk Cleanup</w:t>
        </w:r>
      </w:hyperlink>
      <w:r>
        <w:rPr>
          <w:rFonts w:ascii="Cambria" w:hAnsi="Cambria"/>
          <w:color w:val="575757"/>
        </w:rPr>
        <w:t> utility (cleanmgr.exe) and the </w:t>
      </w:r>
      <w:hyperlink r:id="rId193" w:history="1">
        <w:r>
          <w:rPr>
            <w:rStyle w:val="primaryterm"/>
            <w:rFonts w:ascii="Cambria" w:hAnsi="Cambria"/>
            <w:b/>
            <w:bCs/>
            <w:color w:val="00609A"/>
          </w:rPr>
          <w:t>Defragment and Optimize Drives</w:t>
        </w:r>
      </w:hyperlink>
      <w:r>
        <w:rPr>
          <w:rFonts w:ascii="Cambria" w:hAnsi="Cambria"/>
          <w:color w:val="575757"/>
        </w:rPr>
        <w:t> (</w:t>
      </w:r>
      <w:bookmarkStart w:id="33" w:name="FBFTKY8BS6CMB76Q9233"/>
      <w:r>
        <w:rPr>
          <w:rFonts w:ascii="Cambria" w:hAnsi="Cambria"/>
          <w:color w:val="575757"/>
        </w:rPr>
        <w:fldChar w:fldCharType="begin"/>
      </w:r>
      <w:r>
        <w:rPr>
          <w:rFonts w:ascii="Cambria" w:hAnsi="Cambria"/>
          <w:color w:val="575757"/>
        </w:rPr>
        <w:instrText xml:space="preserve"> HYPERLINK "http://dfrgui.exe/" \t "_blank" </w:instrText>
      </w:r>
      <w:r>
        <w:rPr>
          <w:rFonts w:ascii="Cambria" w:hAnsi="Cambria"/>
          <w:color w:val="575757"/>
        </w:rPr>
        <w:fldChar w:fldCharType="separate"/>
      </w:r>
      <w:r>
        <w:rPr>
          <w:rStyle w:val="Hyperlink"/>
          <w:rFonts w:ascii="Cambria" w:hAnsi="Cambria"/>
          <w:color w:val="0081BC"/>
          <w:u w:val="none"/>
        </w:rPr>
        <w:t>dfrgui.exe</w:t>
      </w:r>
      <w:r>
        <w:rPr>
          <w:rFonts w:ascii="Cambria" w:hAnsi="Cambria"/>
          <w:color w:val="575757"/>
        </w:rPr>
        <w:fldChar w:fldCharType="end"/>
      </w:r>
      <w:bookmarkEnd w:id="33"/>
      <w:r>
        <w:rPr>
          <w:rFonts w:ascii="Cambria" w:hAnsi="Cambria"/>
          <w:color w:val="575757"/>
        </w:rPr>
        <w:t>) utility. Do the following when starting the utilities from Explorer:</w:t>
      </w:r>
    </w:p>
    <w:p w14:paraId="52A35D52" w14:textId="77777777" w:rsidR="00764B8D" w:rsidRDefault="00764B8D" w:rsidP="00764B8D">
      <w:pPr>
        <w:numPr>
          <w:ilvl w:val="0"/>
          <w:numId w:val="37"/>
        </w:numPr>
        <w:shd w:val="clear" w:color="auto" w:fill="FFFFFF"/>
        <w:spacing w:after="150" w:line="240" w:lineRule="auto"/>
        <w:rPr>
          <w:rFonts w:ascii="Cambria" w:hAnsi="Cambria"/>
          <w:color w:val="575757"/>
        </w:rPr>
      </w:pPr>
      <w:r>
        <w:rPr>
          <w:rStyle w:val="manuallabel"/>
          <w:rFonts w:ascii="Cambria" w:hAnsi="Cambria"/>
          <w:color w:val="575757"/>
        </w:rPr>
        <w:t>1.</w:t>
      </w:r>
    </w:p>
    <w:p w14:paraId="60400128" w14:textId="77777777" w:rsidR="00764B8D" w:rsidRDefault="00764B8D" w:rsidP="00764B8D">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To delete unneeded files, open Explorer, right-click drive </w:t>
      </w:r>
      <w:proofErr w:type="gramStart"/>
      <w:r>
        <w:rPr>
          <w:rStyle w:val="Strong"/>
          <w:rFonts w:ascii="Cambria" w:hAnsi="Cambria"/>
          <w:color w:val="575757"/>
        </w:rPr>
        <w:t>C:</w:t>
      </w:r>
      <w:r>
        <w:rPr>
          <w:rFonts w:ascii="Cambria" w:hAnsi="Cambria"/>
          <w:color w:val="575757"/>
        </w:rPr>
        <w:t>,</w:t>
      </w:r>
      <w:proofErr w:type="gramEnd"/>
      <w:r>
        <w:rPr>
          <w:rFonts w:ascii="Cambria" w:hAnsi="Cambria"/>
          <w:color w:val="575757"/>
        </w:rPr>
        <w:t xml:space="preserve"> and click </w:t>
      </w:r>
      <w:r>
        <w:rPr>
          <w:rStyle w:val="Strong"/>
          <w:rFonts w:ascii="Cambria" w:hAnsi="Cambria"/>
          <w:color w:val="575757"/>
        </w:rPr>
        <w:t>Properties</w:t>
      </w:r>
      <w:r>
        <w:rPr>
          <w:rFonts w:ascii="Cambria" w:hAnsi="Cambria"/>
          <w:color w:val="575757"/>
        </w:rPr>
        <w:t>. On the General tab of the drive Properties box, click </w:t>
      </w:r>
      <w:r>
        <w:rPr>
          <w:rStyle w:val="Strong"/>
          <w:rFonts w:ascii="Cambria" w:hAnsi="Cambria"/>
          <w:color w:val="575757"/>
        </w:rPr>
        <w:t>Disk Cleanup</w:t>
      </w:r>
      <w:r>
        <w:rPr>
          <w:rFonts w:ascii="Cambria" w:hAnsi="Cambria"/>
          <w:color w:val="575757"/>
        </w:rPr>
        <w:t> to calculate how much space can be cleaned up. Select the file types to delete (see </w:t>
      </w:r>
      <w:hyperlink r:id="rId194" w:history="1">
        <w:r>
          <w:rPr>
            <w:rStyle w:val="Hyperlink"/>
            <w:rFonts w:ascii="Cambria" w:hAnsi="Cambria"/>
            <w:color w:val="0081BC"/>
            <w:u w:val="none"/>
          </w:rPr>
          <w:t>Figure 13-25</w:t>
        </w:r>
      </w:hyperlink>
      <w:r>
        <w:rPr>
          <w:rFonts w:ascii="Cambria" w:hAnsi="Cambria"/>
          <w:color w:val="575757"/>
        </w:rPr>
        <w:t>) and click </w:t>
      </w:r>
      <w:r>
        <w:rPr>
          <w:rStyle w:val="Strong"/>
          <w:rFonts w:ascii="Cambria" w:hAnsi="Cambria"/>
          <w:color w:val="575757"/>
        </w:rPr>
        <w:t>OK</w:t>
      </w:r>
      <w:r>
        <w:rPr>
          <w:rFonts w:ascii="Cambria" w:hAnsi="Cambria"/>
          <w:color w:val="575757"/>
        </w:rPr>
        <w:t>.</w:t>
      </w:r>
    </w:p>
    <w:p w14:paraId="12794ABA" w14:textId="77777777" w:rsidR="00764B8D" w:rsidRDefault="00764B8D" w:rsidP="00764B8D">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13-25</w:t>
      </w:r>
    </w:p>
    <w:p w14:paraId="52348A53" w14:textId="77777777" w:rsidR="00764B8D" w:rsidRDefault="00764B8D" w:rsidP="00764B8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Delete unneeded files on a hard drive to free up space</w:t>
      </w:r>
    </w:p>
    <w:p w14:paraId="44AB7A4D" w14:textId="70860C55" w:rsidR="00764B8D" w:rsidRDefault="00764B8D" w:rsidP="00764B8D">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69F3231" wp14:editId="27C5F649">
            <wp:extent cx="5664835" cy="3799840"/>
            <wp:effectExtent l="0" t="0" r="0" b="0"/>
            <wp:docPr id="46" name="Picture 46" descr="The image shows how to delete unneeded files. Click drive C:, and click Properties. Select the drive Properties box, click Disk Cleanup to calculate how much space can be cleaned up. Select the file types to delete and click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e image shows how to delete unneeded files. Click drive C:, and click Properties. Select the drive Properties box, click Disk Cleanup to calculate how much space can be cleaned up. Select the file types to delete and click OK."/>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64835" cy="3799840"/>
                    </a:xfrm>
                    <a:prstGeom prst="rect">
                      <a:avLst/>
                    </a:prstGeom>
                    <a:noFill/>
                    <a:ln>
                      <a:noFill/>
                    </a:ln>
                  </pic:spPr>
                </pic:pic>
              </a:graphicData>
            </a:graphic>
          </wp:inline>
        </w:drawing>
      </w:r>
    </w:p>
    <w:p w14:paraId="017FC840" w14:textId="3C4642C7" w:rsidR="00764B8D" w:rsidRDefault="00764B8D" w:rsidP="00764B8D">
      <w:pPr>
        <w:shd w:val="clear" w:color="auto" w:fill="FFFFFF"/>
        <w:ind w:left="720"/>
        <w:jc w:val="center"/>
        <w:rPr>
          <w:rFonts w:ascii="Cambria" w:hAnsi="Cambria"/>
          <w:color w:val="575757"/>
        </w:rPr>
      </w:pPr>
      <w:r>
        <w:rPr>
          <w:rFonts w:ascii="Cambria" w:hAnsi="Cambria"/>
          <w:noProof/>
          <w:color w:val="575757"/>
        </w:rPr>
        <w:drawing>
          <wp:inline distT="0" distB="0" distL="0" distR="0" wp14:anchorId="2455477C" wp14:editId="433751B4">
            <wp:extent cx="201930" cy="201930"/>
            <wp:effectExtent l="0" t="0" r="7620" b="7620"/>
            <wp:docPr id="45" name="Picture 4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E31DE6C"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A2E9E4A" w14:textId="77777777" w:rsidR="00764B8D" w:rsidRDefault="00764B8D" w:rsidP="00764B8D">
      <w:pPr>
        <w:pStyle w:val="NormalWeb"/>
        <w:shd w:val="clear" w:color="auto" w:fill="F1F1F1"/>
        <w:spacing w:before="0" w:beforeAutospacing="0" w:after="225" w:afterAutospacing="0"/>
        <w:rPr>
          <w:rFonts w:ascii="Cambria" w:hAnsi="Cambria"/>
          <w:color w:val="575757"/>
        </w:rPr>
      </w:pPr>
      <w:r>
        <w:rPr>
          <w:rFonts w:ascii="Cambria" w:hAnsi="Cambria"/>
          <w:color w:val="575757"/>
        </w:rPr>
        <w:t xml:space="preserve">When Windows installs, it stores the old installation in the </w:t>
      </w:r>
      <w:proofErr w:type="spellStart"/>
      <w:r>
        <w:rPr>
          <w:rFonts w:ascii="Cambria" w:hAnsi="Cambria"/>
          <w:color w:val="575757"/>
        </w:rPr>
        <w:t>Windows.old</w:t>
      </w:r>
      <w:proofErr w:type="spellEnd"/>
      <w:r>
        <w:rPr>
          <w:rFonts w:ascii="Cambria" w:hAnsi="Cambria"/>
          <w:color w:val="575757"/>
        </w:rPr>
        <w:t xml:space="preserve"> folder. Windows 10 deletes the folder 28 days after the installation. If you see the </w:t>
      </w:r>
      <w:proofErr w:type="spellStart"/>
      <w:r>
        <w:rPr>
          <w:rFonts w:ascii="Cambria" w:hAnsi="Cambria"/>
          <w:color w:val="575757"/>
        </w:rPr>
        <w:t>Windows.old</w:t>
      </w:r>
      <w:proofErr w:type="spellEnd"/>
      <w:r>
        <w:rPr>
          <w:rFonts w:ascii="Cambria" w:hAnsi="Cambria"/>
          <w:color w:val="575757"/>
        </w:rPr>
        <w:t xml:space="preserve"> folder in Windows 8/7 systems, include it in the list to be deleted to free up disk space.</w:t>
      </w:r>
    </w:p>
    <w:p w14:paraId="697B660B" w14:textId="77777777" w:rsidR="00764B8D" w:rsidRDefault="00764B8D" w:rsidP="00764B8D">
      <w:pPr>
        <w:numPr>
          <w:ilvl w:val="0"/>
          <w:numId w:val="38"/>
        </w:numPr>
        <w:shd w:val="clear" w:color="auto" w:fill="FFFFFF"/>
        <w:spacing w:after="150" w:line="240" w:lineRule="auto"/>
        <w:rPr>
          <w:rFonts w:ascii="Cambria" w:hAnsi="Cambria"/>
          <w:color w:val="575757"/>
        </w:rPr>
      </w:pPr>
      <w:r>
        <w:rPr>
          <w:rStyle w:val="manuallabel"/>
          <w:rFonts w:ascii="Cambria" w:hAnsi="Cambria"/>
          <w:color w:val="575757"/>
        </w:rPr>
        <w:t>2.</w:t>
      </w:r>
    </w:p>
    <w:p w14:paraId="3E069E78" w14:textId="77777777" w:rsidR="00764B8D" w:rsidRDefault="00764B8D" w:rsidP="00764B8D">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To optimize the hard drive, select the </w:t>
      </w:r>
      <w:r>
        <w:rPr>
          <w:rStyle w:val="Strong"/>
          <w:rFonts w:ascii="Cambria" w:hAnsi="Cambria"/>
          <w:color w:val="575757"/>
        </w:rPr>
        <w:t>Tools</w:t>
      </w:r>
      <w:r>
        <w:rPr>
          <w:rFonts w:ascii="Cambria" w:hAnsi="Cambria"/>
          <w:color w:val="575757"/>
        </w:rPr>
        <w:t> tab in the drive Properties box and click </w:t>
      </w:r>
      <w:r>
        <w:rPr>
          <w:rStyle w:val="Strong"/>
          <w:rFonts w:ascii="Cambria" w:hAnsi="Cambria"/>
          <w:color w:val="575757"/>
        </w:rPr>
        <w:t>Optimize</w:t>
      </w:r>
      <w:r>
        <w:rPr>
          <w:rFonts w:ascii="Cambria" w:hAnsi="Cambria"/>
          <w:color w:val="575757"/>
        </w:rPr>
        <w:t>. The Optimize Drives box appears (see </w:t>
      </w:r>
      <w:hyperlink r:id="rId196" w:history="1">
        <w:r>
          <w:rPr>
            <w:rStyle w:val="Hyperlink"/>
            <w:rFonts w:ascii="Cambria" w:hAnsi="Cambria"/>
            <w:color w:val="0081BC"/>
            <w:u w:val="none"/>
          </w:rPr>
          <w:t>Figure 13-26</w:t>
        </w:r>
      </w:hyperlink>
      <w:r>
        <w:rPr>
          <w:rFonts w:ascii="Cambria" w:hAnsi="Cambria"/>
          <w:color w:val="575757"/>
        </w:rPr>
        <w:t xml:space="preserve">). This system has two hard drives installed. Drive C: is an SSD and drive </w:t>
      </w:r>
      <w:proofErr w:type="gramStart"/>
      <w:r>
        <w:rPr>
          <w:rFonts w:ascii="Cambria" w:hAnsi="Cambria"/>
          <w:color w:val="575757"/>
        </w:rPr>
        <w:t>F:</w:t>
      </w:r>
      <w:proofErr w:type="gramEnd"/>
      <w:r>
        <w:rPr>
          <w:rFonts w:ascii="Cambria" w:hAnsi="Cambria"/>
          <w:color w:val="575757"/>
        </w:rPr>
        <w:t xml:space="preserve"> is a magnetic HDD.</w:t>
      </w:r>
    </w:p>
    <w:p w14:paraId="1EFA3FB5" w14:textId="77777777" w:rsidR="00764B8D" w:rsidRDefault="00764B8D" w:rsidP="00764B8D">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13-26</w:t>
      </w:r>
    </w:p>
    <w:p w14:paraId="016ABBA1" w14:textId="77777777" w:rsidR="00764B8D" w:rsidRDefault="00764B8D" w:rsidP="00764B8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Windows is set to automatically defragment a magnetic hard drive once a week</w:t>
      </w:r>
    </w:p>
    <w:p w14:paraId="76ACBDCA" w14:textId="5D58CF6B" w:rsidR="00764B8D" w:rsidRDefault="00764B8D" w:rsidP="00764B8D">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6A43709" wp14:editId="2046F605">
            <wp:extent cx="5664835" cy="2957195"/>
            <wp:effectExtent l="0" t="0" r="0" b="0"/>
            <wp:docPr id="44" name="Picture 44" descr="The image shows that a magnetic hard drive in Windows is set automatically defragment once a week. Select the Tools tab in the drive Properties box and click Optimize. The Optimize Drives box app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e image shows that a magnetic hard drive in Windows is set automatically defragment once a week. Select the Tools tab in the drive Properties box and click Optimize. The Optimize Drives box appears. "/>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64835" cy="2957195"/>
                    </a:xfrm>
                    <a:prstGeom prst="rect">
                      <a:avLst/>
                    </a:prstGeom>
                    <a:noFill/>
                    <a:ln>
                      <a:noFill/>
                    </a:ln>
                  </pic:spPr>
                </pic:pic>
              </a:graphicData>
            </a:graphic>
          </wp:inline>
        </w:drawing>
      </w:r>
    </w:p>
    <w:p w14:paraId="5BF9F853" w14:textId="5BA6B0E0" w:rsidR="00764B8D" w:rsidRDefault="00764B8D" w:rsidP="00764B8D">
      <w:pPr>
        <w:shd w:val="clear" w:color="auto" w:fill="FFFFFF"/>
        <w:ind w:left="720"/>
        <w:jc w:val="center"/>
        <w:rPr>
          <w:rFonts w:ascii="Cambria" w:hAnsi="Cambria"/>
          <w:color w:val="575757"/>
        </w:rPr>
      </w:pPr>
      <w:r>
        <w:rPr>
          <w:rFonts w:ascii="Cambria" w:hAnsi="Cambria"/>
          <w:noProof/>
          <w:color w:val="575757"/>
        </w:rPr>
        <w:drawing>
          <wp:inline distT="0" distB="0" distL="0" distR="0" wp14:anchorId="14E0500E" wp14:editId="05FD25FB">
            <wp:extent cx="201930" cy="201930"/>
            <wp:effectExtent l="0" t="0" r="7620" b="7620"/>
            <wp:docPr id="43" name="Picture 4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FB87CF8" w14:textId="77777777" w:rsidR="00764B8D" w:rsidRDefault="00764B8D" w:rsidP="00764B8D">
      <w:pPr>
        <w:numPr>
          <w:ilvl w:val="0"/>
          <w:numId w:val="38"/>
        </w:numPr>
        <w:shd w:val="clear" w:color="auto" w:fill="FFFFFF"/>
        <w:spacing w:after="150" w:line="240" w:lineRule="auto"/>
        <w:rPr>
          <w:rFonts w:ascii="Cambria" w:hAnsi="Cambria"/>
          <w:color w:val="575757"/>
        </w:rPr>
      </w:pPr>
      <w:r>
        <w:rPr>
          <w:rStyle w:val="manuallabel"/>
          <w:rFonts w:ascii="Cambria" w:hAnsi="Cambria"/>
          <w:color w:val="575757"/>
        </w:rPr>
        <w:t>3.</w:t>
      </w:r>
    </w:p>
    <w:p w14:paraId="039EF064" w14:textId="77777777" w:rsidR="00764B8D" w:rsidRDefault="00764B8D" w:rsidP="00764B8D">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Here are tasks you can do:</w:t>
      </w:r>
    </w:p>
    <w:p w14:paraId="0378EBF2" w14:textId="77777777" w:rsidR="00764B8D" w:rsidRDefault="00764B8D" w:rsidP="00764B8D">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For a magnetic drive, click </w:t>
      </w:r>
      <w:r>
        <w:rPr>
          <w:rStyle w:val="Strong"/>
          <w:rFonts w:ascii="Cambria" w:hAnsi="Cambria"/>
          <w:color w:val="575757"/>
        </w:rPr>
        <w:t>Analyze</w:t>
      </w:r>
      <w:r>
        <w:rPr>
          <w:rFonts w:ascii="Cambria" w:hAnsi="Cambria"/>
          <w:color w:val="575757"/>
        </w:rPr>
        <w:t> for Windows to tell you if a drive needs defragmenting. To defrag the drive, click </w:t>
      </w:r>
      <w:r>
        <w:rPr>
          <w:rStyle w:val="Strong"/>
          <w:rFonts w:ascii="Cambria" w:hAnsi="Cambria"/>
          <w:color w:val="575757"/>
        </w:rPr>
        <w:t>Optimize</w:t>
      </w:r>
      <w:r>
        <w:rPr>
          <w:rFonts w:ascii="Cambria" w:hAnsi="Cambria"/>
          <w:color w:val="575757"/>
        </w:rPr>
        <w:t>. The process can take a few minutes to several hours. If errors occur while the drive is defragmenting, check the hard drive for errors and try to defragment again.</w:t>
      </w:r>
    </w:p>
    <w:p w14:paraId="51005E8E" w14:textId="77777777" w:rsidR="00764B8D" w:rsidRDefault="00764B8D" w:rsidP="00764B8D">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For a solid-state drive, click </w:t>
      </w:r>
      <w:r>
        <w:rPr>
          <w:rStyle w:val="Strong"/>
          <w:rFonts w:ascii="Cambria" w:hAnsi="Cambria"/>
          <w:color w:val="575757"/>
        </w:rPr>
        <w:t>Optimize</w:t>
      </w:r>
      <w:r>
        <w:rPr>
          <w:rFonts w:ascii="Cambria" w:hAnsi="Cambria"/>
          <w:color w:val="575757"/>
        </w:rPr>
        <w:t> to trim the SSD.</w:t>
      </w:r>
    </w:p>
    <w:p w14:paraId="16385DE8" w14:textId="77777777" w:rsidR="00764B8D" w:rsidRDefault="00764B8D" w:rsidP="00764B8D">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Near the bottom of </w:t>
      </w:r>
      <w:hyperlink r:id="rId198" w:history="1">
        <w:r>
          <w:rPr>
            <w:rStyle w:val="Hyperlink"/>
            <w:rFonts w:ascii="Cambria" w:hAnsi="Cambria"/>
            <w:color w:val="0081BC"/>
            <w:u w:val="none"/>
          </w:rPr>
          <w:t>Figure 13-26</w:t>
        </w:r>
      </w:hyperlink>
      <w:r>
        <w:rPr>
          <w:rFonts w:ascii="Cambria" w:hAnsi="Cambria"/>
          <w:color w:val="575757"/>
        </w:rPr>
        <w:t>, you can see optimization is turned off. To turn it on, click </w:t>
      </w:r>
      <w:r>
        <w:rPr>
          <w:rStyle w:val="Strong"/>
          <w:rFonts w:ascii="Cambria" w:hAnsi="Cambria"/>
          <w:color w:val="575757"/>
        </w:rPr>
        <w:t>Turn on</w:t>
      </w:r>
      <w:r>
        <w:rPr>
          <w:rFonts w:ascii="Cambria" w:hAnsi="Cambria"/>
          <w:color w:val="575757"/>
        </w:rPr>
        <w:t>. In the box that appears (see the right side of the figure), check </w:t>
      </w:r>
      <w:r>
        <w:rPr>
          <w:rStyle w:val="Strong"/>
          <w:rFonts w:ascii="Cambria" w:hAnsi="Cambria"/>
          <w:color w:val="575757"/>
        </w:rPr>
        <w:t>Run on a schedule (recommended)</w:t>
      </w:r>
      <w:r>
        <w:rPr>
          <w:rFonts w:ascii="Cambria" w:hAnsi="Cambria"/>
          <w:color w:val="575757"/>
        </w:rPr>
        <w:t> and select </w:t>
      </w:r>
      <w:r>
        <w:rPr>
          <w:rStyle w:val="Strong"/>
          <w:rFonts w:ascii="Cambria" w:hAnsi="Cambria"/>
          <w:color w:val="575757"/>
        </w:rPr>
        <w:t>Weekly</w:t>
      </w:r>
      <w:r>
        <w:rPr>
          <w:rFonts w:ascii="Cambria" w:hAnsi="Cambria"/>
          <w:color w:val="575757"/>
        </w:rPr>
        <w:t> for the Frequency. Click </w:t>
      </w:r>
      <w:r>
        <w:rPr>
          <w:rStyle w:val="Strong"/>
          <w:rFonts w:ascii="Cambria" w:hAnsi="Cambria"/>
          <w:color w:val="575757"/>
        </w:rPr>
        <w:t>OK</w:t>
      </w:r>
      <w:r>
        <w:rPr>
          <w:rFonts w:ascii="Cambria" w:hAnsi="Cambria"/>
          <w:color w:val="575757"/>
        </w:rPr>
        <w:t>.</w:t>
      </w:r>
    </w:p>
    <w:p w14:paraId="0B774B7A"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bookmarkStart w:id="34" w:name="PageEnd_718"/>
      <w:bookmarkEnd w:id="34"/>
      <w:r>
        <w:rPr>
          <w:rFonts w:ascii="Cambria" w:hAnsi="Cambria"/>
          <w:color w:val="575757"/>
        </w:rPr>
        <w:t>Throughout this chapter, you’ve learned a lot about Windows maintenance tasks, backup procedures, and how to manage hard drives. The next part of this chapter discusses ways to perform many related tasks from a command-line interface.</w:t>
      </w:r>
    </w:p>
    <w:p w14:paraId="7A9731A7" w14:textId="39FCEA7B" w:rsidR="00764B8D" w:rsidRDefault="00764B8D" w:rsidP="00764B8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C6BDF41">
          <v:shape id="_x0000_i1157" type="#_x0000_t75" style="width:42.1pt;height:17.75pt" o:ole="">
            <v:imagedata r:id="rId33" o:title=""/>
          </v:shape>
          <w:control r:id="rId199" w:name="DefaultOcxName12" w:shapeid="_x0000_i1157"/>
        </w:object>
      </w:r>
    </w:p>
    <w:p w14:paraId="1558C590" w14:textId="77777777" w:rsidR="00764B8D" w:rsidRDefault="00764B8D" w:rsidP="00764B8D">
      <w:pPr>
        <w:shd w:val="clear" w:color="auto" w:fill="FFFFFF"/>
        <w:rPr>
          <w:rFonts w:ascii="Cambria" w:hAnsi="Cambria"/>
          <w:color w:val="575757"/>
        </w:rPr>
      </w:pPr>
      <w:hyperlink r:id="rId200" w:tooltip="Help" w:history="1">
        <w:r>
          <w:rPr>
            <w:rStyle w:val="novisual"/>
            <w:rFonts w:ascii="Helvetica" w:hAnsi="Helvetica" w:cs="Helvetica"/>
            <w:b/>
            <w:bCs/>
            <w:color w:val="7A7A7A"/>
            <w:sz w:val="23"/>
            <w:szCs w:val="23"/>
            <w:bdr w:val="none" w:sz="0" w:space="0" w:color="auto" w:frame="1"/>
          </w:rPr>
          <w:t>help</w:t>
        </w:r>
      </w:hyperlink>
    </w:p>
    <w:p w14:paraId="7ECD01EE" w14:textId="77777777" w:rsidR="00764B8D" w:rsidRPr="00764B8D" w:rsidRDefault="00764B8D" w:rsidP="00764B8D">
      <w:pPr>
        <w:spacing w:after="0" w:line="240" w:lineRule="auto"/>
        <w:ind w:hanging="28816"/>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Application Opened</w:t>
      </w:r>
    </w:p>
    <w:p w14:paraId="19D00485" w14:textId="77777777"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hyperlink r:id="rId201" w:anchor="header" w:history="1">
        <w:r w:rsidRPr="00764B8D">
          <w:rPr>
            <w:rFonts w:ascii="Cambria" w:eastAsia="Times New Roman" w:hAnsi="Cambria" w:cs="Times New Roman"/>
            <w:color w:val="0081BC"/>
            <w:sz w:val="24"/>
            <w:szCs w:val="24"/>
          </w:rPr>
          <w:t>Main content</w:t>
        </w:r>
      </w:hyperlink>
    </w:p>
    <w:p w14:paraId="5C4A1BEF" w14:textId="77777777" w:rsidR="00764B8D" w:rsidRPr="00764B8D" w:rsidRDefault="00764B8D" w:rsidP="00764B8D">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64B8D">
        <w:rPr>
          <w:rFonts w:ascii="Open Sans" w:eastAsia="Times New Roman" w:hAnsi="Open Sans" w:cs="Open Sans"/>
          <w:b/>
          <w:bCs/>
          <w:color w:val="7A7A7A"/>
          <w:kern w:val="36"/>
          <w:sz w:val="32"/>
          <w:szCs w:val="32"/>
        </w:rPr>
        <w:lastRenderedPageBreak/>
        <w:t>13-4</w:t>
      </w:r>
      <w:r w:rsidRPr="00764B8D">
        <w:rPr>
          <w:rFonts w:ascii="Open Sans" w:eastAsia="Times New Roman" w:hAnsi="Open Sans" w:cs="Open Sans"/>
          <w:color w:val="007DB8"/>
          <w:kern w:val="36"/>
          <w:sz w:val="42"/>
          <w:szCs w:val="42"/>
        </w:rPr>
        <w:t>Using a Command-Line Interface (CLI)</w:t>
      </w:r>
    </w:p>
    <w:p w14:paraId="221E93D1" w14:textId="77777777" w:rsidR="00764B8D" w:rsidRPr="00764B8D" w:rsidRDefault="00764B8D" w:rsidP="00764B8D">
      <w:pPr>
        <w:spacing w:line="240" w:lineRule="auto"/>
        <w:rPr>
          <w:rFonts w:ascii="Cambria" w:eastAsia="Times New Roman" w:hAnsi="Cambria" w:cs="Times New Roman"/>
          <w:color w:val="575757"/>
          <w:sz w:val="24"/>
          <w:szCs w:val="24"/>
        </w:rPr>
      </w:pPr>
      <w:r w:rsidRPr="00764B8D">
        <w:rPr>
          <w:rFonts w:ascii="Tahoma" w:eastAsia="Times New Roman" w:hAnsi="Tahoma" w:cs="Tahoma"/>
          <w:b/>
          <w:bCs/>
          <w:color w:val="FFFFFF"/>
          <w:spacing w:val="7"/>
          <w:sz w:val="27"/>
          <w:szCs w:val="27"/>
          <w:shd w:val="clear" w:color="auto" w:fill="A44F81"/>
        </w:rPr>
        <w:t>A+ Core 2</w:t>
      </w:r>
    </w:p>
    <w:p w14:paraId="0A19734C" w14:textId="77777777" w:rsidR="00764B8D" w:rsidRPr="00764B8D" w:rsidRDefault="00764B8D" w:rsidP="00764B8D">
      <w:pPr>
        <w:numPr>
          <w:ilvl w:val="0"/>
          <w:numId w:val="39"/>
        </w:numPr>
        <w:spacing w:after="15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1.3</w:t>
      </w:r>
    </w:p>
    <w:p w14:paraId="0D68F132" w14:textId="77777777" w:rsidR="00764B8D" w:rsidRPr="00764B8D" w:rsidRDefault="00764B8D" w:rsidP="00764B8D">
      <w:pPr>
        <w:spacing w:after="105"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Summarize general OS installation considerations and upgrade methods.</w:t>
      </w:r>
    </w:p>
    <w:p w14:paraId="0DF9C2B0" w14:textId="77777777" w:rsidR="00764B8D" w:rsidRPr="00764B8D" w:rsidRDefault="00764B8D" w:rsidP="00764B8D">
      <w:pPr>
        <w:numPr>
          <w:ilvl w:val="0"/>
          <w:numId w:val="39"/>
        </w:numPr>
        <w:spacing w:after="15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1.4</w:t>
      </w:r>
    </w:p>
    <w:p w14:paraId="41AEA444" w14:textId="77777777" w:rsidR="00764B8D" w:rsidRPr="00764B8D" w:rsidRDefault="00764B8D" w:rsidP="00764B8D">
      <w:pPr>
        <w:spacing w:after="18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Given a scenario, use appropriate Microsoft command line tools.</w:t>
      </w:r>
    </w:p>
    <w:p w14:paraId="63E0A5BC" w14:textId="77777777" w:rsidR="00764B8D" w:rsidRPr="00764B8D" w:rsidRDefault="00764B8D" w:rsidP="00764B8D">
      <w:pPr>
        <w:shd w:val="clear" w:color="auto" w:fill="FFFFFF"/>
        <w:spacing w:after="225" w:line="240" w:lineRule="auto"/>
        <w:ind w:left="975" w:right="975"/>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IT support technicians find it is much faster to manipulate files and folders and perform other tasks by using commands in a command prompt window than by using Explorer and other graphical tools. In some troubleshooting situations, you have no other option but to use a command prompt window.</w:t>
      </w:r>
    </w:p>
    <w:p w14:paraId="3C42FFC1" w14:textId="77777777" w:rsidR="00764B8D" w:rsidRPr="00764B8D" w:rsidRDefault="00764B8D" w:rsidP="00764B8D">
      <w:pPr>
        <w:shd w:val="clear" w:color="auto" w:fill="FFFFFF"/>
        <w:spacing w:after="225" w:line="240" w:lineRule="auto"/>
        <w:ind w:left="975" w:right="975"/>
        <w:rPr>
          <w:rFonts w:ascii="Cambria" w:eastAsia="Times New Roman" w:hAnsi="Cambria" w:cs="Times New Roman"/>
          <w:color w:val="575757"/>
          <w:sz w:val="24"/>
          <w:szCs w:val="24"/>
        </w:rPr>
      </w:pPr>
      <w:bookmarkStart w:id="35" w:name="PageEnd_719"/>
      <w:bookmarkEnd w:id="35"/>
      <w:r w:rsidRPr="00764B8D">
        <w:rPr>
          <w:rFonts w:ascii="Cambria" w:eastAsia="Times New Roman" w:hAnsi="Cambria" w:cs="Times New Roman"/>
          <w:color w:val="575757"/>
          <w:sz w:val="24"/>
          <w:szCs w:val="24"/>
        </w:rPr>
        <w:t>Windows has two levels of command prompt windows: a standard window and an elevated window. In a standard window, the default directory is the currently signed-in user’s folder and commands have the same permissions as that user. Commands issued in an </w:t>
      </w:r>
      <w:r w:rsidRPr="00764B8D">
        <w:rPr>
          <w:rFonts w:ascii="Cambria" w:eastAsia="Times New Roman" w:hAnsi="Cambria" w:cs="Times New Roman"/>
          <w:b/>
          <w:bCs/>
          <w:color w:val="00609A"/>
          <w:sz w:val="24"/>
          <w:szCs w:val="24"/>
        </w:rPr>
        <w:t>elevated command prompt window</w:t>
      </w:r>
      <w:r w:rsidRPr="00764B8D">
        <w:rPr>
          <w:rFonts w:ascii="Cambria" w:eastAsia="Times New Roman" w:hAnsi="Cambria" w:cs="Times New Roman"/>
          <w:color w:val="575757"/>
          <w:sz w:val="24"/>
          <w:szCs w:val="24"/>
        </w:rPr>
        <w:t> have administrative privileges and the default directory is C:\Windows\System32.</w:t>
      </w:r>
    </w:p>
    <w:p w14:paraId="715A5C83" w14:textId="77777777" w:rsidR="00764B8D" w:rsidRPr="00764B8D" w:rsidRDefault="00764B8D" w:rsidP="00764B8D">
      <w:pPr>
        <w:shd w:val="clear" w:color="auto" w:fill="FFFFFF"/>
        <w:spacing w:after="225" w:line="240" w:lineRule="auto"/>
        <w:ind w:left="975" w:right="975"/>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To open a standard command prompt window (see </w:t>
      </w:r>
      <w:hyperlink r:id="rId202" w:history="1">
        <w:r w:rsidRPr="00764B8D">
          <w:rPr>
            <w:rFonts w:ascii="Cambria" w:eastAsia="Times New Roman" w:hAnsi="Cambria" w:cs="Times New Roman"/>
            <w:color w:val="0081BC"/>
            <w:sz w:val="24"/>
            <w:szCs w:val="24"/>
          </w:rPr>
          <w:t>Figure 13-27</w:t>
        </w:r>
      </w:hyperlink>
      <w:r w:rsidRPr="00764B8D">
        <w:rPr>
          <w:rFonts w:ascii="Cambria" w:eastAsia="Times New Roman" w:hAnsi="Cambria" w:cs="Times New Roman"/>
          <w:color w:val="575757"/>
          <w:sz w:val="24"/>
          <w:szCs w:val="24"/>
        </w:rPr>
        <w:t>), enter </w:t>
      </w:r>
      <w:r w:rsidRPr="00764B8D">
        <w:rPr>
          <w:rFonts w:ascii="Cambria" w:eastAsia="Times New Roman" w:hAnsi="Cambria" w:cs="Times New Roman"/>
          <w:b/>
          <w:bCs/>
          <w:color w:val="575757"/>
          <w:sz w:val="24"/>
          <w:szCs w:val="24"/>
        </w:rPr>
        <w:t>command</w:t>
      </w:r>
      <w:r w:rsidRPr="00764B8D">
        <w:rPr>
          <w:rFonts w:ascii="Cambria" w:eastAsia="Times New Roman" w:hAnsi="Cambria" w:cs="Times New Roman"/>
          <w:color w:val="575757"/>
          <w:sz w:val="24"/>
          <w:szCs w:val="24"/>
        </w:rPr>
        <w:t> or </w:t>
      </w:r>
      <w:proofErr w:type="spellStart"/>
      <w:r w:rsidRPr="00764B8D">
        <w:rPr>
          <w:rFonts w:ascii="Cambria" w:eastAsia="Times New Roman" w:hAnsi="Cambria" w:cs="Times New Roman"/>
          <w:b/>
          <w:bCs/>
          <w:color w:val="575757"/>
          <w:sz w:val="24"/>
          <w:szCs w:val="24"/>
        </w:rPr>
        <w:t>cmd</w:t>
      </w:r>
      <w:proofErr w:type="spellEnd"/>
      <w:r w:rsidRPr="00764B8D">
        <w:rPr>
          <w:rFonts w:ascii="Cambria" w:eastAsia="Times New Roman" w:hAnsi="Cambria" w:cs="Times New Roman"/>
          <w:color w:val="575757"/>
          <w:sz w:val="24"/>
          <w:szCs w:val="24"/>
        </w:rPr>
        <w:t> in the Windows 10/7 search box or the Windows 8 Run box, and then click </w:t>
      </w:r>
      <w:r w:rsidRPr="00764B8D">
        <w:rPr>
          <w:rFonts w:ascii="Cambria" w:eastAsia="Times New Roman" w:hAnsi="Cambria" w:cs="Times New Roman"/>
          <w:b/>
          <w:bCs/>
          <w:color w:val="575757"/>
          <w:sz w:val="24"/>
          <w:szCs w:val="24"/>
        </w:rPr>
        <w:t>Command Prompt</w:t>
      </w:r>
      <w:r w:rsidRPr="00764B8D">
        <w:rPr>
          <w:rFonts w:ascii="Cambria" w:eastAsia="Times New Roman" w:hAnsi="Cambria" w:cs="Times New Roman"/>
          <w:color w:val="575757"/>
          <w:sz w:val="24"/>
          <w:szCs w:val="24"/>
        </w:rPr>
        <w:t>.</w:t>
      </w:r>
    </w:p>
    <w:p w14:paraId="329BFFC8" w14:textId="77777777" w:rsidR="00764B8D" w:rsidRPr="00764B8D" w:rsidRDefault="00764B8D" w:rsidP="00764B8D">
      <w:pPr>
        <w:spacing w:after="150" w:line="240" w:lineRule="auto"/>
        <w:rPr>
          <w:rFonts w:ascii="Tahoma" w:eastAsia="Times New Roman" w:hAnsi="Tahoma" w:cs="Tahoma"/>
          <w:b/>
          <w:bCs/>
          <w:color w:val="C15827"/>
          <w:sz w:val="25"/>
          <w:szCs w:val="25"/>
        </w:rPr>
      </w:pPr>
      <w:r w:rsidRPr="00764B8D">
        <w:rPr>
          <w:rFonts w:ascii="Tahoma" w:eastAsia="Times New Roman" w:hAnsi="Tahoma" w:cs="Tahoma"/>
          <w:b/>
          <w:bCs/>
          <w:color w:val="535957"/>
          <w:sz w:val="28"/>
          <w:szCs w:val="28"/>
          <w:shd w:val="clear" w:color="auto" w:fill="DAD9E1"/>
        </w:rPr>
        <w:t>Figure 13-27</w:t>
      </w:r>
    </w:p>
    <w:p w14:paraId="25B06E9B" w14:textId="77777777" w:rsidR="00764B8D" w:rsidRPr="00764B8D" w:rsidRDefault="00764B8D" w:rsidP="00764B8D">
      <w:pPr>
        <w:shd w:val="clear" w:color="auto" w:fill="FFFFFF"/>
        <w:spacing w:after="300" w:line="360" w:lineRule="atLeast"/>
        <w:rPr>
          <w:rFonts w:ascii="Tahoma" w:eastAsia="Times New Roman" w:hAnsi="Tahoma" w:cs="Tahoma"/>
          <w:color w:val="575757"/>
          <w:sz w:val="25"/>
          <w:szCs w:val="25"/>
        </w:rPr>
      </w:pPr>
      <w:r w:rsidRPr="00764B8D">
        <w:rPr>
          <w:rFonts w:ascii="Tahoma" w:eastAsia="Times New Roman" w:hAnsi="Tahoma" w:cs="Tahoma"/>
          <w:color w:val="575757"/>
          <w:sz w:val="25"/>
          <w:szCs w:val="25"/>
        </w:rPr>
        <w:t>A command prompt window</w:t>
      </w:r>
    </w:p>
    <w:p w14:paraId="7C8FE6B4" w14:textId="6BFF2524" w:rsidR="00764B8D" w:rsidRPr="00764B8D" w:rsidRDefault="00764B8D" w:rsidP="00764B8D">
      <w:pPr>
        <w:shd w:val="clear" w:color="auto" w:fill="FFFFFF"/>
        <w:spacing w:after="0" w:line="240" w:lineRule="auto"/>
        <w:jc w:val="center"/>
        <w:rPr>
          <w:rFonts w:ascii="Cambria" w:eastAsia="Times New Roman" w:hAnsi="Cambria" w:cs="Times New Roman"/>
          <w:color w:val="575757"/>
          <w:sz w:val="24"/>
          <w:szCs w:val="24"/>
        </w:rPr>
      </w:pPr>
      <w:r w:rsidRPr="00764B8D">
        <w:rPr>
          <w:rFonts w:ascii="Cambria" w:eastAsia="Times New Roman" w:hAnsi="Cambria" w:cs="Times New Roman"/>
          <w:noProof/>
          <w:color w:val="575757"/>
          <w:sz w:val="24"/>
          <w:szCs w:val="24"/>
        </w:rPr>
        <w:drawing>
          <wp:inline distT="0" distB="0" distL="0" distR="0" wp14:anchorId="2B35D229" wp14:editId="5AA44BDC">
            <wp:extent cx="5664835" cy="2101850"/>
            <wp:effectExtent l="0" t="0" r="0" b="0"/>
            <wp:docPr id="51" name="Picture 51" descr="The image shows how to open a standard command prompt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he image shows how to open a standard command prompt window. "/>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64835" cy="2101850"/>
                    </a:xfrm>
                    <a:prstGeom prst="rect">
                      <a:avLst/>
                    </a:prstGeom>
                    <a:noFill/>
                    <a:ln>
                      <a:noFill/>
                    </a:ln>
                  </pic:spPr>
                </pic:pic>
              </a:graphicData>
            </a:graphic>
          </wp:inline>
        </w:drawing>
      </w:r>
    </w:p>
    <w:p w14:paraId="379282A6" w14:textId="4A4BE3D1" w:rsidR="00764B8D" w:rsidRPr="00764B8D" w:rsidRDefault="00764B8D" w:rsidP="00764B8D">
      <w:pPr>
        <w:shd w:val="clear" w:color="auto" w:fill="FFFFFF"/>
        <w:spacing w:line="240" w:lineRule="auto"/>
        <w:jc w:val="center"/>
        <w:rPr>
          <w:rFonts w:ascii="Cambria" w:eastAsia="Times New Roman" w:hAnsi="Cambria" w:cs="Times New Roman"/>
          <w:color w:val="575757"/>
          <w:sz w:val="24"/>
          <w:szCs w:val="24"/>
        </w:rPr>
      </w:pPr>
      <w:r w:rsidRPr="00764B8D">
        <w:rPr>
          <w:rFonts w:ascii="Cambria" w:eastAsia="Times New Roman" w:hAnsi="Cambria" w:cs="Times New Roman"/>
          <w:noProof/>
          <w:color w:val="575757"/>
          <w:sz w:val="24"/>
          <w:szCs w:val="24"/>
        </w:rPr>
        <w:lastRenderedPageBreak/>
        <w:drawing>
          <wp:inline distT="0" distB="0" distL="0" distR="0" wp14:anchorId="4ACC3600" wp14:editId="147E3F37">
            <wp:extent cx="201930" cy="201930"/>
            <wp:effectExtent l="0" t="0" r="7620" b="7620"/>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AAAEC81" w14:textId="77777777" w:rsidR="00764B8D" w:rsidRPr="00764B8D" w:rsidRDefault="00764B8D" w:rsidP="00764B8D">
      <w:pPr>
        <w:spacing w:line="240" w:lineRule="auto"/>
        <w:rPr>
          <w:rFonts w:ascii="Cambria" w:eastAsia="Times New Roman" w:hAnsi="Cambria" w:cs="Times New Roman"/>
          <w:color w:val="575757"/>
          <w:sz w:val="24"/>
          <w:szCs w:val="24"/>
        </w:rPr>
      </w:pPr>
      <w:r w:rsidRPr="00764B8D">
        <w:rPr>
          <w:rFonts w:ascii="Tahoma" w:eastAsia="Times New Roman" w:hAnsi="Tahoma" w:cs="Tahoma"/>
          <w:b/>
          <w:bCs/>
          <w:color w:val="FFFFFF"/>
          <w:spacing w:val="7"/>
          <w:sz w:val="27"/>
          <w:szCs w:val="27"/>
          <w:shd w:val="clear" w:color="auto" w:fill="FF9733"/>
        </w:rPr>
        <w:t>OS Differences</w:t>
      </w:r>
    </w:p>
    <w:p w14:paraId="5A3FCE4E" w14:textId="77777777" w:rsidR="00764B8D" w:rsidRPr="00764B8D" w:rsidRDefault="00764B8D" w:rsidP="00764B8D">
      <w:pPr>
        <w:shd w:val="clear" w:color="auto" w:fill="FFFFFF"/>
        <w:spacing w:line="240" w:lineRule="auto"/>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For Windows 8, Command Prompt is listed in the Quick Launch menu. Press </w:t>
      </w:r>
      <w:proofErr w:type="spellStart"/>
      <w:r w:rsidRPr="00764B8D">
        <w:rPr>
          <w:rFonts w:ascii="Cambria" w:eastAsia="Times New Roman" w:hAnsi="Cambria" w:cs="Times New Roman"/>
          <w:b/>
          <w:bCs/>
          <w:color w:val="575757"/>
          <w:sz w:val="24"/>
          <w:szCs w:val="24"/>
        </w:rPr>
        <w:t>Win+X</w:t>
      </w:r>
      <w:proofErr w:type="spellEnd"/>
      <w:r w:rsidRPr="00764B8D">
        <w:rPr>
          <w:rFonts w:ascii="Cambria" w:eastAsia="Times New Roman" w:hAnsi="Cambria" w:cs="Times New Roman"/>
          <w:color w:val="575757"/>
          <w:sz w:val="24"/>
          <w:szCs w:val="24"/>
        </w:rPr>
        <w:t> and click </w:t>
      </w:r>
      <w:r w:rsidRPr="00764B8D">
        <w:rPr>
          <w:rFonts w:ascii="Cambria" w:eastAsia="Times New Roman" w:hAnsi="Cambria" w:cs="Times New Roman"/>
          <w:b/>
          <w:bCs/>
          <w:color w:val="575757"/>
          <w:sz w:val="24"/>
          <w:szCs w:val="24"/>
        </w:rPr>
        <w:t>Command Prompt</w:t>
      </w:r>
      <w:r w:rsidRPr="00764B8D">
        <w:rPr>
          <w:rFonts w:ascii="Cambria" w:eastAsia="Times New Roman" w:hAnsi="Cambria" w:cs="Times New Roman"/>
          <w:color w:val="575757"/>
          <w:sz w:val="24"/>
          <w:szCs w:val="24"/>
        </w:rPr>
        <w:t>.</w:t>
      </w:r>
    </w:p>
    <w:p w14:paraId="5CDA5E13" w14:textId="77777777" w:rsidR="00764B8D" w:rsidRPr="00764B8D" w:rsidRDefault="00764B8D" w:rsidP="00764B8D">
      <w:pPr>
        <w:shd w:val="clear" w:color="auto" w:fill="FFFFFF"/>
        <w:spacing w:after="225" w:line="240" w:lineRule="auto"/>
        <w:ind w:left="975" w:right="975"/>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To open an elevated command prompt window, type </w:t>
      </w:r>
      <w:proofErr w:type="spellStart"/>
      <w:r w:rsidRPr="00764B8D">
        <w:rPr>
          <w:rFonts w:ascii="Cambria" w:eastAsia="Times New Roman" w:hAnsi="Cambria" w:cs="Times New Roman"/>
          <w:b/>
          <w:bCs/>
          <w:color w:val="575757"/>
          <w:sz w:val="24"/>
          <w:szCs w:val="24"/>
        </w:rPr>
        <w:t>cmd</w:t>
      </w:r>
      <w:proofErr w:type="spellEnd"/>
      <w:r w:rsidRPr="00764B8D">
        <w:rPr>
          <w:rFonts w:ascii="Cambria" w:eastAsia="Times New Roman" w:hAnsi="Cambria" w:cs="Times New Roman"/>
          <w:color w:val="575757"/>
          <w:sz w:val="24"/>
          <w:szCs w:val="24"/>
        </w:rPr>
        <w:t> or </w:t>
      </w:r>
      <w:r w:rsidRPr="00764B8D">
        <w:rPr>
          <w:rFonts w:ascii="Cambria" w:eastAsia="Times New Roman" w:hAnsi="Cambria" w:cs="Times New Roman"/>
          <w:b/>
          <w:bCs/>
          <w:color w:val="575757"/>
          <w:sz w:val="24"/>
          <w:szCs w:val="24"/>
        </w:rPr>
        <w:t>command</w:t>
      </w:r>
      <w:r w:rsidRPr="00764B8D">
        <w:rPr>
          <w:rFonts w:ascii="Cambria" w:eastAsia="Times New Roman" w:hAnsi="Cambria" w:cs="Times New Roman"/>
          <w:color w:val="575757"/>
          <w:sz w:val="24"/>
          <w:szCs w:val="24"/>
        </w:rPr>
        <w:t> in the Windows 10/7 search box or the Windows 8 Run box, right-click </w:t>
      </w:r>
      <w:r w:rsidRPr="00764B8D">
        <w:rPr>
          <w:rFonts w:ascii="Cambria" w:eastAsia="Times New Roman" w:hAnsi="Cambria" w:cs="Times New Roman"/>
          <w:b/>
          <w:bCs/>
          <w:color w:val="575757"/>
          <w:sz w:val="24"/>
          <w:szCs w:val="24"/>
        </w:rPr>
        <w:t>Command Prompt</w:t>
      </w:r>
      <w:r w:rsidRPr="00764B8D">
        <w:rPr>
          <w:rFonts w:ascii="Cambria" w:eastAsia="Times New Roman" w:hAnsi="Cambria" w:cs="Times New Roman"/>
          <w:color w:val="575757"/>
          <w:sz w:val="24"/>
          <w:szCs w:val="24"/>
        </w:rPr>
        <w:t>, and click </w:t>
      </w:r>
      <w:r w:rsidRPr="00764B8D">
        <w:rPr>
          <w:rFonts w:ascii="Cambria" w:eastAsia="Times New Roman" w:hAnsi="Cambria" w:cs="Times New Roman"/>
          <w:b/>
          <w:bCs/>
          <w:color w:val="575757"/>
          <w:sz w:val="24"/>
          <w:szCs w:val="24"/>
        </w:rPr>
        <w:t>Run as administrator</w:t>
      </w:r>
      <w:r w:rsidRPr="00764B8D">
        <w:rPr>
          <w:rFonts w:ascii="Cambria" w:eastAsia="Times New Roman" w:hAnsi="Cambria" w:cs="Times New Roman"/>
          <w:color w:val="575757"/>
          <w:sz w:val="24"/>
          <w:szCs w:val="24"/>
        </w:rPr>
        <w:t>. Then respond to the UAC box. The Administrator: Command Prompt window is shown in </w:t>
      </w:r>
      <w:hyperlink r:id="rId204" w:history="1">
        <w:r w:rsidRPr="00764B8D">
          <w:rPr>
            <w:rFonts w:ascii="Cambria" w:eastAsia="Times New Roman" w:hAnsi="Cambria" w:cs="Times New Roman"/>
            <w:color w:val="0081BC"/>
            <w:sz w:val="24"/>
            <w:szCs w:val="24"/>
          </w:rPr>
          <w:t>Figure 13-28</w:t>
        </w:r>
      </w:hyperlink>
      <w:r w:rsidRPr="00764B8D">
        <w:rPr>
          <w:rFonts w:ascii="Cambria" w:eastAsia="Times New Roman" w:hAnsi="Cambria" w:cs="Times New Roman"/>
          <w:color w:val="575757"/>
          <w:sz w:val="24"/>
          <w:szCs w:val="24"/>
        </w:rPr>
        <w:t>. Notice the word </w:t>
      </w:r>
      <w:r w:rsidRPr="00764B8D">
        <w:rPr>
          <w:rFonts w:ascii="Cambria" w:eastAsia="Times New Roman" w:hAnsi="Cambria" w:cs="Times New Roman"/>
          <w:i/>
          <w:iCs/>
          <w:color w:val="575757"/>
          <w:sz w:val="24"/>
          <w:szCs w:val="24"/>
        </w:rPr>
        <w:t>Administrator</w:t>
      </w:r>
      <w:r w:rsidRPr="00764B8D">
        <w:rPr>
          <w:rFonts w:ascii="Cambria" w:eastAsia="Times New Roman" w:hAnsi="Cambria" w:cs="Times New Roman"/>
          <w:color w:val="575757"/>
          <w:sz w:val="24"/>
          <w:szCs w:val="24"/>
        </w:rPr>
        <w:t> in the title bar, which indicates the elevated window, and the default directory, which is the C:\WINDOWS\system32 folder.</w:t>
      </w:r>
    </w:p>
    <w:p w14:paraId="4057F3A4" w14:textId="77777777" w:rsidR="00764B8D" w:rsidRPr="00764B8D" w:rsidRDefault="00764B8D" w:rsidP="00764B8D">
      <w:pPr>
        <w:spacing w:after="150" w:line="240" w:lineRule="auto"/>
        <w:rPr>
          <w:rFonts w:ascii="Tahoma" w:eastAsia="Times New Roman" w:hAnsi="Tahoma" w:cs="Tahoma"/>
          <w:b/>
          <w:bCs/>
          <w:color w:val="C15827"/>
          <w:sz w:val="25"/>
          <w:szCs w:val="25"/>
        </w:rPr>
      </w:pPr>
      <w:r w:rsidRPr="00764B8D">
        <w:rPr>
          <w:rFonts w:ascii="Tahoma" w:eastAsia="Times New Roman" w:hAnsi="Tahoma" w:cs="Tahoma"/>
          <w:b/>
          <w:bCs/>
          <w:color w:val="535957"/>
          <w:sz w:val="28"/>
          <w:szCs w:val="28"/>
          <w:shd w:val="clear" w:color="auto" w:fill="DAD9E1"/>
        </w:rPr>
        <w:t>Figure 13-28</w:t>
      </w:r>
    </w:p>
    <w:p w14:paraId="092AB445" w14:textId="77777777" w:rsidR="00764B8D" w:rsidRPr="00764B8D" w:rsidRDefault="00764B8D" w:rsidP="00764B8D">
      <w:pPr>
        <w:shd w:val="clear" w:color="auto" w:fill="FFFFFF"/>
        <w:spacing w:after="300" w:line="360" w:lineRule="atLeast"/>
        <w:rPr>
          <w:rFonts w:ascii="Tahoma" w:eastAsia="Times New Roman" w:hAnsi="Tahoma" w:cs="Tahoma"/>
          <w:color w:val="575757"/>
          <w:sz w:val="25"/>
          <w:szCs w:val="25"/>
        </w:rPr>
      </w:pPr>
      <w:r w:rsidRPr="00764B8D">
        <w:rPr>
          <w:rFonts w:ascii="Tahoma" w:eastAsia="Times New Roman" w:hAnsi="Tahoma" w:cs="Tahoma"/>
          <w:color w:val="575757"/>
          <w:sz w:val="25"/>
          <w:szCs w:val="25"/>
        </w:rPr>
        <w:t>An elevated command prompt window has administrative privileges</w:t>
      </w:r>
    </w:p>
    <w:p w14:paraId="46527ECD" w14:textId="216F02EC" w:rsidR="00764B8D" w:rsidRPr="00764B8D" w:rsidRDefault="00764B8D" w:rsidP="00764B8D">
      <w:pPr>
        <w:shd w:val="clear" w:color="auto" w:fill="FFFFFF"/>
        <w:spacing w:after="0" w:line="240" w:lineRule="auto"/>
        <w:jc w:val="center"/>
        <w:rPr>
          <w:rFonts w:ascii="Cambria" w:eastAsia="Times New Roman" w:hAnsi="Cambria" w:cs="Times New Roman"/>
          <w:color w:val="575757"/>
          <w:sz w:val="24"/>
          <w:szCs w:val="24"/>
        </w:rPr>
      </w:pPr>
      <w:r w:rsidRPr="00764B8D">
        <w:rPr>
          <w:rFonts w:ascii="Cambria" w:eastAsia="Times New Roman" w:hAnsi="Cambria" w:cs="Times New Roman"/>
          <w:noProof/>
          <w:color w:val="575757"/>
          <w:sz w:val="24"/>
          <w:szCs w:val="24"/>
        </w:rPr>
        <w:drawing>
          <wp:inline distT="0" distB="0" distL="0" distR="0" wp14:anchorId="1740864E" wp14:editId="3D2DCF1B">
            <wp:extent cx="5664835" cy="1757680"/>
            <wp:effectExtent l="0" t="0" r="0" b="0"/>
            <wp:docPr id="49" name="Picture 49" descr="The image shows the Administrator: Command Promp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he image shows the Administrator: Command Prompt window."/>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64835" cy="1757680"/>
                    </a:xfrm>
                    <a:prstGeom prst="rect">
                      <a:avLst/>
                    </a:prstGeom>
                    <a:noFill/>
                    <a:ln>
                      <a:noFill/>
                    </a:ln>
                  </pic:spPr>
                </pic:pic>
              </a:graphicData>
            </a:graphic>
          </wp:inline>
        </w:drawing>
      </w:r>
    </w:p>
    <w:p w14:paraId="65D7601A" w14:textId="3FC54DC1" w:rsidR="00764B8D" w:rsidRPr="00764B8D" w:rsidRDefault="00764B8D" w:rsidP="00764B8D">
      <w:pPr>
        <w:shd w:val="clear" w:color="auto" w:fill="FFFFFF"/>
        <w:spacing w:line="240" w:lineRule="auto"/>
        <w:jc w:val="center"/>
        <w:rPr>
          <w:rFonts w:ascii="Cambria" w:eastAsia="Times New Roman" w:hAnsi="Cambria" w:cs="Times New Roman"/>
          <w:color w:val="575757"/>
          <w:sz w:val="24"/>
          <w:szCs w:val="24"/>
        </w:rPr>
      </w:pPr>
      <w:r w:rsidRPr="00764B8D">
        <w:rPr>
          <w:rFonts w:ascii="Cambria" w:eastAsia="Times New Roman" w:hAnsi="Cambria" w:cs="Times New Roman"/>
          <w:noProof/>
          <w:color w:val="575757"/>
          <w:sz w:val="24"/>
          <w:szCs w:val="24"/>
        </w:rPr>
        <w:drawing>
          <wp:inline distT="0" distB="0" distL="0" distR="0" wp14:anchorId="216D0BD2" wp14:editId="5A1A5896">
            <wp:extent cx="201930" cy="201930"/>
            <wp:effectExtent l="0" t="0" r="7620" b="7620"/>
            <wp:docPr id="48" name="Picture 4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28EB94A" w14:textId="77777777" w:rsidR="00764B8D" w:rsidRPr="00764B8D" w:rsidRDefault="00764B8D" w:rsidP="00764B8D">
      <w:pPr>
        <w:spacing w:line="240" w:lineRule="auto"/>
        <w:rPr>
          <w:rFonts w:ascii="Cambria" w:eastAsia="Times New Roman" w:hAnsi="Cambria" w:cs="Times New Roman"/>
          <w:color w:val="575757"/>
          <w:sz w:val="24"/>
          <w:szCs w:val="24"/>
        </w:rPr>
      </w:pPr>
      <w:r w:rsidRPr="00764B8D">
        <w:rPr>
          <w:rFonts w:ascii="Tahoma" w:eastAsia="Times New Roman" w:hAnsi="Tahoma" w:cs="Tahoma"/>
          <w:b/>
          <w:bCs/>
          <w:color w:val="FFFFFF"/>
          <w:spacing w:val="7"/>
          <w:sz w:val="27"/>
          <w:szCs w:val="27"/>
          <w:shd w:val="clear" w:color="auto" w:fill="FF9733"/>
        </w:rPr>
        <w:t>OS Differences</w:t>
      </w:r>
    </w:p>
    <w:p w14:paraId="0866F852" w14:textId="77777777" w:rsidR="00764B8D" w:rsidRPr="00764B8D" w:rsidRDefault="00764B8D" w:rsidP="00764B8D">
      <w:pPr>
        <w:shd w:val="clear" w:color="auto" w:fill="FFFFFF"/>
        <w:spacing w:line="240" w:lineRule="auto"/>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To get an elevated command prompt window in Windows 8, press </w:t>
      </w:r>
      <w:proofErr w:type="spellStart"/>
      <w:r w:rsidRPr="00764B8D">
        <w:rPr>
          <w:rFonts w:ascii="Cambria" w:eastAsia="Times New Roman" w:hAnsi="Cambria" w:cs="Times New Roman"/>
          <w:b/>
          <w:bCs/>
          <w:color w:val="575757"/>
          <w:sz w:val="24"/>
          <w:szCs w:val="24"/>
        </w:rPr>
        <w:t>Win+X</w:t>
      </w:r>
      <w:proofErr w:type="spellEnd"/>
      <w:r w:rsidRPr="00764B8D">
        <w:rPr>
          <w:rFonts w:ascii="Cambria" w:eastAsia="Times New Roman" w:hAnsi="Cambria" w:cs="Times New Roman"/>
          <w:color w:val="575757"/>
          <w:sz w:val="24"/>
          <w:szCs w:val="24"/>
        </w:rPr>
        <w:t>, click </w:t>
      </w:r>
      <w:r w:rsidRPr="00764B8D">
        <w:rPr>
          <w:rFonts w:ascii="Cambria" w:eastAsia="Times New Roman" w:hAnsi="Cambria" w:cs="Times New Roman"/>
          <w:b/>
          <w:bCs/>
          <w:color w:val="575757"/>
          <w:sz w:val="24"/>
          <w:szCs w:val="24"/>
        </w:rPr>
        <w:t>Command Prompt (Admin)</w:t>
      </w:r>
      <w:r w:rsidRPr="00764B8D">
        <w:rPr>
          <w:rFonts w:ascii="Cambria" w:eastAsia="Times New Roman" w:hAnsi="Cambria" w:cs="Times New Roman"/>
          <w:color w:val="575757"/>
          <w:sz w:val="24"/>
          <w:szCs w:val="24"/>
        </w:rPr>
        <w:t>, and respond to the UAC box. In Windows 7, click </w:t>
      </w:r>
      <w:r w:rsidRPr="00764B8D">
        <w:rPr>
          <w:rFonts w:ascii="Cambria" w:eastAsia="Times New Roman" w:hAnsi="Cambria" w:cs="Times New Roman"/>
          <w:b/>
          <w:bCs/>
          <w:color w:val="575757"/>
          <w:sz w:val="24"/>
          <w:szCs w:val="24"/>
        </w:rPr>
        <w:t>Start</w:t>
      </w:r>
      <w:r w:rsidRPr="00764B8D">
        <w:rPr>
          <w:rFonts w:ascii="Cambria" w:eastAsia="Times New Roman" w:hAnsi="Cambria" w:cs="Times New Roman"/>
          <w:color w:val="575757"/>
          <w:sz w:val="24"/>
          <w:szCs w:val="24"/>
        </w:rPr>
        <w:t>, </w:t>
      </w:r>
      <w:r w:rsidRPr="00764B8D">
        <w:rPr>
          <w:rFonts w:ascii="Cambria" w:eastAsia="Times New Roman" w:hAnsi="Cambria" w:cs="Times New Roman"/>
          <w:b/>
          <w:bCs/>
          <w:color w:val="575757"/>
          <w:sz w:val="24"/>
          <w:szCs w:val="24"/>
        </w:rPr>
        <w:t>All Programs</w:t>
      </w:r>
      <w:r w:rsidRPr="00764B8D">
        <w:rPr>
          <w:rFonts w:ascii="Cambria" w:eastAsia="Times New Roman" w:hAnsi="Cambria" w:cs="Times New Roman"/>
          <w:color w:val="575757"/>
          <w:sz w:val="24"/>
          <w:szCs w:val="24"/>
        </w:rPr>
        <w:t>, </w:t>
      </w:r>
      <w:r w:rsidRPr="00764B8D">
        <w:rPr>
          <w:rFonts w:ascii="Cambria" w:eastAsia="Times New Roman" w:hAnsi="Cambria" w:cs="Times New Roman"/>
          <w:b/>
          <w:bCs/>
          <w:color w:val="575757"/>
          <w:sz w:val="24"/>
          <w:szCs w:val="24"/>
        </w:rPr>
        <w:t>Accessories</w:t>
      </w:r>
      <w:r w:rsidRPr="00764B8D">
        <w:rPr>
          <w:rFonts w:ascii="Cambria" w:eastAsia="Times New Roman" w:hAnsi="Cambria" w:cs="Times New Roman"/>
          <w:color w:val="575757"/>
          <w:sz w:val="24"/>
          <w:szCs w:val="24"/>
        </w:rPr>
        <w:t>, and right-click </w:t>
      </w:r>
      <w:r w:rsidRPr="00764B8D">
        <w:rPr>
          <w:rFonts w:ascii="Cambria" w:eastAsia="Times New Roman" w:hAnsi="Cambria" w:cs="Times New Roman"/>
          <w:b/>
          <w:bCs/>
          <w:color w:val="575757"/>
          <w:sz w:val="24"/>
          <w:szCs w:val="24"/>
        </w:rPr>
        <w:t>Command Prompt</w:t>
      </w:r>
      <w:r w:rsidRPr="00764B8D">
        <w:rPr>
          <w:rFonts w:ascii="Cambria" w:eastAsia="Times New Roman" w:hAnsi="Cambria" w:cs="Times New Roman"/>
          <w:color w:val="575757"/>
          <w:sz w:val="24"/>
          <w:szCs w:val="24"/>
        </w:rPr>
        <w:t>. Then select </w:t>
      </w:r>
      <w:r w:rsidRPr="00764B8D">
        <w:rPr>
          <w:rFonts w:ascii="Cambria" w:eastAsia="Times New Roman" w:hAnsi="Cambria" w:cs="Times New Roman"/>
          <w:b/>
          <w:bCs/>
          <w:color w:val="575757"/>
          <w:sz w:val="24"/>
          <w:szCs w:val="24"/>
        </w:rPr>
        <w:t>Run as administrator</w:t>
      </w:r>
      <w:r w:rsidRPr="00764B8D">
        <w:rPr>
          <w:rFonts w:ascii="Cambria" w:eastAsia="Times New Roman" w:hAnsi="Cambria" w:cs="Times New Roman"/>
          <w:color w:val="575757"/>
          <w:sz w:val="24"/>
          <w:szCs w:val="24"/>
        </w:rPr>
        <w:t> from the shortcut window and respond to the UAC box.</w:t>
      </w:r>
    </w:p>
    <w:p w14:paraId="71510A3F" w14:textId="77777777" w:rsidR="00764B8D" w:rsidRPr="00764B8D" w:rsidRDefault="00764B8D" w:rsidP="00764B8D">
      <w:pPr>
        <w:shd w:val="clear" w:color="auto" w:fill="FFFFFF"/>
        <w:spacing w:after="225" w:line="240" w:lineRule="auto"/>
        <w:ind w:left="975" w:right="975"/>
        <w:rPr>
          <w:rFonts w:ascii="Cambria" w:eastAsia="Times New Roman" w:hAnsi="Cambria" w:cs="Times New Roman"/>
          <w:color w:val="575757"/>
          <w:sz w:val="24"/>
          <w:szCs w:val="24"/>
        </w:rPr>
      </w:pPr>
      <w:bookmarkStart w:id="36" w:name="PageEnd_720"/>
      <w:bookmarkEnd w:id="36"/>
      <w:r w:rsidRPr="00764B8D">
        <w:rPr>
          <w:rFonts w:ascii="Cambria" w:eastAsia="Times New Roman" w:hAnsi="Cambria" w:cs="Times New Roman"/>
          <w:color w:val="575757"/>
          <w:sz w:val="24"/>
          <w:szCs w:val="24"/>
        </w:rPr>
        <w:t>Here are some tips for working in a command prompt window:</w:t>
      </w:r>
    </w:p>
    <w:p w14:paraId="4D031663" w14:textId="77777777" w:rsidR="00764B8D" w:rsidRPr="00764B8D" w:rsidRDefault="00764B8D" w:rsidP="00764B8D">
      <w:pPr>
        <w:numPr>
          <w:ilvl w:val="0"/>
          <w:numId w:val="40"/>
        </w:numPr>
        <w:shd w:val="clear" w:color="auto" w:fill="FFFFFF"/>
        <w:spacing w:after="0" w:line="240" w:lineRule="auto"/>
        <w:ind w:left="1695" w:right="975"/>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Type </w:t>
      </w:r>
      <w:proofErr w:type="spellStart"/>
      <w:r w:rsidRPr="00764B8D">
        <w:rPr>
          <w:rFonts w:ascii="Cambria" w:eastAsia="Times New Roman" w:hAnsi="Cambria" w:cs="Times New Roman"/>
          <w:b/>
          <w:bCs/>
          <w:color w:val="575757"/>
          <w:sz w:val="24"/>
          <w:szCs w:val="24"/>
        </w:rPr>
        <w:t>cls</w:t>
      </w:r>
      <w:proofErr w:type="spellEnd"/>
      <w:r w:rsidRPr="00764B8D">
        <w:rPr>
          <w:rFonts w:ascii="Cambria" w:eastAsia="Times New Roman" w:hAnsi="Cambria" w:cs="Times New Roman"/>
          <w:color w:val="575757"/>
          <w:sz w:val="24"/>
          <w:szCs w:val="24"/>
        </w:rPr>
        <w:t> and press </w:t>
      </w:r>
      <w:r w:rsidRPr="00764B8D">
        <w:rPr>
          <w:rFonts w:ascii="Cambria" w:eastAsia="Times New Roman" w:hAnsi="Cambria" w:cs="Times New Roman"/>
          <w:b/>
          <w:bCs/>
          <w:color w:val="575757"/>
          <w:sz w:val="24"/>
          <w:szCs w:val="24"/>
        </w:rPr>
        <w:t>Enter</w:t>
      </w:r>
      <w:r w:rsidRPr="00764B8D">
        <w:rPr>
          <w:rFonts w:ascii="Cambria" w:eastAsia="Times New Roman" w:hAnsi="Cambria" w:cs="Times New Roman"/>
          <w:color w:val="575757"/>
          <w:sz w:val="24"/>
          <w:szCs w:val="24"/>
        </w:rPr>
        <w:t> to clear the window.</w:t>
      </w:r>
    </w:p>
    <w:p w14:paraId="0A7EA56A" w14:textId="77777777" w:rsidR="00764B8D" w:rsidRPr="00764B8D" w:rsidRDefault="00764B8D" w:rsidP="00764B8D">
      <w:pPr>
        <w:numPr>
          <w:ilvl w:val="0"/>
          <w:numId w:val="40"/>
        </w:numPr>
        <w:shd w:val="clear" w:color="auto" w:fill="FFFFFF"/>
        <w:spacing w:after="0" w:line="240" w:lineRule="auto"/>
        <w:ind w:left="1695" w:right="975"/>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To retrieve the last command you entered, press the up arrow. To retrieve the last command line one character at a time, press the right arrow.</w:t>
      </w:r>
    </w:p>
    <w:p w14:paraId="379C97FE" w14:textId="77777777" w:rsidR="00764B8D" w:rsidRPr="00764B8D" w:rsidRDefault="00764B8D" w:rsidP="00764B8D">
      <w:pPr>
        <w:numPr>
          <w:ilvl w:val="0"/>
          <w:numId w:val="40"/>
        </w:numPr>
        <w:shd w:val="clear" w:color="auto" w:fill="FFFFFF"/>
        <w:spacing w:after="0" w:line="240" w:lineRule="auto"/>
        <w:ind w:left="1695" w:right="975"/>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To terminate a command before it is finished, press </w:t>
      </w:r>
      <w:proofErr w:type="spellStart"/>
      <w:r w:rsidRPr="00764B8D">
        <w:rPr>
          <w:rFonts w:ascii="Cambria" w:eastAsia="Times New Roman" w:hAnsi="Cambria" w:cs="Times New Roman"/>
          <w:b/>
          <w:bCs/>
          <w:color w:val="575757"/>
          <w:sz w:val="24"/>
          <w:szCs w:val="24"/>
        </w:rPr>
        <w:t>Ctrl+C</w:t>
      </w:r>
      <w:proofErr w:type="spellEnd"/>
      <w:r w:rsidRPr="00764B8D">
        <w:rPr>
          <w:rFonts w:ascii="Cambria" w:eastAsia="Times New Roman" w:hAnsi="Cambria" w:cs="Times New Roman"/>
          <w:color w:val="575757"/>
          <w:sz w:val="24"/>
          <w:szCs w:val="24"/>
        </w:rPr>
        <w:t>, </w:t>
      </w:r>
      <w:proofErr w:type="spellStart"/>
      <w:r w:rsidRPr="00764B8D">
        <w:rPr>
          <w:rFonts w:ascii="Cambria" w:eastAsia="Times New Roman" w:hAnsi="Cambria" w:cs="Times New Roman"/>
          <w:b/>
          <w:bCs/>
          <w:color w:val="575757"/>
          <w:sz w:val="24"/>
          <w:szCs w:val="24"/>
        </w:rPr>
        <w:t>Ctrl+Break</w:t>
      </w:r>
      <w:proofErr w:type="spellEnd"/>
      <w:r w:rsidRPr="00764B8D">
        <w:rPr>
          <w:rFonts w:ascii="Cambria" w:eastAsia="Times New Roman" w:hAnsi="Cambria" w:cs="Times New Roman"/>
          <w:color w:val="575757"/>
          <w:sz w:val="24"/>
          <w:szCs w:val="24"/>
        </w:rPr>
        <w:t>, or </w:t>
      </w:r>
      <w:proofErr w:type="spellStart"/>
      <w:r w:rsidRPr="00764B8D">
        <w:rPr>
          <w:rFonts w:ascii="Cambria" w:eastAsia="Times New Roman" w:hAnsi="Cambria" w:cs="Times New Roman"/>
          <w:b/>
          <w:bCs/>
          <w:color w:val="575757"/>
          <w:sz w:val="24"/>
          <w:szCs w:val="24"/>
        </w:rPr>
        <w:t>Ctrl+Pause</w:t>
      </w:r>
      <w:proofErr w:type="spellEnd"/>
      <w:r w:rsidRPr="00764B8D">
        <w:rPr>
          <w:rFonts w:ascii="Cambria" w:eastAsia="Times New Roman" w:hAnsi="Cambria" w:cs="Times New Roman"/>
          <w:color w:val="575757"/>
          <w:sz w:val="24"/>
          <w:szCs w:val="24"/>
        </w:rPr>
        <w:t>.</w:t>
      </w:r>
    </w:p>
    <w:p w14:paraId="0D7FC5DD" w14:textId="77777777" w:rsidR="00764B8D" w:rsidRPr="00764B8D" w:rsidRDefault="00764B8D" w:rsidP="00764B8D">
      <w:pPr>
        <w:numPr>
          <w:ilvl w:val="0"/>
          <w:numId w:val="40"/>
        </w:numPr>
        <w:shd w:val="clear" w:color="auto" w:fill="FFFFFF"/>
        <w:spacing w:after="0" w:line="240" w:lineRule="auto"/>
        <w:ind w:left="1695" w:right="975"/>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lastRenderedPageBreak/>
        <w:t>To access settings for the command prompt window, right-click the title bar and click </w:t>
      </w:r>
      <w:r w:rsidRPr="00764B8D">
        <w:rPr>
          <w:rFonts w:ascii="Cambria" w:eastAsia="Times New Roman" w:hAnsi="Cambria" w:cs="Times New Roman"/>
          <w:b/>
          <w:bCs/>
          <w:color w:val="575757"/>
          <w:sz w:val="24"/>
          <w:szCs w:val="24"/>
        </w:rPr>
        <w:t>Properties</w:t>
      </w:r>
      <w:r w:rsidRPr="00764B8D">
        <w:rPr>
          <w:rFonts w:ascii="Cambria" w:eastAsia="Times New Roman" w:hAnsi="Cambria" w:cs="Times New Roman"/>
          <w:color w:val="575757"/>
          <w:sz w:val="24"/>
          <w:szCs w:val="24"/>
        </w:rPr>
        <w:t>. You can change the background color, font, font color, and font size so you can better read the text in the window, adjust opacity so you can see what’s behind the window as you work, and access Ctrl key shortcuts.</w:t>
      </w:r>
    </w:p>
    <w:p w14:paraId="79D679E9" w14:textId="77777777" w:rsidR="00764B8D" w:rsidRPr="00764B8D" w:rsidRDefault="00764B8D" w:rsidP="00764B8D">
      <w:pPr>
        <w:numPr>
          <w:ilvl w:val="0"/>
          <w:numId w:val="40"/>
        </w:numPr>
        <w:shd w:val="clear" w:color="auto" w:fill="FFFFFF"/>
        <w:spacing w:after="0" w:line="240" w:lineRule="auto"/>
        <w:ind w:left="1695" w:right="975"/>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To close the window, type </w:t>
      </w:r>
      <w:r w:rsidRPr="00764B8D">
        <w:rPr>
          <w:rFonts w:ascii="Cambria" w:eastAsia="Times New Roman" w:hAnsi="Cambria" w:cs="Times New Roman"/>
          <w:b/>
          <w:bCs/>
          <w:color w:val="575757"/>
          <w:sz w:val="24"/>
          <w:szCs w:val="24"/>
        </w:rPr>
        <w:t>exit</w:t>
      </w:r>
      <w:r w:rsidRPr="00764B8D">
        <w:rPr>
          <w:rFonts w:ascii="Cambria" w:eastAsia="Times New Roman" w:hAnsi="Cambria" w:cs="Times New Roman"/>
          <w:color w:val="575757"/>
          <w:sz w:val="24"/>
          <w:szCs w:val="24"/>
        </w:rPr>
        <w:t> (see </w:t>
      </w:r>
      <w:hyperlink r:id="rId206" w:history="1">
        <w:r w:rsidRPr="00764B8D">
          <w:rPr>
            <w:rFonts w:ascii="Cambria" w:eastAsia="Times New Roman" w:hAnsi="Cambria" w:cs="Times New Roman"/>
            <w:color w:val="0081BC"/>
            <w:sz w:val="24"/>
            <w:szCs w:val="24"/>
          </w:rPr>
          <w:t>Figure 13-28</w:t>
        </w:r>
      </w:hyperlink>
      <w:r w:rsidRPr="00764B8D">
        <w:rPr>
          <w:rFonts w:ascii="Cambria" w:eastAsia="Times New Roman" w:hAnsi="Cambria" w:cs="Times New Roman"/>
          <w:color w:val="575757"/>
          <w:sz w:val="24"/>
          <w:szCs w:val="24"/>
        </w:rPr>
        <w:t>) and press </w:t>
      </w:r>
      <w:r w:rsidRPr="00764B8D">
        <w:rPr>
          <w:rFonts w:ascii="Cambria" w:eastAsia="Times New Roman" w:hAnsi="Cambria" w:cs="Times New Roman"/>
          <w:b/>
          <w:bCs/>
          <w:color w:val="575757"/>
          <w:sz w:val="24"/>
          <w:szCs w:val="24"/>
        </w:rPr>
        <w:t>Enter</w:t>
      </w:r>
      <w:r w:rsidRPr="00764B8D">
        <w:rPr>
          <w:rFonts w:ascii="Cambria" w:eastAsia="Times New Roman" w:hAnsi="Cambria" w:cs="Times New Roman"/>
          <w:color w:val="575757"/>
          <w:sz w:val="24"/>
          <w:szCs w:val="24"/>
        </w:rPr>
        <w:t>.</w:t>
      </w:r>
    </w:p>
    <w:p w14:paraId="340FDC8D" w14:textId="77777777" w:rsidR="00764B8D" w:rsidRPr="00764B8D" w:rsidRDefault="00764B8D" w:rsidP="00764B8D">
      <w:pPr>
        <w:spacing w:line="240" w:lineRule="auto"/>
        <w:rPr>
          <w:rFonts w:ascii="Cambria" w:eastAsia="Times New Roman" w:hAnsi="Cambria" w:cs="Times New Roman"/>
          <w:color w:val="575757"/>
          <w:sz w:val="24"/>
          <w:szCs w:val="24"/>
        </w:rPr>
      </w:pPr>
      <w:r w:rsidRPr="00764B8D">
        <w:rPr>
          <w:rFonts w:ascii="Tahoma" w:eastAsia="Times New Roman" w:hAnsi="Tahoma" w:cs="Tahoma"/>
          <w:b/>
          <w:bCs/>
          <w:color w:val="FFFFFF"/>
          <w:spacing w:val="7"/>
          <w:sz w:val="27"/>
          <w:szCs w:val="27"/>
          <w:shd w:val="clear" w:color="auto" w:fill="FF9733"/>
        </w:rPr>
        <w:t>Notes</w:t>
      </w:r>
    </w:p>
    <w:p w14:paraId="5F8CDF44" w14:textId="77777777" w:rsidR="00764B8D" w:rsidRPr="00764B8D" w:rsidRDefault="00764B8D" w:rsidP="00764B8D">
      <w:pPr>
        <w:shd w:val="clear" w:color="auto" w:fill="FFFFFF"/>
        <w:spacing w:line="240" w:lineRule="auto"/>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Many of the commands you learn about in this section can also be used in the Windows Recovery Environment (Windows RE), which can be loaded from within Windows during troubleshooting. When Windows refuses to start, you can load Windows RE from Windows setup media or a USB or DVD recovery drive. How to use the Recovery Environment is covered in </w:t>
      </w:r>
      <w:hyperlink r:id="rId207" w:history="1">
        <w:r w:rsidRPr="00764B8D">
          <w:rPr>
            <w:rFonts w:ascii="Cambria" w:eastAsia="Times New Roman" w:hAnsi="Cambria" w:cs="Times New Roman"/>
            <w:color w:val="0081BC"/>
            <w:sz w:val="24"/>
            <w:szCs w:val="24"/>
          </w:rPr>
          <w:t>Chapters 14</w:t>
        </w:r>
      </w:hyperlink>
      <w:r w:rsidRPr="00764B8D">
        <w:rPr>
          <w:rFonts w:ascii="Cambria" w:eastAsia="Times New Roman" w:hAnsi="Cambria" w:cs="Times New Roman"/>
          <w:color w:val="575757"/>
          <w:sz w:val="24"/>
          <w:szCs w:val="24"/>
        </w:rPr>
        <w:t> and </w:t>
      </w:r>
      <w:hyperlink r:id="rId208" w:history="1">
        <w:r w:rsidRPr="00764B8D">
          <w:rPr>
            <w:rFonts w:ascii="Cambria" w:eastAsia="Times New Roman" w:hAnsi="Cambria" w:cs="Times New Roman"/>
            <w:color w:val="0081BC"/>
            <w:sz w:val="24"/>
            <w:szCs w:val="24"/>
          </w:rPr>
          <w:t>15</w:t>
        </w:r>
      </w:hyperlink>
      <w:r w:rsidRPr="00764B8D">
        <w:rPr>
          <w:rFonts w:ascii="Cambria" w:eastAsia="Times New Roman" w:hAnsi="Cambria" w:cs="Times New Roman"/>
          <w:color w:val="575757"/>
          <w:sz w:val="24"/>
          <w:szCs w:val="24"/>
        </w:rPr>
        <w:t>.</w:t>
      </w:r>
    </w:p>
    <w:p w14:paraId="3A5E2FEF" w14:textId="6B65E016"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Go to pg.</w:t>
      </w:r>
      <w:r w:rsidRPr="00764B8D">
        <w:rPr>
          <w:rFonts w:ascii="Cambria" w:eastAsia="Times New Roman" w:hAnsi="Cambria" w:cs="Times New Roman"/>
          <w:color w:val="575757"/>
          <w:sz w:val="24"/>
          <w:szCs w:val="24"/>
        </w:rPr>
        <w:object w:dxaOrig="1440" w:dyaOrig="1440" w14:anchorId="6F6B3494">
          <v:shape id="_x0000_i1168" type="#_x0000_t75" style="width:42.1pt;height:17.75pt" o:ole="">
            <v:imagedata r:id="rId33" o:title=""/>
          </v:shape>
          <w:control r:id="rId209" w:name="DefaultOcxName13" w:shapeid="_x0000_i1168"/>
        </w:object>
      </w:r>
    </w:p>
    <w:p w14:paraId="4A61C3CF" w14:textId="77777777"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hyperlink r:id="rId210" w:tooltip="Help" w:history="1">
        <w:r w:rsidRPr="00764B8D">
          <w:rPr>
            <w:rFonts w:ascii="Helvetica" w:eastAsia="Times New Roman" w:hAnsi="Helvetica" w:cs="Helvetica"/>
            <w:b/>
            <w:bCs/>
            <w:color w:val="7A7A7A"/>
            <w:sz w:val="23"/>
            <w:szCs w:val="23"/>
            <w:bdr w:val="none" w:sz="0" w:space="0" w:color="auto" w:frame="1"/>
          </w:rPr>
          <w:t>help</w:t>
        </w:r>
      </w:hyperlink>
    </w:p>
    <w:p w14:paraId="371A91F4" w14:textId="77777777" w:rsidR="00764B8D" w:rsidRDefault="00764B8D" w:rsidP="00764B8D">
      <w:pPr>
        <w:ind w:hanging="28816"/>
        <w:rPr>
          <w:rFonts w:ascii="Cambria" w:hAnsi="Cambria"/>
          <w:color w:val="575757"/>
        </w:rPr>
      </w:pPr>
      <w:r>
        <w:rPr>
          <w:rFonts w:ascii="Cambria" w:hAnsi="Cambria"/>
          <w:color w:val="575757"/>
        </w:rPr>
        <w:t>Application Opened</w:t>
      </w:r>
    </w:p>
    <w:p w14:paraId="115DFF48" w14:textId="77777777" w:rsidR="00764B8D" w:rsidRDefault="00764B8D" w:rsidP="00764B8D">
      <w:pPr>
        <w:shd w:val="clear" w:color="auto" w:fill="FFFFFF"/>
        <w:rPr>
          <w:rFonts w:ascii="Cambria" w:hAnsi="Cambria"/>
          <w:color w:val="575757"/>
        </w:rPr>
      </w:pPr>
      <w:hyperlink r:id="rId211" w:anchor="header" w:history="1">
        <w:r>
          <w:rPr>
            <w:rStyle w:val="Hyperlink"/>
            <w:rFonts w:ascii="Cambria" w:hAnsi="Cambria"/>
            <w:color w:val="0081BC"/>
            <w:u w:val="none"/>
          </w:rPr>
          <w:t>Main content</w:t>
        </w:r>
      </w:hyperlink>
    </w:p>
    <w:p w14:paraId="5E172520" w14:textId="77777777" w:rsidR="00764B8D" w:rsidRDefault="00764B8D" w:rsidP="00764B8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13-4a</w:t>
      </w:r>
      <w:r>
        <w:rPr>
          <w:rStyle w:val="headingtext"/>
          <w:rFonts w:ascii="Open Sans" w:hAnsi="Open Sans" w:cs="Open Sans"/>
          <w:color w:val="DF7300"/>
          <w:sz w:val="54"/>
          <w:szCs w:val="54"/>
        </w:rPr>
        <w:t>Commands to Manage Files and Folders</w:t>
      </w:r>
    </w:p>
    <w:p w14:paraId="38F830C4"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4739783" w14:textId="77777777" w:rsidR="00764B8D" w:rsidRDefault="00764B8D" w:rsidP="00764B8D">
      <w:pPr>
        <w:numPr>
          <w:ilvl w:val="0"/>
          <w:numId w:val="41"/>
        </w:numPr>
        <w:spacing w:after="150" w:line="240" w:lineRule="auto"/>
        <w:rPr>
          <w:rFonts w:ascii="Cambria" w:hAnsi="Cambria"/>
          <w:color w:val="696969"/>
        </w:rPr>
      </w:pPr>
      <w:r>
        <w:rPr>
          <w:rStyle w:val="manuallabel"/>
          <w:rFonts w:ascii="Cambria" w:hAnsi="Cambria"/>
          <w:color w:val="696969"/>
        </w:rPr>
        <w:t>1.3</w:t>
      </w:r>
    </w:p>
    <w:p w14:paraId="01883AEF"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62499B18" w14:textId="77777777" w:rsidR="00764B8D" w:rsidRDefault="00764B8D" w:rsidP="00764B8D">
      <w:pPr>
        <w:numPr>
          <w:ilvl w:val="0"/>
          <w:numId w:val="41"/>
        </w:numPr>
        <w:spacing w:after="150" w:line="240" w:lineRule="auto"/>
        <w:rPr>
          <w:rFonts w:ascii="Cambria" w:hAnsi="Cambria"/>
          <w:color w:val="696969"/>
        </w:rPr>
      </w:pPr>
      <w:r>
        <w:rPr>
          <w:rStyle w:val="manuallabel"/>
          <w:rFonts w:ascii="Cambria" w:hAnsi="Cambria"/>
          <w:color w:val="696969"/>
        </w:rPr>
        <w:t>1.4</w:t>
      </w:r>
    </w:p>
    <w:p w14:paraId="3CCFD15F"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0B9FECCD"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command you are using applies to files or folders, the path to these files or folders is assumed to be the default drive and directory. The default drive and directory, also called the current drive and directory, shows in the command prompt. For example, in </w:t>
      </w:r>
      <w:hyperlink r:id="rId212" w:history="1">
        <w:r>
          <w:rPr>
            <w:rStyle w:val="Hyperlink"/>
            <w:rFonts w:ascii="Cambria" w:hAnsi="Cambria"/>
            <w:color w:val="0081BC"/>
            <w:u w:val="none"/>
          </w:rPr>
          <w:t>Figure 13-27</w:t>
        </w:r>
      </w:hyperlink>
      <w:r>
        <w:rPr>
          <w:rFonts w:ascii="Cambria" w:hAnsi="Cambria"/>
          <w:color w:val="575757"/>
        </w:rPr>
        <w:t>, the default drive is C: and the default path is C:\Users\Jill West. If you use a different path in the command line, the path you use overrides the default path. Also know that Windows makes no distinction between uppercase and lowercase in command lines (however, Linux does).</w:t>
      </w:r>
    </w:p>
    <w:p w14:paraId="114C2C4C"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look at the file-naming conventions you will need to follow when creating files, wildcard characters you can use in command lines, and several commands useful for managing files and folders.</w:t>
      </w:r>
    </w:p>
    <w:p w14:paraId="324C1F73"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File-naming Conventions</w:t>
      </w:r>
    </w:p>
    <w:p w14:paraId="2D5F4F54"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using the command prompt window to create a file, keep in mind that file name and file extension characters can be the letters </w:t>
      </w:r>
      <w:r>
        <w:rPr>
          <w:rStyle w:val="Emphasis"/>
          <w:rFonts w:ascii="Cambria" w:hAnsi="Cambria"/>
          <w:color w:val="575757"/>
        </w:rPr>
        <w:t>a</w:t>
      </w:r>
      <w:r>
        <w:rPr>
          <w:rFonts w:ascii="Cambria" w:hAnsi="Cambria"/>
          <w:color w:val="575757"/>
        </w:rPr>
        <w:t> through </w:t>
      </w:r>
      <w:r>
        <w:rPr>
          <w:rStyle w:val="Emphasis"/>
          <w:rFonts w:ascii="Cambria" w:hAnsi="Cambria"/>
          <w:color w:val="575757"/>
        </w:rPr>
        <w:t>z</w:t>
      </w:r>
      <w:r>
        <w:rPr>
          <w:rFonts w:ascii="Cambria" w:hAnsi="Cambria"/>
          <w:color w:val="575757"/>
        </w:rPr>
        <w:t>, the numbers </w:t>
      </w:r>
      <w:r>
        <w:rPr>
          <w:rStyle w:val="Emphasis"/>
          <w:rFonts w:ascii="Cambria" w:hAnsi="Cambria"/>
          <w:color w:val="575757"/>
        </w:rPr>
        <w:t>0</w:t>
      </w:r>
      <w:r>
        <w:rPr>
          <w:rFonts w:ascii="Cambria" w:hAnsi="Cambria"/>
          <w:color w:val="575757"/>
        </w:rPr>
        <w:t> through </w:t>
      </w:r>
      <w:r>
        <w:rPr>
          <w:rStyle w:val="Emphasis"/>
          <w:rFonts w:ascii="Cambria" w:hAnsi="Cambria"/>
          <w:color w:val="575757"/>
        </w:rPr>
        <w:t>9</w:t>
      </w:r>
      <w:r>
        <w:rPr>
          <w:rFonts w:ascii="Cambria" w:hAnsi="Cambria"/>
          <w:color w:val="575757"/>
        </w:rPr>
        <w:t>, and the following characters:</w:t>
      </w:r>
    </w:p>
    <w:p w14:paraId="3C73071B"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_ ^ $ ~ ! # % &amp; – { } ( ) @ ' `</w:t>
      </w:r>
    </w:p>
    <w:p w14:paraId="23E47C7D"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 command prompt window, if a path or file name has spaces in it, it is sometimes necessary to enclose the path or file name in double quotation marks.</w:t>
      </w:r>
    </w:p>
    <w:p w14:paraId="0F888D8C"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Wildcard Characters in Command Lines</w:t>
      </w:r>
    </w:p>
    <w:p w14:paraId="04AAE7F0"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work at the command prompt, you can use </w:t>
      </w:r>
      <w:hyperlink r:id="rId213" w:history="1">
        <w:r>
          <w:rPr>
            <w:rStyle w:val="primaryterm"/>
            <w:rFonts w:ascii="Cambria" w:hAnsi="Cambria"/>
            <w:b/>
            <w:bCs/>
            <w:color w:val="00609A"/>
          </w:rPr>
          <w:t>wildcard</w:t>
        </w:r>
      </w:hyperlink>
      <w:r>
        <w:rPr>
          <w:rFonts w:ascii="Cambria" w:hAnsi="Cambria"/>
          <w:color w:val="575757"/>
        </w:rPr>
        <w:t> characters in a file name to apply the command to a group of files or to abbreviate a file name if you do not know the entire name. The question mark (?) is a wildcard for one character, and the asterisk (*) is a wildcard for one or more characters. For example, if you want to find all file names in a directory that start with </w:t>
      </w:r>
      <w:r>
        <w:rPr>
          <w:rStyle w:val="Emphasis"/>
          <w:rFonts w:ascii="Cambria" w:hAnsi="Cambria"/>
          <w:color w:val="575757"/>
        </w:rPr>
        <w:t>A</w:t>
      </w:r>
      <w:r>
        <w:rPr>
          <w:rFonts w:ascii="Cambria" w:hAnsi="Cambria"/>
          <w:color w:val="575757"/>
        </w:rPr>
        <w:t xml:space="preserve"> and have a three-letter file extension, you </w:t>
      </w:r>
      <w:proofErr w:type="gramStart"/>
      <w:r>
        <w:rPr>
          <w:rFonts w:ascii="Cambria" w:hAnsi="Cambria"/>
          <w:color w:val="575757"/>
        </w:rPr>
        <w:t>would</w:t>
      </w:r>
      <w:proofErr w:type="gramEnd"/>
      <w:r>
        <w:rPr>
          <w:rFonts w:ascii="Cambria" w:hAnsi="Cambria"/>
          <w:color w:val="575757"/>
        </w:rPr>
        <w:t xml:space="preserve"> use the following command:</w:t>
      </w:r>
    </w:p>
    <w:p w14:paraId="2B909EE2" w14:textId="75197F81"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4FF7A306" wp14:editId="34B0938E">
            <wp:extent cx="937895" cy="106680"/>
            <wp:effectExtent l="0" t="0" r="0" b="7620"/>
            <wp:docPr id="62" name="Picture 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37895" cy="106680"/>
                    </a:xfrm>
                    <a:prstGeom prst="rect">
                      <a:avLst/>
                    </a:prstGeom>
                    <a:noFill/>
                    <a:ln>
                      <a:noFill/>
                    </a:ln>
                  </pic:spPr>
                </pic:pic>
              </a:graphicData>
            </a:graphic>
          </wp:inline>
        </w:drawing>
      </w:r>
    </w:p>
    <w:p w14:paraId="662BFC85"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08371E7"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expects you to know how to use the </w:t>
      </w:r>
      <w:proofErr w:type="spellStart"/>
      <w:r>
        <w:rPr>
          <w:rFonts w:ascii="Cambria" w:hAnsi="Cambria"/>
          <w:color w:val="575757"/>
        </w:rPr>
        <w:t>dir</w:t>
      </w:r>
      <w:proofErr w:type="spellEnd"/>
      <w:r>
        <w:rPr>
          <w:rFonts w:ascii="Cambria" w:hAnsi="Cambria"/>
          <w:color w:val="575757"/>
        </w:rPr>
        <w:t xml:space="preserve">, cd, copy, </w:t>
      </w:r>
      <w:proofErr w:type="spellStart"/>
      <w:r>
        <w:rPr>
          <w:rFonts w:ascii="Cambria" w:hAnsi="Cambria"/>
          <w:color w:val="575757"/>
        </w:rPr>
        <w:t>xcopy</w:t>
      </w:r>
      <w:proofErr w:type="spellEnd"/>
      <w:r>
        <w:rPr>
          <w:rFonts w:ascii="Cambria" w:hAnsi="Cambria"/>
          <w:color w:val="575757"/>
        </w:rPr>
        <w:t xml:space="preserve">, robocopy, </w:t>
      </w:r>
      <w:proofErr w:type="spellStart"/>
      <w:r>
        <w:rPr>
          <w:rFonts w:ascii="Cambria" w:hAnsi="Cambria"/>
          <w:color w:val="575757"/>
        </w:rPr>
        <w:t>chkdsk</w:t>
      </w:r>
      <w:proofErr w:type="spellEnd"/>
      <w:r>
        <w:rPr>
          <w:rFonts w:ascii="Cambria" w:hAnsi="Cambria"/>
          <w:color w:val="575757"/>
        </w:rPr>
        <w:t xml:space="preserve">, format, </w:t>
      </w:r>
      <w:proofErr w:type="gramStart"/>
      <w:r>
        <w:rPr>
          <w:rFonts w:ascii="Cambria" w:hAnsi="Cambria"/>
          <w:color w:val="575757"/>
        </w:rPr>
        <w:t>/?,</w:t>
      </w:r>
      <w:proofErr w:type="gramEnd"/>
      <w:r>
        <w:rPr>
          <w:rFonts w:ascii="Cambria" w:hAnsi="Cambria"/>
          <w:color w:val="575757"/>
        </w:rPr>
        <w:t xml:space="preserve"> and shutdown commands, which are all covered in this chapter. Other commands also required for the A+ Core 2 exam are covered in other chapters.</w:t>
      </w:r>
    </w:p>
    <w:p w14:paraId="0DB580DD"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71D5EE1"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Many commands can use parameters in the command line to affect how the command will work. Parameters (also called options, arguments, or switches) often begin with a </w:t>
      </w:r>
      <w:proofErr w:type="gramStart"/>
      <w:r>
        <w:rPr>
          <w:rFonts w:ascii="Cambria" w:hAnsi="Cambria"/>
          <w:color w:val="575757"/>
        </w:rPr>
        <w:t>slash</w:t>
      </w:r>
      <w:proofErr w:type="gramEnd"/>
      <w:r>
        <w:rPr>
          <w:rFonts w:ascii="Cambria" w:hAnsi="Cambria"/>
          <w:color w:val="575757"/>
        </w:rPr>
        <w:t xml:space="preserve"> or a hyphen followed by a single character. In this chapter, you learn about the basic parameters used by a command for the most common tasks. For a full listing of the parameters available for a command, use the help command. Another way to learn about commands is to follow this link on the Microsoft website: </w:t>
      </w:r>
      <w:bookmarkStart w:id="37" w:name="ABUK5KWGQ55747EG0275"/>
      <w:r>
        <w:rPr>
          <w:rFonts w:ascii="Cambria" w:hAnsi="Cambria"/>
          <w:color w:val="575757"/>
        </w:rPr>
        <w:fldChar w:fldCharType="begin"/>
      </w:r>
      <w:r>
        <w:rPr>
          <w:rFonts w:ascii="Cambria" w:hAnsi="Cambria"/>
          <w:color w:val="575757"/>
        </w:rPr>
        <w:instrText xml:space="preserve"> HYPERLINK "http://docs.microsoft.com/en-us/windows-server/administration/windows-commands/windows-commands" \t "_blank" </w:instrText>
      </w:r>
      <w:r>
        <w:rPr>
          <w:rFonts w:ascii="Cambria" w:hAnsi="Cambria"/>
          <w:color w:val="575757"/>
        </w:rPr>
        <w:fldChar w:fldCharType="separate"/>
      </w:r>
      <w:r>
        <w:rPr>
          <w:rStyle w:val="Hyperlink"/>
          <w:rFonts w:ascii="Cambria" w:hAnsi="Cambria"/>
          <w:color w:val="0081BC"/>
          <w:u w:val="none"/>
        </w:rPr>
        <w:t>docs.microsoft.com/en-us/windows-server/administration/windows-commands/windows-commands</w:t>
      </w:r>
      <w:r>
        <w:rPr>
          <w:rFonts w:ascii="Cambria" w:hAnsi="Cambria"/>
          <w:color w:val="575757"/>
        </w:rPr>
        <w:fldChar w:fldCharType="end"/>
      </w:r>
      <w:bookmarkEnd w:id="37"/>
      <w:r>
        <w:rPr>
          <w:rFonts w:ascii="Cambria" w:hAnsi="Cambria"/>
          <w:color w:val="575757"/>
        </w:rPr>
        <w:t>.</w:t>
      </w:r>
    </w:p>
    <w:p w14:paraId="0CCD80E2"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bookmarkStart w:id="38" w:name="PageEnd_721"/>
      <w:bookmarkEnd w:id="38"/>
      <w:r>
        <w:rPr>
          <w:rStyle w:val="headingtext"/>
          <w:rFonts w:ascii="Tahoma" w:hAnsi="Tahoma" w:cs="Tahoma"/>
          <w:color w:val="B03F3B"/>
          <w:sz w:val="28"/>
          <w:szCs w:val="28"/>
        </w:rPr>
        <w:t>Help or </w:t>
      </w:r>
      <w:r>
        <w:rPr>
          <w:rStyle w:val="Emphasis"/>
          <w:rFonts w:ascii="Tahoma" w:hAnsi="Tahoma" w:cs="Tahoma"/>
          <w:color w:val="B03F3B"/>
          <w:sz w:val="28"/>
          <w:szCs w:val="28"/>
        </w:rPr>
        <w:t>&lt;command name&gt;</w:t>
      </w:r>
      <w:r>
        <w:rPr>
          <w:rStyle w:val="Strong"/>
          <w:rFonts w:ascii="Tahoma" w:hAnsi="Tahoma" w:cs="Tahoma"/>
          <w:b w:val="0"/>
          <w:bCs w:val="0"/>
          <w:color w:val="B03F3B"/>
          <w:sz w:val="28"/>
          <w:szCs w:val="28"/>
        </w:rPr>
        <w:t> /?</w:t>
      </w:r>
    </w:p>
    <w:p w14:paraId="42D618D8"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the </w:t>
      </w:r>
      <w:hyperlink r:id="rId215" w:history="1">
        <w:r>
          <w:rPr>
            <w:rStyle w:val="primaryterm"/>
            <w:rFonts w:ascii="Cambria" w:hAnsi="Cambria"/>
            <w:b/>
            <w:bCs/>
            <w:color w:val="00609A"/>
          </w:rPr>
          <w:t>help</w:t>
        </w:r>
      </w:hyperlink>
      <w:r>
        <w:rPr>
          <w:rFonts w:ascii="Cambria" w:hAnsi="Cambria"/>
          <w:color w:val="575757"/>
        </w:rPr>
        <w:t xml:space="preserve"> command to get help about any command. You can enter help followed by the command name or enter the command name followed by </w:t>
      </w:r>
      <w:proofErr w:type="gramStart"/>
      <w:r>
        <w:rPr>
          <w:rFonts w:ascii="Cambria" w:hAnsi="Cambria"/>
          <w:color w:val="575757"/>
        </w:rPr>
        <w:t>/?.</w:t>
      </w:r>
      <w:proofErr w:type="gramEnd"/>
      <w:r>
        <w:rPr>
          <w:rFonts w:ascii="Cambria" w:hAnsi="Cambria"/>
          <w:color w:val="575757"/>
        </w:rPr>
        <w:t> </w:t>
      </w:r>
      <w:hyperlink r:id="rId216" w:history="1">
        <w:r>
          <w:rPr>
            <w:rStyle w:val="Hyperlink"/>
            <w:rFonts w:ascii="Cambria" w:hAnsi="Cambria"/>
            <w:color w:val="0081BC"/>
            <w:u w:val="none"/>
          </w:rPr>
          <w:t>Table 13-2</w:t>
        </w:r>
      </w:hyperlink>
      <w:r>
        <w:rPr>
          <w:rFonts w:ascii="Cambria" w:hAnsi="Cambria"/>
          <w:color w:val="575757"/>
        </w:rPr>
        <w:t> lists some sample applications of this command.</w:t>
      </w:r>
    </w:p>
    <w:p w14:paraId="2A83FFE5" w14:textId="77777777" w:rsidR="00764B8D" w:rsidRDefault="00764B8D" w:rsidP="00764B8D">
      <w:pPr>
        <w:rPr>
          <w:rFonts w:ascii="Cambria" w:hAnsi="Cambria"/>
          <w:color w:val="575757"/>
        </w:rPr>
      </w:pPr>
      <w:r>
        <w:rPr>
          <w:rStyle w:val="label"/>
          <w:rFonts w:ascii="Tahoma" w:hAnsi="Tahoma" w:cs="Tahoma"/>
          <w:b/>
          <w:bCs/>
          <w:color w:val="FFFFFF"/>
          <w:sz w:val="26"/>
          <w:szCs w:val="26"/>
          <w:shd w:val="clear" w:color="auto" w:fill="80B33D"/>
        </w:rPr>
        <w:lastRenderedPageBreak/>
        <w:t>Table </w:t>
      </w:r>
      <w:r>
        <w:rPr>
          <w:rStyle w:val="ordinal"/>
          <w:rFonts w:ascii="Tahoma" w:hAnsi="Tahoma" w:cs="Tahoma"/>
          <w:b/>
          <w:bCs/>
          <w:color w:val="FFFFFF"/>
          <w:sz w:val="26"/>
          <w:szCs w:val="26"/>
          <w:shd w:val="clear" w:color="auto" w:fill="80B33D"/>
        </w:rPr>
        <w:t>13-2</w:t>
      </w:r>
    </w:p>
    <w:p w14:paraId="24FCBD79" w14:textId="77777777" w:rsidR="00764B8D" w:rsidRDefault="00764B8D" w:rsidP="00764B8D">
      <w:pPr>
        <w:pStyle w:val="Heading3"/>
        <w:spacing w:before="0"/>
        <w:ind w:left="375"/>
        <w:rPr>
          <w:rFonts w:ascii="Tahoma" w:hAnsi="Tahoma" w:cs="Tahoma"/>
          <w:color w:val="3F3F3F"/>
          <w:sz w:val="26"/>
          <w:szCs w:val="26"/>
        </w:rPr>
      </w:pPr>
      <w:r>
        <w:rPr>
          <w:rFonts w:ascii="Tahoma" w:hAnsi="Tahoma" w:cs="Tahoma"/>
          <w:color w:val="3F3F3F"/>
          <w:sz w:val="26"/>
          <w:szCs w:val="26"/>
        </w:rPr>
        <w:t>Sample Help Commands</w:t>
      </w:r>
    </w:p>
    <w:tbl>
      <w:tblPr>
        <w:tblW w:w="7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84"/>
        <w:gridCol w:w="6311"/>
      </w:tblGrid>
      <w:tr w:rsidR="00764B8D" w14:paraId="67CA44F1" w14:textId="77777777" w:rsidTr="00764B8D">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EFD972A" w14:textId="77777777" w:rsidR="00764B8D" w:rsidRDefault="00764B8D">
            <w:pPr>
              <w:rPr>
                <w:rFonts w:ascii="Tahoma" w:hAnsi="Tahoma" w:cs="Tahoma"/>
                <w:b/>
                <w:bCs/>
                <w:color w:val="696969"/>
                <w:sz w:val="21"/>
                <w:szCs w:val="21"/>
              </w:rPr>
            </w:pPr>
            <w:r>
              <w:rPr>
                <w:rFonts w:ascii="Tahoma" w:hAnsi="Tahoma" w:cs="Tahoma"/>
                <w:b/>
                <w:bCs/>
                <w:color w:val="696969"/>
                <w:sz w:val="21"/>
                <w:szCs w:val="21"/>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19CCF52" w14:textId="77777777" w:rsidR="00764B8D" w:rsidRDefault="00764B8D">
            <w:pPr>
              <w:rPr>
                <w:rFonts w:ascii="Tahoma" w:hAnsi="Tahoma" w:cs="Tahoma"/>
                <w:b/>
                <w:bCs/>
                <w:color w:val="696969"/>
                <w:sz w:val="21"/>
                <w:szCs w:val="21"/>
              </w:rPr>
            </w:pPr>
            <w:r>
              <w:rPr>
                <w:rFonts w:ascii="Tahoma" w:hAnsi="Tahoma" w:cs="Tahoma"/>
                <w:b/>
                <w:bCs/>
                <w:color w:val="696969"/>
                <w:sz w:val="21"/>
                <w:szCs w:val="21"/>
              </w:rPr>
              <w:t>Result</w:t>
            </w:r>
          </w:p>
        </w:tc>
      </w:tr>
      <w:tr w:rsidR="00764B8D" w14:paraId="65B9440E"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C3CEAE" w14:textId="77777777" w:rsidR="00764B8D" w:rsidRDefault="00764B8D">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 xml:space="preserve">help </w:t>
            </w:r>
            <w:proofErr w:type="spellStart"/>
            <w:r>
              <w:rPr>
                <w:rStyle w:val="monofont"/>
                <w:rFonts w:ascii="Courier New" w:hAnsi="Courier New" w:cs="Courier New"/>
                <w:color w:val="575757"/>
                <w:sz w:val="17"/>
                <w:szCs w:val="17"/>
              </w:rPr>
              <w:t>xcopy</w:t>
            </w:r>
            <w:proofErr w:type="spellEnd"/>
          </w:p>
          <w:p w14:paraId="53DCD016" w14:textId="77777777" w:rsidR="00764B8D" w:rsidRDefault="00764B8D">
            <w:pPr>
              <w:pStyle w:val="NormalWeb"/>
              <w:spacing w:before="0" w:beforeAutospacing="0" w:after="225"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xcopy</w:t>
            </w:r>
            <w:proofErr w:type="spellEnd"/>
            <w:r>
              <w:rPr>
                <w:rStyle w:val="monofont"/>
                <w:rFonts w:ascii="Courier New" w:hAnsi="Courier New" w:cs="Courier New"/>
                <w:color w:val="575757"/>
                <w:sz w:val="17"/>
                <w:szCs w:val="17"/>
              </w:rPr>
              <w:t xml:space="preserve"> /?</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927C4E4" w14:textId="77777777" w:rsidR="00764B8D" w:rsidRDefault="00764B8D">
            <w:pPr>
              <w:rPr>
                <w:rFonts w:ascii="Tahoma" w:hAnsi="Tahoma" w:cs="Tahoma"/>
                <w:sz w:val="21"/>
                <w:szCs w:val="21"/>
              </w:rPr>
            </w:pPr>
            <w:r>
              <w:rPr>
                <w:rFonts w:ascii="Tahoma" w:hAnsi="Tahoma" w:cs="Tahoma"/>
                <w:sz w:val="21"/>
                <w:szCs w:val="21"/>
              </w:rPr>
              <w:t xml:space="preserve">Gets help information about the </w:t>
            </w:r>
            <w:proofErr w:type="spellStart"/>
            <w:r>
              <w:rPr>
                <w:rFonts w:ascii="Tahoma" w:hAnsi="Tahoma" w:cs="Tahoma"/>
                <w:sz w:val="21"/>
                <w:szCs w:val="21"/>
              </w:rPr>
              <w:t>xcopy</w:t>
            </w:r>
            <w:proofErr w:type="spellEnd"/>
            <w:r>
              <w:rPr>
                <w:rFonts w:ascii="Tahoma" w:hAnsi="Tahoma" w:cs="Tahoma"/>
                <w:sz w:val="21"/>
                <w:szCs w:val="21"/>
              </w:rPr>
              <w:t xml:space="preserve"> command</w:t>
            </w:r>
          </w:p>
        </w:tc>
      </w:tr>
      <w:tr w:rsidR="00764B8D" w14:paraId="35518DC3"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F74B624" w14:textId="77777777" w:rsidR="00764B8D" w:rsidRDefault="00764B8D">
            <w:pPr>
              <w:rPr>
                <w:rFonts w:ascii="Tahoma" w:hAnsi="Tahoma" w:cs="Tahoma"/>
                <w:sz w:val="21"/>
                <w:szCs w:val="21"/>
              </w:rPr>
            </w:pPr>
            <w:r>
              <w:rPr>
                <w:rStyle w:val="monofont"/>
                <w:rFonts w:ascii="Courier New" w:hAnsi="Courier New" w:cs="Courier New"/>
                <w:sz w:val="20"/>
                <w:szCs w:val="20"/>
              </w:rPr>
              <w:t>help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B7C2985" w14:textId="77777777" w:rsidR="00764B8D" w:rsidRDefault="00764B8D">
            <w:pPr>
              <w:rPr>
                <w:rFonts w:ascii="Tahoma" w:hAnsi="Tahoma" w:cs="Tahoma"/>
                <w:sz w:val="21"/>
                <w:szCs w:val="21"/>
              </w:rPr>
            </w:pPr>
            <w:r>
              <w:rPr>
                <w:rFonts w:ascii="Tahoma" w:hAnsi="Tahoma" w:cs="Tahoma"/>
                <w:sz w:val="21"/>
                <w:szCs w:val="21"/>
              </w:rPr>
              <w:t>Lists all commands</w:t>
            </w:r>
          </w:p>
        </w:tc>
      </w:tr>
      <w:tr w:rsidR="00764B8D" w14:paraId="621D986C"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B83F65" w14:textId="77777777" w:rsidR="00764B8D" w:rsidRDefault="00764B8D">
            <w:pPr>
              <w:rPr>
                <w:rFonts w:ascii="Tahoma" w:hAnsi="Tahoma" w:cs="Tahoma"/>
                <w:sz w:val="21"/>
                <w:szCs w:val="21"/>
              </w:rPr>
            </w:pPr>
            <w:r>
              <w:rPr>
                <w:rStyle w:val="monofont"/>
                <w:rFonts w:ascii="Courier New" w:hAnsi="Courier New" w:cs="Courier New"/>
                <w:sz w:val="20"/>
                <w:szCs w:val="20"/>
              </w:rPr>
              <w:t xml:space="preserve">help </w:t>
            </w:r>
            <w:proofErr w:type="spellStart"/>
            <w:r>
              <w:rPr>
                <w:rStyle w:val="monofont"/>
                <w:rFonts w:ascii="Courier New" w:hAnsi="Courier New" w:cs="Courier New"/>
                <w:sz w:val="20"/>
                <w:szCs w:val="20"/>
              </w:rPr>
              <w:t>xcopy</w:t>
            </w:r>
            <w:proofErr w:type="spellEnd"/>
            <w:r>
              <w:rPr>
                <w:rStyle w:val="monofont"/>
                <w:rFonts w:ascii="Courier New" w:hAnsi="Courier New" w:cs="Courier New"/>
                <w:sz w:val="20"/>
                <w:szCs w:val="20"/>
              </w:rPr>
              <w:t xml:space="preserve"> | more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64B917" w14:textId="77777777" w:rsidR="00764B8D" w:rsidRDefault="00764B8D">
            <w:pPr>
              <w:rPr>
                <w:rFonts w:ascii="Tahoma" w:hAnsi="Tahoma" w:cs="Tahoma"/>
                <w:sz w:val="21"/>
                <w:szCs w:val="21"/>
              </w:rPr>
            </w:pPr>
            <w:r>
              <w:rPr>
                <w:rFonts w:ascii="Tahoma" w:hAnsi="Tahoma" w:cs="Tahoma"/>
                <w:sz w:val="21"/>
                <w:szCs w:val="21"/>
              </w:rPr>
              <w:t xml:space="preserve">Lists information about the </w:t>
            </w:r>
            <w:proofErr w:type="spellStart"/>
            <w:r>
              <w:rPr>
                <w:rFonts w:ascii="Tahoma" w:hAnsi="Tahoma" w:cs="Tahoma"/>
                <w:sz w:val="21"/>
                <w:szCs w:val="21"/>
              </w:rPr>
              <w:t>xcopy</w:t>
            </w:r>
            <w:proofErr w:type="spellEnd"/>
            <w:r>
              <w:rPr>
                <w:rFonts w:ascii="Tahoma" w:hAnsi="Tahoma" w:cs="Tahoma"/>
                <w:sz w:val="21"/>
                <w:szCs w:val="21"/>
              </w:rPr>
              <w:t xml:space="preserve"> command one screen at a time; press Space to see the next screen, or </w:t>
            </w:r>
            <w:proofErr w:type="gramStart"/>
            <w:r>
              <w:rPr>
                <w:rFonts w:ascii="Tahoma" w:hAnsi="Tahoma" w:cs="Tahoma"/>
                <w:sz w:val="21"/>
                <w:szCs w:val="21"/>
              </w:rPr>
              <w:t>Enter</w:t>
            </w:r>
            <w:proofErr w:type="gramEnd"/>
            <w:r>
              <w:rPr>
                <w:rFonts w:ascii="Tahoma" w:hAnsi="Tahoma" w:cs="Tahoma"/>
                <w:sz w:val="21"/>
                <w:szCs w:val="21"/>
              </w:rPr>
              <w:t xml:space="preserve"> to advance one line at a time</w:t>
            </w:r>
          </w:p>
        </w:tc>
      </w:tr>
    </w:tbl>
    <w:p w14:paraId="246D44D2"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0EF6011C"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Windows commands are not case sensitive. You can type help, Help, or HELP and you’ll get the same result.</w:t>
      </w:r>
    </w:p>
    <w:p w14:paraId="0E955A54"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2B7031D"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does not give you access to /? or the help command and expects you to know how to structure each command and its parameters covered in this and other chapters.</w:t>
      </w:r>
    </w:p>
    <w:p w14:paraId="11FF24AA"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proofErr w:type="spellStart"/>
      <w:r>
        <w:rPr>
          <w:rStyle w:val="headingtext"/>
          <w:rFonts w:ascii="Tahoma" w:hAnsi="Tahoma" w:cs="Tahoma"/>
          <w:color w:val="B03F3B"/>
          <w:sz w:val="28"/>
          <w:szCs w:val="28"/>
        </w:rPr>
        <w:t>dir</w:t>
      </w:r>
      <w:proofErr w:type="spellEnd"/>
      <w:r>
        <w:rPr>
          <w:rStyle w:val="headingtext"/>
          <w:rFonts w:ascii="Tahoma" w:hAnsi="Tahoma" w:cs="Tahoma"/>
          <w:color w:val="B03F3B"/>
          <w:sz w:val="28"/>
          <w:szCs w:val="28"/>
        </w:rPr>
        <w:t xml:space="preserve"> [&lt;</w:t>
      </w:r>
      <w:r>
        <w:rPr>
          <w:rStyle w:val="Emphasis"/>
          <w:rFonts w:ascii="Tahoma" w:hAnsi="Tahoma" w:cs="Tahoma"/>
          <w:color w:val="B03F3B"/>
          <w:sz w:val="28"/>
          <w:szCs w:val="28"/>
        </w:rPr>
        <w:t>filename</w:t>
      </w:r>
      <w:r>
        <w:rPr>
          <w:rStyle w:val="headingtext"/>
          <w:rFonts w:ascii="Tahoma" w:hAnsi="Tahoma" w:cs="Tahoma"/>
          <w:color w:val="B03F3B"/>
          <w:sz w:val="28"/>
          <w:szCs w:val="28"/>
        </w:rPr>
        <w:t>&gt;] [/p] [/s] [/w]</w:t>
      </w:r>
    </w:p>
    <w:p w14:paraId="042E38EC"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dir</w:t>
      </w:r>
      <w:proofErr w:type="spellEnd"/>
      <w:r>
        <w:rPr>
          <w:rFonts w:ascii="Cambria" w:hAnsi="Cambria"/>
          <w:color w:val="575757"/>
        </w:rPr>
        <w:fldChar w:fldCharType="end"/>
      </w:r>
      <w:r>
        <w:rPr>
          <w:rFonts w:ascii="Cambria" w:hAnsi="Cambria"/>
          <w:color w:val="575757"/>
        </w:rPr>
        <w:t xml:space="preserve"> command to list files and directories. In Microsoft documentation about a command (also called the command syntax), the brackets </w:t>
      </w:r>
      <w:proofErr w:type="gramStart"/>
      <w:r>
        <w:rPr>
          <w:rFonts w:ascii="Cambria" w:hAnsi="Cambria"/>
          <w:color w:val="575757"/>
        </w:rPr>
        <w:t>[ ]</w:t>
      </w:r>
      <w:proofErr w:type="gramEnd"/>
      <w:r>
        <w:rPr>
          <w:rFonts w:ascii="Cambria" w:hAnsi="Cambria"/>
          <w:color w:val="575757"/>
        </w:rPr>
        <w:t xml:space="preserve"> in a command line indicate the parameter is optional. In addition, the parameter included in &lt; &gt;, such as &lt;</w:t>
      </w:r>
      <w:r>
        <w:rPr>
          <w:rStyle w:val="Emphasis"/>
          <w:rFonts w:ascii="Cambria" w:hAnsi="Cambria"/>
          <w:color w:val="575757"/>
        </w:rPr>
        <w:t>filename</w:t>
      </w:r>
      <w:r>
        <w:rPr>
          <w:rFonts w:ascii="Cambria" w:hAnsi="Cambria"/>
          <w:color w:val="575757"/>
        </w:rPr>
        <w:t>&gt;, indicates that you can substitute any file name in the command. This file name can include a path or file extension. </w:t>
      </w:r>
      <w:hyperlink r:id="rId217" w:history="1">
        <w:r>
          <w:rPr>
            <w:rStyle w:val="Hyperlink"/>
            <w:rFonts w:ascii="Cambria" w:hAnsi="Cambria"/>
            <w:color w:val="0081BC"/>
            <w:u w:val="none"/>
          </w:rPr>
          <w:t>Table 13-3</w:t>
        </w:r>
      </w:hyperlink>
      <w:r>
        <w:rPr>
          <w:rFonts w:ascii="Cambria" w:hAnsi="Cambria"/>
          <w:color w:val="575757"/>
        </w:rPr>
        <w:t xml:space="preserve"> lists some examples of the </w:t>
      </w:r>
      <w:proofErr w:type="spellStart"/>
      <w:r>
        <w:rPr>
          <w:rFonts w:ascii="Cambria" w:hAnsi="Cambria"/>
          <w:color w:val="575757"/>
        </w:rPr>
        <w:t>dir</w:t>
      </w:r>
      <w:proofErr w:type="spellEnd"/>
      <w:r>
        <w:rPr>
          <w:rFonts w:ascii="Cambria" w:hAnsi="Cambria"/>
          <w:color w:val="575757"/>
        </w:rPr>
        <w:t xml:space="preserve"> command.</w:t>
      </w:r>
    </w:p>
    <w:p w14:paraId="7C4A5AD2" w14:textId="77777777" w:rsidR="00764B8D" w:rsidRDefault="00764B8D" w:rsidP="00764B8D">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13-3</w:t>
      </w:r>
    </w:p>
    <w:p w14:paraId="4B8B271F" w14:textId="77777777" w:rsidR="00764B8D" w:rsidRDefault="00764B8D" w:rsidP="00764B8D">
      <w:pPr>
        <w:pStyle w:val="Heading3"/>
        <w:spacing w:before="0"/>
        <w:ind w:left="375"/>
        <w:rPr>
          <w:rFonts w:ascii="Tahoma" w:hAnsi="Tahoma" w:cs="Tahoma"/>
          <w:color w:val="3F3F3F"/>
          <w:sz w:val="26"/>
          <w:szCs w:val="26"/>
        </w:rPr>
      </w:pPr>
      <w:r>
        <w:rPr>
          <w:rFonts w:ascii="Tahoma" w:hAnsi="Tahoma" w:cs="Tahoma"/>
          <w:color w:val="3F3F3F"/>
          <w:sz w:val="26"/>
          <w:szCs w:val="26"/>
        </w:rPr>
        <w:t xml:space="preserve">Sample </w:t>
      </w:r>
      <w:proofErr w:type="spellStart"/>
      <w:r>
        <w:rPr>
          <w:rFonts w:ascii="Tahoma" w:hAnsi="Tahoma" w:cs="Tahoma"/>
          <w:color w:val="3F3F3F"/>
          <w:sz w:val="26"/>
          <w:szCs w:val="26"/>
        </w:rPr>
        <w:t>dir</w:t>
      </w:r>
      <w:proofErr w:type="spellEnd"/>
      <w:r>
        <w:rPr>
          <w:rFonts w:ascii="Tahoma" w:hAnsi="Tahoma" w:cs="Tahoma"/>
          <w:color w:val="3F3F3F"/>
          <w:sz w:val="26"/>
          <w:szCs w:val="26"/>
        </w:rPr>
        <w:t xml:space="preserve"> Commands</w:t>
      </w:r>
    </w:p>
    <w:tbl>
      <w:tblPr>
        <w:tblW w:w="9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34"/>
        <w:gridCol w:w="6966"/>
      </w:tblGrid>
      <w:tr w:rsidR="00764B8D" w14:paraId="3F143AB8" w14:textId="77777777" w:rsidTr="00764B8D">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4689B6A" w14:textId="77777777" w:rsidR="00764B8D" w:rsidRDefault="00764B8D">
            <w:pPr>
              <w:rPr>
                <w:rFonts w:ascii="Tahoma" w:hAnsi="Tahoma" w:cs="Tahoma"/>
                <w:b/>
                <w:bCs/>
                <w:color w:val="696969"/>
                <w:sz w:val="21"/>
                <w:szCs w:val="21"/>
              </w:rPr>
            </w:pPr>
            <w:r>
              <w:rPr>
                <w:rFonts w:ascii="Tahoma" w:hAnsi="Tahoma" w:cs="Tahoma"/>
                <w:b/>
                <w:bCs/>
                <w:color w:val="696969"/>
                <w:sz w:val="21"/>
                <w:szCs w:val="21"/>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C1F1277" w14:textId="77777777" w:rsidR="00764B8D" w:rsidRDefault="00764B8D">
            <w:pPr>
              <w:rPr>
                <w:rFonts w:ascii="Tahoma" w:hAnsi="Tahoma" w:cs="Tahoma"/>
                <w:b/>
                <w:bCs/>
                <w:color w:val="696969"/>
                <w:sz w:val="21"/>
                <w:szCs w:val="21"/>
              </w:rPr>
            </w:pPr>
            <w:r>
              <w:rPr>
                <w:rFonts w:ascii="Tahoma" w:hAnsi="Tahoma" w:cs="Tahoma"/>
                <w:b/>
                <w:bCs/>
                <w:color w:val="696969"/>
                <w:sz w:val="21"/>
                <w:szCs w:val="21"/>
              </w:rPr>
              <w:t>Result</w:t>
            </w:r>
          </w:p>
        </w:tc>
      </w:tr>
      <w:tr w:rsidR="00764B8D" w14:paraId="088D4D6B"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61D765F"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dir</w:t>
            </w:r>
            <w:proofErr w:type="spellEnd"/>
            <w:r>
              <w:rPr>
                <w:rStyle w:val="monofont"/>
                <w:rFonts w:ascii="Courier New" w:hAnsi="Courier New" w:cs="Courier New"/>
                <w:sz w:val="20"/>
                <w:szCs w:val="20"/>
              </w:rPr>
              <w:t xml:space="preserve"> /p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52BF9A" w14:textId="77777777" w:rsidR="00764B8D" w:rsidRDefault="00764B8D">
            <w:pPr>
              <w:rPr>
                <w:rFonts w:ascii="Tahoma" w:hAnsi="Tahoma" w:cs="Tahoma"/>
                <w:sz w:val="21"/>
                <w:szCs w:val="21"/>
              </w:rPr>
            </w:pPr>
            <w:r>
              <w:rPr>
                <w:rFonts w:ascii="Tahoma" w:hAnsi="Tahoma" w:cs="Tahoma"/>
                <w:sz w:val="21"/>
                <w:szCs w:val="21"/>
              </w:rPr>
              <w:t>Lists one screen at a time</w:t>
            </w:r>
          </w:p>
        </w:tc>
      </w:tr>
      <w:tr w:rsidR="00764B8D" w14:paraId="554DBE67"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FDFA683"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lastRenderedPageBreak/>
              <w:t>dir</w:t>
            </w:r>
            <w:proofErr w:type="spellEnd"/>
            <w:r>
              <w:rPr>
                <w:rStyle w:val="monofont"/>
                <w:rFonts w:ascii="Courier New" w:hAnsi="Courier New" w:cs="Courier New"/>
                <w:sz w:val="20"/>
                <w:szCs w:val="20"/>
              </w:rPr>
              <w:t xml:space="preserve"> /w</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203C29D" w14:textId="77777777" w:rsidR="00764B8D" w:rsidRDefault="00764B8D">
            <w:pPr>
              <w:rPr>
                <w:rFonts w:ascii="Tahoma" w:hAnsi="Tahoma" w:cs="Tahoma"/>
                <w:sz w:val="21"/>
                <w:szCs w:val="21"/>
              </w:rPr>
            </w:pPr>
            <w:r>
              <w:rPr>
                <w:rFonts w:ascii="Tahoma" w:hAnsi="Tahoma" w:cs="Tahoma"/>
                <w:sz w:val="21"/>
                <w:szCs w:val="21"/>
              </w:rPr>
              <w:t xml:space="preserve">Presents information using wide format, where details are </w:t>
            </w:r>
            <w:proofErr w:type="gramStart"/>
            <w:r>
              <w:rPr>
                <w:rFonts w:ascii="Tahoma" w:hAnsi="Tahoma" w:cs="Tahoma"/>
                <w:sz w:val="21"/>
                <w:szCs w:val="21"/>
              </w:rPr>
              <w:t>omitted</w:t>
            </w:r>
            <w:proofErr w:type="gramEnd"/>
            <w:r>
              <w:rPr>
                <w:rFonts w:ascii="Tahoma" w:hAnsi="Tahoma" w:cs="Tahoma"/>
                <w:sz w:val="21"/>
                <w:szCs w:val="21"/>
              </w:rPr>
              <w:t xml:space="preserve"> and files and folders are listed in columns on the screen</w:t>
            </w:r>
          </w:p>
        </w:tc>
      </w:tr>
      <w:tr w:rsidR="00764B8D" w14:paraId="550A74EC"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8E4631"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dir</w:t>
            </w:r>
            <w:proofErr w:type="spellEnd"/>
            <w:r>
              <w:rPr>
                <w:rStyle w:val="monofont"/>
                <w:rFonts w:ascii="Courier New" w:hAnsi="Courier New" w:cs="Courier New"/>
                <w:sz w:val="20"/>
                <w:szCs w:val="20"/>
              </w:rPr>
              <w:t xml:space="preserve"> *.txt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27984C" w14:textId="77777777" w:rsidR="00764B8D" w:rsidRDefault="00764B8D">
            <w:pPr>
              <w:rPr>
                <w:rFonts w:ascii="Tahoma" w:hAnsi="Tahoma" w:cs="Tahoma"/>
                <w:sz w:val="21"/>
                <w:szCs w:val="21"/>
              </w:rPr>
            </w:pPr>
            <w:r>
              <w:rPr>
                <w:rFonts w:ascii="Tahoma" w:hAnsi="Tahoma" w:cs="Tahoma"/>
                <w:sz w:val="21"/>
                <w:szCs w:val="21"/>
              </w:rPr>
              <w:t>Lists all files with a .txt file extension in the default path</w:t>
            </w:r>
          </w:p>
        </w:tc>
      </w:tr>
      <w:tr w:rsidR="00764B8D" w14:paraId="45D62D6D"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D346F5C"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dir</w:t>
            </w:r>
            <w:proofErr w:type="spellEnd"/>
            <w:r>
              <w:rPr>
                <w:rStyle w:val="monofont"/>
                <w:rFonts w:ascii="Courier New" w:hAnsi="Courier New" w:cs="Courier New"/>
                <w:sz w:val="20"/>
                <w:szCs w:val="20"/>
              </w:rPr>
              <w:t xml:space="preserve"> d:\data\*.txt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FA0C5EF" w14:textId="77777777" w:rsidR="00764B8D" w:rsidRDefault="00764B8D">
            <w:pPr>
              <w:rPr>
                <w:rFonts w:ascii="Tahoma" w:hAnsi="Tahoma" w:cs="Tahoma"/>
                <w:sz w:val="21"/>
                <w:szCs w:val="21"/>
              </w:rPr>
            </w:pPr>
            <w:r>
              <w:rPr>
                <w:rFonts w:ascii="Tahoma" w:hAnsi="Tahoma" w:cs="Tahoma"/>
                <w:sz w:val="21"/>
                <w:szCs w:val="21"/>
              </w:rPr>
              <w:t>Lists all files with a .txt file extension in the D:\data\ folder</w:t>
            </w:r>
          </w:p>
        </w:tc>
      </w:tr>
      <w:tr w:rsidR="00764B8D" w14:paraId="4473AF65"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4999300"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dir</w:t>
            </w:r>
            <w:proofErr w:type="spellEnd"/>
            <w:r>
              <w:rPr>
                <w:rStyle w:val="monofont"/>
                <w:rFonts w:ascii="Courier New" w:hAnsi="Courier New" w:cs="Courier New"/>
                <w:sz w:val="20"/>
                <w:szCs w:val="20"/>
              </w:rPr>
              <w:t xml:space="preserve"> myfile.txt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A95020" w14:textId="77777777" w:rsidR="00764B8D" w:rsidRDefault="00764B8D">
            <w:pPr>
              <w:rPr>
                <w:rFonts w:ascii="Tahoma" w:hAnsi="Tahoma" w:cs="Tahoma"/>
                <w:sz w:val="21"/>
                <w:szCs w:val="21"/>
              </w:rPr>
            </w:pPr>
            <w:r>
              <w:rPr>
                <w:rFonts w:ascii="Tahoma" w:hAnsi="Tahoma" w:cs="Tahoma"/>
                <w:sz w:val="21"/>
                <w:szCs w:val="21"/>
              </w:rPr>
              <w:t>Checks that a single file, such as myfile.txt, is present</w:t>
            </w:r>
          </w:p>
        </w:tc>
      </w:tr>
      <w:tr w:rsidR="00764B8D" w14:paraId="2C245E80"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1C9261"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dir</w:t>
            </w:r>
            <w:proofErr w:type="spellEnd"/>
            <w:r>
              <w:rPr>
                <w:rStyle w:val="monofont"/>
                <w:rFonts w:ascii="Courier New" w:hAnsi="Courier New" w:cs="Courier New"/>
                <w:sz w:val="20"/>
                <w:szCs w:val="20"/>
              </w:rPr>
              <w:t xml:space="preserve"> /s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28612A" w14:textId="77777777" w:rsidR="00764B8D" w:rsidRDefault="00764B8D">
            <w:pPr>
              <w:rPr>
                <w:rFonts w:ascii="Tahoma" w:hAnsi="Tahoma" w:cs="Tahoma"/>
                <w:sz w:val="21"/>
                <w:szCs w:val="21"/>
              </w:rPr>
            </w:pPr>
            <w:r>
              <w:rPr>
                <w:rFonts w:ascii="Tahoma" w:hAnsi="Tahoma" w:cs="Tahoma"/>
                <w:sz w:val="21"/>
                <w:szCs w:val="21"/>
              </w:rPr>
              <w:t>Includes subdirectory entries</w:t>
            </w:r>
          </w:p>
        </w:tc>
      </w:tr>
    </w:tbl>
    <w:p w14:paraId="0A4A30F7"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bookmarkStart w:id="39" w:name="PageEnd_722"/>
      <w:bookmarkEnd w:id="39"/>
      <w:r>
        <w:rPr>
          <w:rStyle w:val="headingtext"/>
          <w:rFonts w:ascii="Tahoma" w:hAnsi="Tahoma" w:cs="Tahoma"/>
          <w:color w:val="B03F3B"/>
          <w:sz w:val="28"/>
          <w:szCs w:val="28"/>
        </w:rPr>
        <w:t>cd [&lt;</w:t>
      </w:r>
      <w:r>
        <w:rPr>
          <w:rStyle w:val="Emphasis"/>
          <w:rFonts w:ascii="Tahoma" w:hAnsi="Tahoma" w:cs="Tahoma"/>
          <w:color w:val="B03F3B"/>
          <w:sz w:val="28"/>
          <w:szCs w:val="28"/>
        </w:rPr>
        <w:t>drive</w:t>
      </w:r>
      <w:proofErr w:type="gramStart"/>
      <w:r>
        <w:rPr>
          <w:rStyle w:val="headingtext"/>
          <w:rFonts w:ascii="Tahoma" w:hAnsi="Tahoma" w:cs="Tahoma"/>
          <w:color w:val="B03F3B"/>
          <w:sz w:val="28"/>
          <w:szCs w:val="28"/>
        </w:rPr>
        <w:t>&gt;:\</w:t>
      </w:r>
      <w:proofErr w:type="gramEnd"/>
      <w:r>
        <w:rPr>
          <w:rStyle w:val="headingtext"/>
          <w:rFonts w:ascii="Tahoma" w:hAnsi="Tahoma" w:cs="Tahoma"/>
          <w:color w:val="B03F3B"/>
          <w:sz w:val="28"/>
          <w:szCs w:val="28"/>
        </w:rPr>
        <w:t>[&lt;</w:t>
      </w:r>
      <w:r>
        <w:rPr>
          <w:rStyle w:val="Emphasis"/>
          <w:rFonts w:ascii="Tahoma" w:hAnsi="Tahoma" w:cs="Tahoma"/>
          <w:color w:val="B03F3B"/>
          <w:sz w:val="28"/>
          <w:szCs w:val="28"/>
        </w:rPr>
        <w:t>path</w:t>
      </w:r>
      <w:r>
        <w:rPr>
          <w:rStyle w:val="headingtext"/>
          <w:rFonts w:ascii="Tahoma" w:hAnsi="Tahoma" w:cs="Tahoma"/>
          <w:color w:val="B03F3B"/>
          <w:sz w:val="28"/>
          <w:szCs w:val="28"/>
        </w:rPr>
        <w:t>&gt;]] or cd..</w:t>
      </w:r>
    </w:p>
    <w:p w14:paraId="5B452CC0"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218" w:history="1">
        <w:r>
          <w:rPr>
            <w:rStyle w:val="primaryterm"/>
            <w:rFonts w:ascii="Cambria" w:hAnsi="Cambria"/>
            <w:b/>
            <w:bCs/>
            <w:color w:val="00609A"/>
          </w:rPr>
          <w:t>cd (change directory)</w:t>
        </w:r>
      </w:hyperlink>
      <w:r>
        <w:rPr>
          <w:rFonts w:ascii="Cambria" w:hAnsi="Cambria"/>
          <w:color w:val="575757"/>
        </w:rPr>
        <w:t> command changes the current default directory. You enter cd followed by the drive (a volume letter, such as C:) and the entire path that you want to be current, like so:</w:t>
      </w:r>
    </w:p>
    <w:p w14:paraId="07D2A45C" w14:textId="73D10483"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6A360002" wp14:editId="2BC65C55">
            <wp:extent cx="1983105" cy="142240"/>
            <wp:effectExtent l="0" t="0" r="0" b="0"/>
            <wp:docPr id="61" name="Picture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983105" cy="142240"/>
                    </a:xfrm>
                    <a:prstGeom prst="rect">
                      <a:avLst/>
                    </a:prstGeom>
                    <a:noFill/>
                    <a:ln>
                      <a:noFill/>
                    </a:ln>
                  </pic:spPr>
                </pic:pic>
              </a:graphicData>
            </a:graphic>
          </wp:inline>
        </w:drawing>
      </w:r>
    </w:p>
    <w:p w14:paraId="36F81266"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command prompt now looks like this:</w:t>
      </w:r>
    </w:p>
    <w:p w14:paraId="65E696A3" w14:textId="26F4B8A7"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34AB3CF8" wp14:editId="4E4ACF04">
            <wp:extent cx="1318260" cy="142240"/>
            <wp:effectExtent l="0" t="0" r="0" b="0"/>
            <wp:docPr id="60" name="Picture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18260" cy="142240"/>
                    </a:xfrm>
                    <a:prstGeom prst="rect">
                      <a:avLst/>
                    </a:prstGeom>
                    <a:noFill/>
                    <a:ln>
                      <a:noFill/>
                    </a:ln>
                  </pic:spPr>
                </pic:pic>
              </a:graphicData>
            </a:graphic>
          </wp:inline>
        </w:drawing>
      </w:r>
    </w:p>
    <w:p w14:paraId="5A2DE546"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move up from a child directory to its parent directory, use the</w:t>
      </w:r>
      <w:proofErr w:type="gramStart"/>
      <w:r>
        <w:rPr>
          <w:rFonts w:ascii="Cambria" w:hAnsi="Cambria"/>
          <w:color w:val="575757"/>
        </w:rPr>
        <w:t xml:space="preserve"> ..</w:t>
      </w:r>
      <w:proofErr w:type="gramEnd"/>
      <w:r>
        <w:rPr>
          <w:rFonts w:ascii="Cambria" w:hAnsi="Cambria"/>
          <w:color w:val="575757"/>
        </w:rPr>
        <w:t xml:space="preserve"> (</w:t>
      </w:r>
      <w:proofErr w:type="gramStart"/>
      <w:r>
        <w:rPr>
          <w:rFonts w:ascii="Cambria" w:hAnsi="Cambria"/>
          <w:color w:val="575757"/>
        </w:rPr>
        <w:t>dot</w:t>
      </w:r>
      <w:proofErr w:type="gramEnd"/>
      <w:r>
        <w:rPr>
          <w:rFonts w:ascii="Cambria" w:hAnsi="Cambria"/>
          <w:color w:val="575757"/>
        </w:rPr>
        <w:t>, dot) variation of the command:</w:t>
      </w:r>
    </w:p>
    <w:p w14:paraId="2DC18426" w14:textId="5C94F9B1"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284ED3AE" wp14:editId="1E271673">
            <wp:extent cx="1769110" cy="142240"/>
            <wp:effectExtent l="0" t="0" r="2540" b="0"/>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69110" cy="142240"/>
                    </a:xfrm>
                    <a:prstGeom prst="rect">
                      <a:avLst/>
                    </a:prstGeom>
                    <a:noFill/>
                    <a:ln>
                      <a:noFill/>
                    </a:ln>
                  </pic:spPr>
                </pic:pic>
              </a:graphicData>
            </a:graphic>
          </wp:inline>
        </w:drawing>
      </w:r>
    </w:p>
    <w:p w14:paraId="73F777D9"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command prompt now looks like this:</w:t>
      </w:r>
    </w:p>
    <w:p w14:paraId="77BDBC0F" w14:textId="20FA70B8"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731B8F07" wp14:editId="4B15DE35">
            <wp:extent cx="748030" cy="142240"/>
            <wp:effectExtent l="0" t="0" r="0" b="0"/>
            <wp:docPr id="58" name="Picture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48030" cy="142240"/>
                    </a:xfrm>
                    <a:prstGeom prst="rect">
                      <a:avLst/>
                    </a:prstGeom>
                    <a:noFill/>
                    <a:ln>
                      <a:noFill/>
                    </a:ln>
                  </pic:spPr>
                </pic:pic>
              </a:graphicData>
            </a:graphic>
          </wp:inline>
        </w:drawing>
      </w:r>
    </w:p>
    <w:p w14:paraId="44E491F2"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Remember that</w:t>
      </w:r>
      <w:proofErr w:type="gramStart"/>
      <w:r>
        <w:rPr>
          <w:rFonts w:ascii="Cambria" w:hAnsi="Cambria"/>
          <w:color w:val="575757"/>
        </w:rPr>
        <w:t xml:space="preserve"> ..</w:t>
      </w:r>
      <w:proofErr w:type="gramEnd"/>
      <w:r>
        <w:rPr>
          <w:rFonts w:ascii="Cambria" w:hAnsi="Cambria"/>
          <w:color w:val="575757"/>
        </w:rPr>
        <w:t xml:space="preserve"> (</w:t>
      </w:r>
      <w:proofErr w:type="gramStart"/>
      <w:r>
        <w:rPr>
          <w:rFonts w:ascii="Cambria" w:hAnsi="Cambria"/>
          <w:color w:val="575757"/>
        </w:rPr>
        <w:t>dot</w:t>
      </w:r>
      <w:proofErr w:type="gramEnd"/>
      <w:r>
        <w:rPr>
          <w:rFonts w:ascii="Cambria" w:hAnsi="Cambria"/>
          <w:color w:val="575757"/>
        </w:rPr>
        <w:t>, dot) always indicates the parent directory. You can move from a parent directory to one of its child directories simply by stating the name of the child directory:</w:t>
      </w:r>
    </w:p>
    <w:p w14:paraId="0FBFCC8E" w14:textId="6855C46C"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034AF110" wp14:editId="28232BD8">
            <wp:extent cx="1603375" cy="142240"/>
            <wp:effectExtent l="0" t="0" r="0" b="0"/>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03375" cy="142240"/>
                    </a:xfrm>
                    <a:prstGeom prst="rect">
                      <a:avLst/>
                    </a:prstGeom>
                    <a:noFill/>
                    <a:ln>
                      <a:noFill/>
                    </a:ln>
                  </pic:spPr>
                </pic:pic>
              </a:graphicData>
            </a:graphic>
          </wp:inline>
        </w:drawing>
      </w:r>
    </w:p>
    <w:p w14:paraId="4C171CA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command prompt now looks like this:</w:t>
      </w:r>
    </w:p>
    <w:p w14:paraId="2DB428C9" w14:textId="495E19F5"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6D0EAD7B" wp14:editId="7485BAD9">
            <wp:extent cx="1318260" cy="142240"/>
            <wp:effectExtent l="0" t="0" r="0" b="0"/>
            <wp:docPr id="56" name="Picture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318260" cy="142240"/>
                    </a:xfrm>
                    <a:prstGeom prst="rect">
                      <a:avLst/>
                    </a:prstGeom>
                    <a:noFill/>
                    <a:ln>
                      <a:noFill/>
                    </a:ln>
                  </pic:spPr>
                </pic:pic>
              </a:graphicData>
            </a:graphic>
          </wp:inline>
        </w:drawing>
      </w:r>
    </w:p>
    <w:p w14:paraId="738D7E3C"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Remember not to put a backslash in front of the child directory name; doing so tells the OS to go to a directory named chess that is directly under the root directory.</w:t>
      </w:r>
    </w:p>
    <w:p w14:paraId="1630AE1F"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494AB82"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Two commands closely related to cd are md (make directory), which creates a subdirectory under a directory, and </w:t>
      </w:r>
      <w:proofErr w:type="spellStart"/>
      <w:r>
        <w:rPr>
          <w:rFonts w:ascii="Cambria" w:hAnsi="Cambria"/>
          <w:color w:val="575757"/>
        </w:rPr>
        <w:t>rd</w:t>
      </w:r>
      <w:proofErr w:type="spellEnd"/>
      <w:r>
        <w:rPr>
          <w:rFonts w:ascii="Cambria" w:hAnsi="Cambria"/>
          <w:color w:val="575757"/>
        </w:rPr>
        <w:t xml:space="preserve"> (remove directory), which removes an empty directory.</w:t>
      </w:r>
    </w:p>
    <w:p w14:paraId="368488AC"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copy [/v] [/y] &lt;</w:t>
      </w:r>
      <w:r>
        <w:rPr>
          <w:rStyle w:val="Emphasis"/>
          <w:rFonts w:ascii="Tahoma" w:hAnsi="Tahoma" w:cs="Tahoma"/>
          <w:color w:val="B03F3B"/>
          <w:sz w:val="28"/>
          <w:szCs w:val="28"/>
        </w:rPr>
        <w:t>source</w:t>
      </w:r>
      <w:r>
        <w:rPr>
          <w:rStyle w:val="headingtext"/>
          <w:rFonts w:ascii="Tahoma" w:hAnsi="Tahoma" w:cs="Tahoma"/>
          <w:color w:val="B03F3B"/>
          <w:sz w:val="28"/>
          <w:szCs w:val="28"/>
        </w:rPr>
        <w:t>&gt; [&lt;</w:t>
      </w:r>
      <w:r>
        <w:rPr>
          <w:rStyle w:val="Emphasis"/>
          <w:rFonts w:ascii="Tahoma" w:hAnsi="Tahoma" w:cs="Tahoma"/>
          <w:color w:val="B03F3B"/>
          <w:sz w:val="28"/>
          <w:szCs w:val="28"/>
        </w:rPr>
        <w:t>destination</w:t>
      </w:r>
      <w:r>
        <w:rPr>
          <w:rStyle w:val="headingtext"/>
          <w:rFonts w:ascii="Tahoma" w:hAnsi="Tahoma" w:cs="Tahoma"/>
          <w:color w:val="B03F3B"/>
          <w:sz w:val="28"/>
          <w:szCs w:val="28"/>
        </w:rPr>
        <w:t>&gt;]</w:t>
      </w:r>
    </w:p>
    <w:p w14:paraId="157BFE49"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225" w:history="1">
        <w:r>
          <w:rPr>
            <w:rStyle w:val="primaryterm"/>
            <w:rFonts w:ascii="Cambria" w:hAnsi="Cambria"/>
            <w:b/>
            <w:bCs/>
            <w:color w:val="00609A"/>
          </w:rPr>
          <w:t>copy</w:t>
        </w:r>
      </w:hyperlink>
      <w:r>
        <w:rPr>
          <w:rFonts w:ascii="Cambria" w:hAnsi="Cambria"/>
          <w:color w:val="575757"/>
        </w:rPr>
        <w:t xml:space="preserve"> command copies a single file or group of files. The original files are not altered. To copy a file from one drive to another, use a command </w:t>
      </w:r>
      <w:proofErr w:type="gramStart"/>
      <w:r>
        <w:rPr>
          <w:rFonts w:ascii="Cambria" w:hAnsi="Cambria"/>
          <w:color w:val="575757"/>
        </w:rPr>
        <w:t>similar to</w:t>
      </w:r>
      <w:proofErr w:type="gramEnd"/>
      <w:r>
        <w:rPr>
          <w:rFonts w:ascii="Cambria" w:hAnsi="Cambria"/>
          <w:color w:val="575757"/>
        </w:rPr>
        <w:t xml:space="preserve"> this one:</w:t>
      </w:r>
    </w:p>
    <w:p w14:paraId="50D6FB27" w14:textId="1C947DFD"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67222A24" wp14:editId="17BBD985">
            <wp:extent cx="4738370" cy="142240"/>
            <wp:effectExtent l="0" t="0" r="5080" b="0"/>
            <wp:docPr id="55" name="Picture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738370" cy="142240"/>
                    </a:xfrm>
                    <a:prstGeom prst="rect">
                      <a:avLst/>
                    </a:prstGeom>
                    <a:noFill/>
                    <a:ln>
                      <a:noFill/>
                    </a:ln>
                  </pic:spPr>
                </pic:pic>
              </a:graphicData>
            </a:graphic>
          </wp:inline>
        </w:drawing>
      </w:r>
    </w:p>
    <w:p w14:paraId="626DEFB1"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drive, path, and file name of the source file follow the copy command. The drive, path, and file name of the destination file follow the source file name. If you don’t specify the file name of the destination file, the OS assigns the file’s original name to this copy. If you omit the drive or path of the source or the destination, then the OS uses the current default drive and path.</w:t>
      </w:r>
    </w:p>
    <w:p w14:paraId="2E91420D"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copy the file myfile.txt from the root directory of drive C: to drive </w:t>
      </w:r>
      <w:proofErr w:type="gramStart"/>
      <w:r>
        <w:rPr>
          <w:rFonts w:ascii="Cambria" w:hAnsi="Cambria"/>
          <w:color w:val="575757"/>
        </w:rPr>
        <w:t>E:,</w:t>
      </w:r>
      <w:proofErr w:type="gramEnd"/>
      <w:r>
        <w:rPr>
          <w:rFonts w:ascii="Cambria" w:hAnsi="Cambria"/>
          <w:color w:val="575757"/>
        </w:rPr>
        <w:t xml:space="preserve"> use the following command:</w:t>
      </w:r>
    </w:p>
    <w:p w14:paraId="159FC404" w14:textId="0FDB779B"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24B78B8F" wp14:editId="066C9D4E">
            <wp:extent cx="2149475" cy="142240"/>
            <wp:effectExtent l="0" t="0" r="3175" b="0"/>
            <wp:docPr id="54" name="Picture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49475" cy="142240"/>
                    </a:xfrm>
                    <a:prstGeom prst="rect">
                      <a:avLst/>
                    </a:prstGeom>
                    <a:noFill/>
                    <a:ln>
                      <a:noFill/>
                    </a:ln>
                  </pic:spPr>
                </pic:pic>
              </a:graphicData>
            </a:graphic>
          </wp:inline>
        </w:drawing>
      </w:r>
    </w:p>
    <w:p w14:paraId="2D2F9862"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the command does not include a drive or path before the file name myfile.txt, the OS assumes that the file is in the default drive and path. Also, because there is no destination file name specified, the file written to drive E: will be named myfile.txt.</w:t>
      </w:r>
    </w:p>
    <w:p w14:paraId="15F5B3A8"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copy all files in the C:\Docs directory to the USB flash drive designated drive </w:t>
      </w:r>
      <w:proofErr w:type="gramStart"/>
      <w:r>
        <w:rPr>
          <w:rFonts w:ascii="Cambria" w:hAnsi="Cambria"/>
          <w:color w:val="575757"/>
        </w:rPr>
        <w:t>E:,</w:t>
      </w:r>
      <w:proofErr w:type="gramEnd"/>
      <w:r>
        <w:rPr>
          <w:rFonts w:ascii="Cambria" w:hAnsi="Cambria"/>
          <w:color w:val="575757"/>
        </w:rPr>
        <w:t xml:space="preserve"> use the following command:</w:t>
      </w:r>
    </w:p>
    <w:p w14:paraId="0DF9F586" w14:textId="597963D4"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3071B6AE" wp14:editId="270A8412">
            <wp:extent cx="2244725" cy="142240"/>
            <wp:effectExtent l="0" t="0" r="3175" b="0"/>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244725" cy="142240"/>
                    </a:xfrm>
                    <a:prstGeom prst="rect">
                      <a:avLst/>
                    </a:prstGeom>
                    <a:noFill/>
                    <a:ln>
                      <a:noFill/>
                    </a:ln>
                  </pic:spPr>
                </pic:pic>
              </a:graphicData>
            </a:graphic>
          </wp:inline>
        </w:drawing>
      </w:r>
    </w:p>
    <w:p w14:paraId="494CBFB7"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make a backup file named </w:t>
      </w:r>
      <w:proofErr w:type="spellStart"/>
      <w:r>
        <w:rPr>
          <w:rFonts w:ascii="Cambria" w:hAnsi="Cambria"/>
          <w:color w:val="575757"/>
        </w:rPr>
        <w:t>system.bak</w:t>
      </w:r>
      <w:proofErr w:type="spellEnd"/>
      <w:r>
        <w:rPr>
          <w:rFonts w:ascii="Cambria" w:hAnsi="Cambria"/>
          <w:color w:val="575757"/>
        </w:rPr>
        <w:t xml:space="preserve"> of the SYSTEM registry hive file in the \Windows\System32\config directory of the hard drive, use the following command:</w:t>
      </w:r>
    </w:p>
    <w:p w14:paraId="2063A580" w14:textId="5C7D011A"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157A00DD" wp14:editId="356E1DE1">
            <wp:extent cx="4750435" cy="142240"/>
            <wp:effectExtent l="0" t="0" r="0" b="0"/>
            <wp:docPr id="52"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750435" cy="142240"/>
                    </a:xfrm>
                    <a:prstGeom prst="rect">
                      <a:avLst/>
                    </a:prstGeom>
                    <a:noFill/>
                    <a:ln>
                      <a:noFill/>
                    </a:ln>
                  </pic:spPr>
                </pic:pic>
              </a:graphicData>
            </a:graphic>
          </wp:inline>
        </w:drawing>
      </w:r>
    </w:p>
    <w:p w14:paraId="29D0E70F"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bookmarkStart w:id="40" w:name="PageEnd_723"/>
      <w:bookmarkEnd w:id="40"/>
      <w:r>
        <w:rPr>
          <w:rFonts w:ascii="Cambria" w:hAnsi="Cambria"/>
          <w:color w:val="575757"/>
        </w:rPr>
        <w:t xml:space="preserve">If you use the copy command to duplicate multiple files, the files are assigned the names of the original files. When you duplicate multiple </w:t>
      </w:r>
      <w:r>
        <w:rPr>
          <w:rFonts w:ascii="Cambria" w:hAnsi="Cambria"/>
          <w:color w:val="575757"/>
        </w:rPr>
        <w:lastRenderedPageBreak/>
        <w:t>files, the destination portion of the command line cannot include a file name.</w:t>
      </w:r>
    </w:p>
    <w:p w14:paraId="4E3CEFD5"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two parameters that are useful with the copy command:</w:t>
      </w:r>
    </w:p>
    <w:p w14:paraId="12C99FDD" w14:textId="77777777" w:rsidR="00764B8D" w:rsidRDefault="00764B8D" w:rsidP="00764B8D">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/v</w:t>
      </w:r>
      <w:r>
        <w:rPr>
          <w:rStyle w:val="Strong"/>
          <w:rFonts w:ascii="Cambria" w:hAnsi="Cambria"/>
          <w:color w:val="575757"/>
        </w:rPr>
        <w:t>.</w:t>
      </w:r>
      <w:r>
        <w:rPr>
          <w:rFonts w:ascii="Cambria" w:hAnsi="Cambria"/>
          <w:color w:val="575757"/>
        </w:rPr>
        <w:t> When the /v switch is used, the size of each new file is compared with the size of the original file. This slows down the copying but verifies that the copy is done without errors.</w:t>
      </w:r>
    </w:p>
    <w:p w14:paraId="5C06A0D3" w14:textId="77777777" w:rsidR="00764B8D" w:rsidRDefault="00764B8D" w:rsidP="00764B8D">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/y</w:t>
      </w:r>
      <w:r>
        <w:rPr>
          <w:rFonts w:ascii="Cambria" w:hAnsi="Cambria"/>
          <w:color w:val="575757"/>
        </w:rPr>
        <w:t>. When the /y switch is used, a confirmation message does not ask you to confirm before overwriting a file.</w:t>
      </w:r>
    </w:p>
    <w:p w14:paraId="055499B2"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998E961"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When trying to recover a corrupted file, you can sometimes use the copy command to copy the file to new media, such as from the hard drive to a USB drive. If the copy command reports a bad or missing sector during the copying process, choose the option to ignore that sector. The copying process then continues to the next sector. The corrupted sector will be lost, but others can likely be recovered. The recover command can be used to accomplish the same thing.</w:t>
      </w:r>
    </w:p>
    <w:p w14:paraId="1A3DEC0F"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proofErr w:type="spellStart"/>
      <w:r>
        <w:rPr>
          <w:rStyle w:val="headingtext"/>
          <w:rFonts w:ascii="Tahoma" w:hAnsi="Tahoma" w:cs="Tahoma"/>
          <w:color w:val="B03F3B"/>
          <w:sz w:val="28"/>
          <w:szCs w:val="28"/>
        </w:rPr>
        <w:t>xcopy</w:t>
      </w:r>
      <w:proofErr w:type="spellEnd"/>
      <w:r>
        <w:rPr>
          <w:rStyle w:val="headingtext"/>
          <w:rFonts w:ascii="Tahoma" w:hAnsi="Tahoma" w:cs="Tahoma"/>
          <w:color w:val="B03F3B"/>
          <w:sz w:val="28"/>
          <w:szCs w:val="28"/>
        </w:rPr>
        <w:t xml:space="preserve"> &lt;</w:t>
      </w:r>
      <w:r>
        <w:rPr>
          <w:rStyle w:val="Emphasis"/>
          <w:rFonts w:ascii="Tahoma" w:hAnsi="Tahoma" w:cs="Tahoma"/>
          <w:color w:val="B03F3B"/>
          <w:sz w:val="28"/>
          <w:szCs w:val="28"/>
        </w:rPr>
        <w:t>source</w:t>
      </w:r>
      <w:r>
        <w:rPr>
          <w:rStyle w:val="headingtext"/>
          <w:rFonts w:ascii="Tahoma" w:hAnsi="Tahoma" w:cs="Tahoma"/>
          <w:color w:val="B03F3B"/>
          <w:sz w:val="28"/>
          <w:szCs w:val="28"/>
        </w:rPr>
        <w:t>&gt; [&lt;</w:t>
      </w:r>
      <w:r>
        <w:rPr>
          <w:rStyle w:val="Emphasis"/>
          <w:rFonts w:ascii="Tahoma" w:hAnsi="Tahoma" w:cs="Tahoma"/>
          <w:color w:val="B03F3B"/>
          <w:sz w:val="28"/>
          <w:szCs w:val="28"/>
        </w:rPr>
        <w:t>destination</w:t>
      </w:r>
      <w:r>
        <w:rPr>
          <w:rStyle w:val="headingtext"/>
          <w:rFonts w:ascii="Tahoma" w:hAnsi="Tahoma" w:cs="Tahoma"/>
          <w:color w:val="B03F3B"/>
          <w:sz w:val="28"/>
          <w:szCs w:val="28"/>
        </w:rPr>
        <w:t>&gt;] [/s] [/e] [/c] [/y] [/</w:t>
      </w:r>
      <w:proofErr w:type="gramStart"/>
      <w:r>
        <w:rPr>
          <w:rStyle w:val="headingtext"/>
          <w:rFonts w:ascii="Tahoma" w:hAnsi="Tahoma" w:cs="Tahoma"/>
          <w:color w:val="B03F3B"/>
          <w:sz w:val="28"/>
          <w:szCs w:val="28"/>
        </w:rPr>
        <w:t>d:[</w:t>
      </w:r>
      <w:proofErr w:type="gramEnd"/>
      <w:r>
        <w:rPr>
          <w:rStyle w:val="Emphasis"/>
          <w:rFonts w:ascii="Tahoma" w:hAnsi="Tahoma" w:cs="Tahoma"/>
          <w:color w:val="B03F3B"/>
          <w:sz w:val="28"/>
          <w:szCs w:val="28"/>
        </w:rPr>
        <w:t>date</w:t>
      </w:r>
      <w:r>
        <w:rPr>
          <w:rStyle w:val="headingtext"/>
          <w:rFonts w:ascii="Tahoma" w:hAnsi="Tahoma" w:cs="Tahoma"/>
          <w:color w:val="B03F3B"/>
          <w:sz w:val="28"/>
          <w:szCs w:val="28"/>
        </w:rPr>
        <w:t>]]</w:t>
      </w:r>
    </w:p>
    <w:p w14:paraId="5495A94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xcopy</w:t>
      </w:r>
      <w:proofErr w:type="spellEnd"/>
      <w:r>
        <w:rPr>
          <w:rFonts w:ascii="Cambria" w:hAnsi="Cambria"/>
          <w:color w:val="575757"/>
        </w:rPr>
        <w:fldChar w:fldCharType="end"/>
      </w:r>
      <w:r>
        <w:rPr>
          <w:rFonts w:ascii="Cambria" w:hAnsi="Cambria"/>
          <w:color w:val="575757"/>
        </w:rPr>
        <w:t> command is more powerful than the copy command. It follows the same general command-source-destination format as the copy command, but it offers several more options. </w:t>
      </w:r>
      <w:hyperlink r:id="rId230" w:history="1">
        <w:r>
          <w:rPr>
            <w:rStyle w:val="Hyperlink"/>
            <w:rFonts w:ascii="Cambria" w:hAnsi="Cambria"/>
            <w:color w:val="0081BC"/>
            <w:u w:val="none"/>
          </w:rPr>
          <w:t>Table 13-4</w:t>
        </w:r>
      </w:hyperlink>
      <w:r>
        <w:rPr>
          <w:rFonts w:ascii="Cambria" w:hAnsi="Cambria"/>
          <w:color w:val="575757"/>
        </w:rPr>
        <w:t> shows some of these options.</w:t>
      </w:r>
    </w:p>
    <w:p w14:paraId="0C8CF579" w14:textId="77777777" w:rsidR="00764B8D" w:rsidRDefault="00764B8D" w:rsidP="00764B8D">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13-4</w:t>
      </w:r>
    </w:p>
    <w:p w14:paraId="16B1D829" w14:textId="77777777" w:rsidR="00764B8D" w:rsidRDefault="00764B8D" w:rsidP="00764B8D">
      <w:pPr>
        <w:pStyle w:val="Heading3"/>
        <w:spacing w:before="0"/>
        <w:ind w:left="375"/>
        <w:rPr>
          <w:rFonts w:ascii="Tahoma" w:hAnsi="Tahoma" w:cs="Tahoma"/>
          <w:color w:val="3F3F3F"/>
          <w:sz w:val="26"/>
          <w:szCs w:val="26"/>
        </w:rPr>
      </w:pPr>
      <w:r>
        <w:rPr>
          <w:rFonts w:ascii="Tahoma" w:hAnsi="Tahoma" w:cs="Tahoma"/>
          <w:color w:val="3F3F3F"/>
          <w:sz w:val="26"/>
          <w:szCs w:val="26"/>
        </w:rPr>
        <w:t xml:space="preserve">Sample </w:t>
      </w:r>
      <w:proofErr w:type="spellStart"/>
      <w:r>
        <w:rPr>
          <w:rFonts w:ascii="Tahoma" w:hAnsi="Tahoma" w:cs="Tahoma"/>
          <w:color w:val="3F3F3F"/>
          <w:sz w:val="26"/>
          <w:szCs w:val="26"/>
        </w:rPr>
        <w:t>Xcopy</w:t>
      </w:r>
      <w:proofErr w:type="spellEnd"/>
      <w:r>
        <w:rPr>
          <w:rFonts w:ascii="Tahoma" w:hAnsi="Tahoma" w:cs="Tahoma"/>
          <w:color w:val="3F3F3F"/>
          <w:sz w:val="26"/>
          <w:szCs w:val="26"/>
        </w:rPr>
        <w:t xml:space="preserve"> Commands</w:t>
      </w:r>
    </w:p>
    <w:tbl>
      <w:tblPr>
        <w:tblW w:w="94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24"/>
        <w:gridCol w:w="7081"/>
      </w:tblGrid>
      <w:tr w:rsidR="00764B8D" w14:paraId="7485586E" w14:textId="77777777" w:rsidTr="00764B8D">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FBE4F06" w14:textId="77777777" w:rsidR="00764B8D" w:rsidRDefault="00764B8D">
            <w:pPr>
              <w:rPr>
                <w:rFonts w:ascii="Tahoma" w:hAnsi="Tahoma" w:cs="Tahoma"/>
                <w:b/>
                <w:bCs/>
                <w:color w:val="696969"/>
                <w:sz w:val="21"/>
                <w:szCs w:val="21"/>
              </w:rPr>
            </w:pPr>
            <w:r>
              <w:rPr>
                <w:rFonts w:ascii="Tahoma" w:hAnsi="Tahoma" w:cs="Tahoma"/>
                <w:b/>
                <w:bCs/>
                <w:color w:val="696969"/>
                <w:sz w:val="21"/>
                <w:szCs w:val="21"/>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2EA6084" w14:textId="77777777" w:rsidR="00764B8D" w:rsidRDefault="00764B8D">
            <w:pPr>
              <w:rPr>
                <w:rFonts w:ascii="Tahoma" w:hAnsi="Tahoma" w:cs="Tahoma"/>
                <w:b/>
                <w:bCs/>
                <w:color w:val="696969"/>
                <w:sz w:val="21"/>
                <w:szCs w:val="21"/>
              </w:rPr>
            </w:pPr>
            <w:r>
              <w:rPr>
                <w:rFonts w:ascii="Tahoma" w:hAnsi="Tahoma" w:cs="Tahoma"/>
                <w:b/>
                <w:bCs/>
                <w:color w:val="696969"/>
                <w:sz w:val="21"/>
                <w:szCs w:val="21"/>
              </w:rPr>
              <w:t>Result</w:t>
            </w:r>
          </w:p>
        </w:tc>
      </w:tr>
      <w:tr w:rsidR="00764B8D" w14:paraId="4F68C4CE"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9E61CF"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xcopy</w:t>
            </w:r>
            <w:proofErr w:type="spellEnd"/>
            <w:r>
              <w:rPr>
                <w:rStyle w:val="monofont"/>
                <w:rFonts w:ascii="Courier New" w:hAnsi="Courier New" w:cs="Courier New"/>
                <w:sz w:val="20"/>
                <w:szCs w:val="20"/>
              </w:rPr>
              <w:t xml:space="preserve"> C:\docs\</w:t>
            </w:r>
            <w:proofErr w:type="gramStart"/>
            <w:r>
              <w:rPr>
                <w:rStyle w:val="monofont"/>
                <w:rFonts w:ascii="Courier New" w:hAnsi="Courier New" w:cs="Courier New"/>
                <w:sz w:val="20"/>
                <w:szCs w:val="20"/>
              </w:rPr>
              <w:t>*.*</w:t>
            </w:r>
            <w:proofErr w:type="gramEnd"/>
            <w:r>
              <w:rPr>
                <w:rStyle w:val="monofont"/>
                <w:rFonts w:ascii="Courier New" w:hAnsi="Courier New" w:cs="Courier New"/>
                <w:sz w:val="20"/>
                <w:szCs w:val="20"/>
              </w:rPr>
              <w:t xml:space="preserve"> E: /s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91B17B1" w14:textId="77777777" w:rsidR="00764B8D" w:rsidRDefault="00764B8D">
            <w:pPr>
              <w:rPr>
                <w:rFonts w:ascii="Tahoma" w:hAnsi="Tahoma" w:cs="Tahoma"/>
                <w:sz w:val="21"/>
                <w:szCs w:val="21"/>
              </w:rPr>
            </w:pPr>
            <w:r>
              <w:rPr>
                <w:rFonts w:ascii="Tahoma" w:hAnsi="Tahoma" w:cs="Tahoma"/>
                <w:sz w:val="21"/>
                <w:szCs w:val="21"/>
              </w:rPr>
              <w:t xml:space="preserve">Uses the /s parameter to include subdirectories in the copy; this command copies all files in the directory C:\docs, as well as all subdirectories under \docs and their files, to drive </w:t>
            </w:r>
            <w:proofErr w:type="gramStart"/>
            <w:r>
              <w:rPr>
                <w:rFonts w:ascii="Tahoma" w:hAnsi="Tahoma" w:cs="Tahoma"/>
                <w:sz w:val="21"/>
                <w:szCs w:val="21"/>
              </w:rPr>
              <w:t>E:,</w:t>
            </w:r>
            <w:proofErr w:type="gramEnd"/>
            <w:r>
              <w:rPr>
                <w:rFonts w:ascii="Tahoma" w:hAnsi="Tahoma" w:cs="Tahoma"/>
                <w:sz w:val="21"/>
                <w:szCs w:val="21"/>
              </w:rPr>
              <w:t xml:space="preserve"> unless the subdirectory is empty</w:t>
            </w:r>
          </w:p>
        </w:tc>
      </w:tr>
      <w:tr w:rsidR="00764B8D" w14:paraId="4D8D6D76"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52F512"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xcopy</w:t>
            </w:r>
            <w:proofErr w:type="spellEnd"/>
            <w:r>
              <w:rPr>
                <w:rStyle w:val="monofont"/>
                <w:rFonts w:ascii="Courier New" w:hAnsi="Courier New" w:cs="Courier New"/>
                <w:sz w:val="20"/>
                <w:szCs w:val="20"/>
              </w:rPr>
              <w:t xml:space="preserve"> C:\docs\</w:t>
            </w:r>
            <w:proofErr w:type="gramStart"/>
            <w:r>
              <w:rPr>
                <w:rStyle w:val="monofont"/>
                <w:rFonts w:ascii="Courier New" w:hAnsi="Courier New" w:cs="Courier New"/>
                <w:sz w:val="20"/>
                <w:szCs w:val="20"/>
              </w:rPr>
              <w:t>*.*</w:t>
            </w:r>
            <w:proofErr w:type="gramEnd"/>
            <w:r>
              <w:rPr>
                <w:rStyle w:val="monofont"/>
                <w:rFonts w:ascii="Courier New" w:hAnsi="Courier New" w:cs="Courier New"/>
                <w:sz w:val="20"/>
                <w:szCs w:val="20"/>
              </w:rPr>
              <w:t xml:space="preserve"> E: /e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6906C08" w14:textId="77777777" w:rsidR="00764B8D" w:rsidRDefault="00764B8D">
            <w:pPr>
              <w:rPr>
                <w:rFonts w:ascii="Tahoma" w:hAnsi="Tahoma" w:cs="Tahoma"/>
                <w:sz w:val="21"/>
                <w:szCs w:val="21"/>
              </w:rPr>
            </w:pPr>
            <w:r>
              <w:rPr>
                <w:rFonts w:ascii="Tahoma" w:hAnsi="Tahoma" w:cs="Tahoma"/>
                <w:sz w:val="21"/>
                <w:szCs w:val="21"/>
              </w:rPr>
              <w:t>Works the same as /s but empty subdirectories are included in the copy</w:t>
            </w:r>
          </w:p>
        </w:tc>
      </w:tr>
      <w:tr w:rsidR="00764B8D" w14:paraId="5C58ABF5"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AD2527"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xcopy</w:t>
            </w:r>
            <w:proofErr w:type="spellEnd"/>
            <w:r>
              <w:rPr>
                <w:rStyle w:val="monofont"/>
                <w:rFonts w:ascii="Courier New" w:hAnsi="Courier New" w:cs="Courier New"/>
                <w:sz w:val="20"/>
                <w:szCs w:val="20"/>
              </w:rPr>
              <w:t xml:space="preserve"> C:\docs\</w:t>
            </w:r>
            <w:proofErr w:type="gramStart"/>
            <w:r>
              <w:rPr>
                <w:rStyle w:val="monofont"/>
                <w:rFonts w:ascii="Courier New" w:hAnsi="Courier New" w:cs="Courier New"/>
                <w:sz w:val="20"/>
                <w:szCs w:val="20"/>
              </w:rPr>
              <w:t>*.*</w:t>
            </w:r>
            <w:proofErr w:type="gramEnd"/>
            <w:r>
              <w:rPr>
                <w:rStyle w:val="monofont"/>
                <w:rFonts w:ascii="Courier New" w:hAnsi="Courier New" w:cs="Courier New"/>
                <w:sz w:val="20"/>
                <w:szCs w:val="20"/>
              </w:rPr>
              <w:t xml:space="preserve"> E: /d: 03-14-19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E77287B" w14:textId="77777777" w:rsidR="00764B8D" w:rsidRDefault="00764B8D">
            <w:pPr>
              <w:rPr>
                <w:rFonts w:ascii="Tahoma" w:hAnsi="Tahoma" w:cs="Tahoma"/>
                <w:sz w:val="21"/>
                <w:szCs w:val="21"/>
              </w:rPr>
            </w:pPr>
            <w:r>
              <w:rPr>
                <w:rFonts w:ascii="Tahoma" w:hAnsi="Tahoma" w:cs="Tahoma"/>
                <w:sz w:val="21"/>
                <w:szCs w:val="21"/>
              </w:rPr>
              <w:t>Uses the /d switch to examine the date; this command copies all files from the directory C:\docs created or modified on or after March 14, 2019</w:t>
            </w:r>
          </w:p>
        </w:tc>
      </w:tr>
      <w:tr w:rsidR="00764B8D" w14:paraId="63CB1B44"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0C9B576"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lastRenderedPageBreak/>
              <w:t>xcopy</w:t>
            </w:r>
            <w:proofErr w:type="spellEnd"/>
            <w:r>
              <w:rPr>
                <w:rStyle w:val="monofont"/>
                <w:rFonts w:ascii="Courier New" w:hAnsi="Courier New" w:cs="Courier New"/>
                <w:sz w:val="20"/>
                <w:szCs w:val="20"/>
              </w:rPr>
              <w:t xml:space="preserve"> C:\docs\</w:t>
            </w:r>
            <w:proofErr w:type="gramStart"/>
            <w:r>
              <w:rPr>
                <w:rStyle w:val="monofont"/>
                <w:rFonts w:ascii="Courier New" w:hAnsi="Courier New" w:cs="Courier New"/>
                <w:sz w:val="20"/>
                <w:szCs w:val="20"/>
              </w:rPr>
              <w:t>*.*</w:t>
            </w:r>
            <w:proofErr w:type="gramEnd"/>
            <w:r>
              <w:rPr>
                <w:rStyle w:val="monofont"/>
                <w:rFonts w:ascii="Courier New" w:hAnsi="Courier New" w:cs="Courier New"/>
                <w:sz w:val="20"/>
                <w:szCs w:val="20"/>
              </w:rPr>
              <w:t xml:space="preserve"> E: /y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5435970" w14:textId="77777777" w:rsidR="00764B8D" w:rsidRDefault="00764B8D">
            <w:pPr>
              <w:rPr>
                <w:rFonts w:ascii="Tahoma" w:hAnsi="Tahoma" w:cs="Tahoma"/>
                <w:sz w:val="21"/>
                <w:szCs w:val="21"/>
              </w:rPr>
            </w:pPr>
            <w:r>
              <w:rPr>
                <w:rFonts w:ascii="Tahoma" w:hAnsi="Tahoma" w:cs="Tahoma"/>
                <w:sz w:val="21"/>
                <w:szCs w:val="21"/>
              </w:rPr>
              <w:t>Uses the /y switch to overwrite existing files without prompting</w:t>
            </w:r>
          </w:p>
        </w:tc>
      </w:tr>
      <w:tr w:rsidR="00764B8D" w14:paraId="57FBF9F5"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E1EA08" w14:textId="77777777" w:rsidR="00764B8D" w:rsidRDefault="00764B8D">
            <w:pPr>
              <w:rPr>
                <w:rFonts w:ascii="Tahoma" w:hAnsi="Tahoma" w:cs="Tahoma"/>
                <w:sz w:val="21"/>
                <w:szCs w:val="21"/>
              </w:rPr>
            </w:pPr>
            <w:proofErr w:type="spellStart"/>
            <w:r>
              <w:rPr>
                <w:rStyle w:val="monofont"/>
                <w:rFonts w:ascii="Courier New" w:hAnsi="Courier New" w:cs="Courier New"/>
                <w:sz w:val="20"/>
                <w:szCs w:val="20"/>
              </w:rPr>
              <w:t>xcopy</w:t>
            </w:r>
            <w:proofErr w:type="spellEnd"/>
            <w:r>
              <w:rPr>
                <w:rStyle w:val="monofont"/>
                <w:rFonts w:ascii="Courier New" w:hAnsi="Courier New" w:cs="Courier New"/>
                <w:sz w:val="20"/>
                <w:szCs w:val="20"/>
              </w:rPr>
              <w:t xml:space="preserve"> C:\docs\</w:t>
            </w:r>
            <w:proofErr w:type="gramStart"/>
            <w:r>
              <w:rPr>
                <w:rStyle w:val="monofont"/>
                <w:rFonts w:ascii="Courier New" w:hAnsi="Courier New" w:cs="Courier New"/>
                <w:sz w:val="20"/>
                <w:szCs w:val="20"/>
              </w:rPr>
              <w:t>*.*</w:t>
            </w:r>
            <w:proofErr w:type="gramEnd"/>
            <w:r>
              <w:rPr>
                <w:rStyle w:val="monofont"/>
                <w:rFonts w:ascii="Courier New" w:hAnsi="Courier New" w:cs="Courier New"/>
                <w:sz w:val="20"/>
                <w:szCs w:val="20"/>
              </w:rPr>
              <w:t xml:space="preserve"> E: /c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DBDEB7" w14:textId="77777777" w:rsidR="00764B8D" w:rsidRDefault="00764B8D">
            <w:pPr>
              <w:rPr>
                <w:rFonts w:ascii="Tahoma" w:hAnsi="Tahoma" w:cs="Tahoma"/>
                <w:sz w:val="21"/>
                <w:szCs w:val="21"/>
              </w:rPr>
            </w:pPr>
            <w:r>
              <w:rPr>
                <w:rFonts w:ascii="Tahoma" w:hAnsi="Tahoma" w:cs="Tahoma"/>
                <w:sz w:val="21"/>
                <w:szCs w:val="21"/>
              </w:rPr>
              <w:t>Uses the /c switch to keep copying even when an error occurs</w:t>
            </w:r>
          </w:p>
        </w:tc>
      </w:tr>
    </w:tbl>
    <w:p w14:paraId="78B116EC"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Robocopy </w:t>
      </w:r>
      <w:r>
        <w:rPr>
          <w:rStyle w:val="Emphasis"/>
          <w:rFonts w:ascii="Tahoma" w:hAnsi="Tahoma" w:cs="Tahoma"/>
          <w:color w:val="B03F3B"/>
          <w:sz w:val="28"/>
          <w:szCs w:val="28"/>
        </w:rPr>
        <w:t>&lt;source&gt; &lt;destination&gt;</w:t>
      </w:r>
      <w:r>
        <w:rPr>
          <w:rStyle w:val="headingtext"/>
          <w:rFonts w:ascii="Tahoma" w:hAnsi="Tahoma" w:cs="Tahoma"/>
          <w:color w:val="B03F3B"/>
          <w:sz w:val="28"/>
          <w:szCs w:val="28"/>
        </w:rPr>
        <w:t> [/s] [/e] [/log:&lt;</w:t>
      </w:r>
      <w:r>
        <w:rPr>
          <w:rStyle w:val="Emphasis"/>
          <w:rFonts w:ascii="Tahoma" w:hAnsi="Tahoma" w:cs="Tahoma"/>
          <w:color w:val="B03F3B"/>
          <w:sz w:val="28"/>
          <w:szCs w:val="28"/>
        </w:rPr>
        <w:t>logfile&gt;</w:t>
      </w:r>
      <w:r>
        <w:rPr>
          <w:rStyle w:val="headingtext"/>
          <w:rFonts w:ascii="Tahoma" w:hAnsi="Tahoma" w:cs="Tahoma"/>
          <w:color w:val="B03F3B"/>
          <w:sz w:val="28"/>
          <w:szCs w:val="28"/>
        </w:rPr>
        <w:t>] [/log+:&lt;</w:t>
      </w:r>
      <w:r>
        <w:rPr>
          <w:rStyle w:val="Emphasis"/>
          <w:rFonts w:ascii="Tahoma" w:hAnsi="Tahoma" w:cs="Tahoma"/>
          <w:color w:val="B03F3B"/>
          <w:sz w:val="28"/>
          <w:szCs w:val="28"/>
        </w:rPr>
        <w:t>log</w:t>
      </w:r>
      <w:r>
        <w:rPr>
          <w:rStyle w:val="headingtext"/>
          <w:rFonts w:ascii="Tahoma" w:hAnsi="Tahoma" w:cs="Tahoma"/>
          <w:color w:val="B03F3B"/>
          <w:sz w:val="28"/>
          <w:szCs w:val="28"/>
        </w:rPr>
        <w:t>file&gt;] [/move] [/purge]</w:t>
      </w:r>
    </w:p>
    <w:p w14:paraId="3CC963A8"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231" w:history="1">
        <w:r>
          <w:rPr>
            <w:rStyle w:val="primaryterm"/>
            <w:rFonts w:ascii="Cambria" w:hAnsi="Cambria"/>
            <w:b/>
            <w:bCs/>
            <w:color w:val="00609A"/>
          </w:rPr>
          <w:t>robocopy (robust file copy)</w:t>
        </w:r>
      </w:hyperlink>
      <w:r>
        <w:rPr>
          <w:rFonts w:ascii="Cambria" w:hAnsi="Cambria"/>
          <w:color w:val="575757"/>
        </w:rPr>
        <w:t xml:space="preserve"> command is </w:t>
      </w:r>
      <w:proofErr w:type="gramStart"/>
      <w:r>
        <w:rPr>
          <w:rFonts w:ascii="Cambria" w:hAnsi="Cambria"/>
          <w:color w:val="575757"/>
        </w:rPr>
        <w:t>similar to</w:t>
      </w:r>
      <w:proofErr w:type="gramEnd"/>
      <w:r>
        <w:rPr>
          <w:rFonts w:ascii="Cambria" w:hAnsi="Cambria"/>
          <w:color w:val="575757"/>
        </w:rPr>
        <w:t xml:space="preserve"> the </w:t>
      </w:r>
      <w:proofErr w:type="spellStart"/>
      <w:r>
        <w:rPr>
          <w:rFonts w:ascii="Cambria" w:hAnsi="Cambria"/>
          <w:color w:val="575757"/>
        </w:rPr>
        <w:t>xcopy</w:t>
      </w:r>
      <w:proofErr w:type="spellEnd"/>
      <w:r>
        <w:rPr>
          <w:rFonts w:ascii="Cambria" w:hAnsi="Cambria"/>
          <w:color w:val="575757"/>
        </w:rPr>
        <w:t xml:space="preserve"> command. It offers more options than </w:t>
      </w:r>
      <w:proofErr w:type="spellStart"/>
      <w:r>
        <w:rPr>
          <w:rFonts w:ascii="Cambria" w:hAnsi="Cambria"/>
          <w:color w:val="575757"/>
        </w:rPr>
        <w:t>xcopy</w:t>
      </w:r>
      <w:proofErr w:type="spellEnd"/>
      <w:r>
        <w:rPr>
          <w:rFonts w:ascii="Cambria" w:hAnsi="Cambria"/>
          <w:color w:val="575757"/>
        </w:rPr>
        <w:t xml:space="preserve"> and is intended to replace </w:t>
      </w:r>
      <w:proofErr w:type="spellStart"/>
      <w:r>
        <w:rPr>
          <w:rFonts w:ascii="Cambria" w:hAnsi="Cambria"/>
          <w:color w:val="575757"/>
        </w:rPr>
        <w:t>xcopy</w:t>
      </w:r>
      <w:proofErr w:type="spellEnd"/>
      <w:r>
        <w:rPr>
          <w:rFonts w:ascii="Cambria" w:hAnsi="Cambria"/>
          <w:color w:val="575757"/>
        </w:rPr>
        <w:t>. A few options for robocopy are listed in </w:t>
      </w:r>
      <w:hyperlink r:id="rId232" w:history="1">
        <w:r>
          <w:rPr>
            <w:rStyle w:val="Hyperlink"/>
            <w:rFonts w:ascii="Cambria" w:hAnsi="Cambria"/>
            <w:color w:val="0081BC"/>
            <w:u w:val="none"/>
          </w:rPr>
          <w:t>Table 13-5</w:t>
        </w:r>
      </w:hyperlink>
      <w:r>
        <w:rPr>
          <w:rFonts w:ascii="Cambria" w:hAnsi="Cambria"/>
          <w:color w:val="575757"/>
        </w:rPr>
        <w:t>.</w:t>
      </w:r>
    </w:p>
    <w:p w14:paraId="1500EAB1" w14:textId="77777777" w:rsidR="00764B8D" w:rsidRDefault="00764B8D" w:rsidP="00764B8D">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13-5</w:t>
      </w:r>
    </w:p>
    <w:p w14:paraId="5F3846CA" w14:textId="77777777" w:rsidR="00764B8D" w:rsidRDefault="00764B8D" w:rsidP="00764B8D">
      <w:pPr>
        <w:pStyle w:val="Heading3"/>
        <w:spacing w:before="0"/>
        <w:ind w:left="375"/>
        <w:rPr>
          <w:rFonts w:ascii="Tahoma" w:hAnsi="Tahoma" w:cs="Tahoma"/>
          <w:color w:val="3F3F3F"/>
          <w:sz w:val="26"/>
          <w:szCs w:val="26"/>
        </w:rPr>
      </w:pPr>
      <w:r>
        <w:rPr>
          <w:rFonts w:ascii="Tahoma" w:hAnsi="Tahoma" w:cs="Tahoma"/>
          <w:color w:val="3F3F3F"/>
          <w:sz w:val="26"/>
          <w:szCs w:val="26"/>
        </w:rPr>
        <w:t>Sample Robocopy Commands</w:t>
      </w:r>
    </w:p>
    <w:tbl>
      <w:tblPr>
        <w:tblW w:w="94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50"/>
        <w:gridCol w:w="5755"/>
      </w:tblGrid>
      <w:tr w:rsidR="00764B8D" w14:paraId="1ED0EC4C" w14:textId="77777777" w:rsidTr="00764B8D">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D009FF5" w14:textId="77777777" w:rsidR="00764B8D" w:rsidRDefault="00764B8D">
            <w:pPr>
              <w:rPr>
                <w:rFonts w:ascii="Tahoma" w:hAnsi="Tahoma" w:cs="Tahoma"/>
                <w:b/>
                <w:bCs/>
                <w:color w:val="696969"/>
                <w:sz w:val="21"/>
                <w:szCs w:val="21"/>
              </w:rPr>
            </w:pPr>
            <w:r>
              <w:rPr>
                <w:rFonts w:ascii="Tahoma" w:hAnsi="Tahoma" w:cs="Tahoma"/>
                <w:b/>
                <w:bCs/>
                <w:color w:val="696969"/>
                <w:sz w:val="21"/>
                <w:szCs w:val="21"/>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C05350C" w14:textId="77777777" w:rsidR="00764B8D" w:rsidRDefault="00764B8D">
            <w:pPr>
              <w:rPr>
                <w:rFonts w:ascii="Tahoma" w:hAnsi="Tahoma" w:cs="Tahoma"/>
                <w:b/>
                <w:bCs/>
                <w:color w:val="696969"/>
                <w:sz w:val="21"/>
                <w:szCs w:val="21"/>
              </w:rPr>
            </w:pPr>
            <w:r>
              <w:rPr>
                <w:rFonts w:ascii="Tahoma" w:hAnsi="Tahoma" w:cs="Tahoma"/>
                <w:b/>
                <w:bCs/>
                <w:color w:val="696969"/>
                <w:sz w:val="21"/>
                <w:szCs w:val="21"/>
              </w:rPr>
              <w:t>Result</w:t>
            </w:r>
          </w:p>
        </w:tc>
      </w:tr>
      <w:tr w:rsidR="00764B8D" w14:paraId="66764F46"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005D87B" w14:textId="77777777" w:rsidR="00764B8D" w:rsidRDefault="00764B8D">
            <w:pPr>
              <w:rPr>
                <w:rFonts w:ascii="Tahoma" w:hAnsi="Tahoma" w:cs="Tahoma"/>
                <w:sz w:val="21"/>
                <w:szCs w:val="21"/>
              </w:rPr>
            </w:pPr>
            <w:r>
              <w:rPr>
                <w:rStyle w:val="monofont"/>
                <w:rFonts w:ascii="Courier New" w:hAnsi="Courier New" w:cs="Courier New"/>
                <w:sz w:val="20"/>
                <w:szCs w:val="20"/>
              </w:rPr>
              <w:t>robocopy C:\docs\</w:t>
            </w:r>
            <w:proofErr w:type="gramStart"/>
            <w:r>
              <w:rPr>
                <w:rStyle w:val="monofont"/>
                <w:rFonts w:ascii="Courier New" w:hAnsi="Courier New" w:cs="Courier New"/>
                <w:sz w:val="20"/>
                <w:szCs w:val="20"/>
              </w:rPr>
              <w:t>*.*</w:t>
            </w:r>
            <w:proofErr w:type="gramEnd"/>
            <w:r>
              <w:rPr>
                <w:rStyle w:val="monofont"/>
                <w:rFonts w:ascii="Courier New" w:hAnsi="Courier New" w:cs="Courier New"/>
                <w:sz w:val="20"/>
                <w:szCs w:val="20"/>
              </w:rPr>
              <w:t xml:space="preserve"> E: /s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B4EBB5B" w14:textId="77777777" w:rsidR="00764B8D" w:rsidRDefault="00764B8D">
            <w:pPr>
              <w:rPr>
                <w:rFonts w:ascii="Tahoma" w:hAnsi="Tahoma" w:cs="Tahoma"/>
                <w:sz w:val="21"/>
                <w:szCs w:val="21"/>
              </w:rPr>
            </w:pPr>
            <w:r>
              <w:rPr>
                <w:rFonts w:ascii="Tahoma" w:hAnsi="Tahoma" w:cs="Tahoma"/>
                <w:sz w:val="21"/>
                <w:szCs w:val="21"/>
              </w:rPr>
              <w:t>Uses the /s switch to include subdirectories in the copy but does not include empty directories</w:t>
            </w:r>
          </w:p>
        </w:tc>
      </w:tr>
      <w:tr w:rsidR="00764B8D" w14:paraId="257B59A3"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3CC19A1" w14:textId="77777777" w:rsidR="00764B8D" w:rsidRDefault="00764B8D">
            <w:pPr>
              <w:rPr>
                <w:rFonts w:ascii="Tahoma" w:hAnsi="Tahoma" w:cs="Tahoma"/>
                <w:sz w:val="21"/>
                <w:szCs w:val="21"/>
              </w:rPr>
            </w:pPr>
            <w:r>
              <w:rPr>
                <w:rStyle w:val="monofont"/>
                <w:rFonts w:ascii="Courier New" w:hAnsi="Courier New" w:cs="Courier New"/>
                <w:sz w:val="20"/>
                <w:szCs w:val="20"/>
              </w:rPr>
              <w:t>robocopy C:\docs\</w:t>
            </w:r>
            <w:proofErr w:type="gramStart"/>
            <w:r>
              <w:rPr>
                <w:rStyle w:val="monofont"/>
                <w:rFonts w:ascii="Courier New" w:hAnsi="Courier New" w:cs="Courier New"/>
                <w:sz w:val="20"/>
                <w:szCs w:val="20"/>
              </w:rPr>
              <w:t>*.*</w:t>
            </w:r>
            <w:proofErr w:type="gramEnd"/>
            <w:r>
              <w:rPr>
                <w:rStyle w:val="monofont"/>
                <w:rFonts w:ascii="Courier New" w:hAnsi="Courier New" w:cs="Courier New"/>
                <w:sz w:val="20"/>
                <w:szCs w:val="20"/>
              </w:rPr>
              <w:t xml:space="preserve"> E: /e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800103A" w14:textId="77777777" w:rsidR="00764B8D" w:rsidRDefault="00764B8D">
            <w:pPr>
              <w:rPr>
                <w:rFonts w:ascii="Tahoma" w:hAnsi="Tahoma" w:cs="Tahoma"/>
                <w:sz w:val="21"/>
                <w:szCs w:val="21"/>
              </w:rPr>
            </w:pPr>
            <w:r>
              <w:rPr>
                <w:rFonts w:ascii="Tahoma" w:hAnsi="Tahoma" w:cs="Tahoma"/>
                <w:sz w:val="21"/>
                <w:szCs w:val="21"/>
              </w:rPr>
              <w:t>Uses the /e switch to include subdirectories, even the empty ones</w:t>
            </w:r>
          </w:p>
        </w:tc>
      </w:tr>
      <w:tr w:rsidR="00764B8D" w14:paraId="1295B6B5"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2A9085" w14:textId="77777777" w:rsidR="00764B8D" w:rsidRDefault="00764B8D">
            <w:pPr>
              <w:rPr>
                <w:rFonts w:ascii="Tahoma" w:hAnsi="Tahoma" w:cs="Tahoma"/>
                <w:sz w:val="21"/>
                <w:szCs w:val="21"/>
              </w:rPr>
            </w:pPr>
            <w:r>
              <w:rPr>
                <w:rStyle w:val="monofont"/>
                <w:rFonts w:ascii="Courier New" w:hAnsi="Courier New" w:cs="Courier New"/>
                <w:sz w:val="20"/>
                <w:szCs w:val="20"/>
              </w:rPr>
              <w:t>robocopy C:\docs\</w:t>
            </w:r>
            <w:proofErr w:type="gramStart"/>
            <w:r>
              <w:rPr>
                <w:rStyle w:val="monofont"/>
                <w:rFonts w:ascii="Courier New" w:hAnsi="Courier New" w:cs="Courier New"/>
                <w:sz w:val="20"/>
                <w:szCs w:val="20"/>
              </w:rPr>
              <w:t>*.*</w:t>
            </w:r>
            <w:proofErr w:type="gramEnd"/>
            <w:r>
              <w:rPr>
                <w:rStyle w:val="monofont"/>
                <w:rFonts w:ascii="Courier New" w:hAnsi="Courier New" w:cs="Courier New"/>
                <w:sz w:val="20"/>
                <w:szCs w:val="20"/>
              </w:rPr>
              <w:t xml:space="preserve"> E: /log:Mylog.txt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F6EAAC" w14:textId="77777777" w:rsidR="00764B8D" w:rsidRDefault="00764B8D">
            <w:pPr>
              <w:rPr>
                <w:rFonts w:ascii="Tahoma" w:hAnsi="Tahoma" w:cs="Tahoma"/>
                <w:sz w:val="21"/>
                <w:szCs w:val="21"/>
              </w:rPr>
            </w:pPr>
            <w:r>
              <w:rPr>
                <w:rFonts w:ascii="Tahoma" w:hAnsi="Tahoma" w:cs="Tahoma"/>
                <w:sz w:val="21"/>
                <w:szCs w:val="21"/>
              </w:rPr>
              <w:t>Records activity to a log file and overwrites the current log file</w:t>
            </w:r>
          </w:p>
        </w:tc>
      </w:tr>
      <w:tr w:rsidR="00764B8D" w14:paraId="49687660"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48EF8A7" w14:textId="77777777" w:rsidR="00764B8D" w:rsidRDefault="00764B8D">
            <w:pPr>
              <w:rPr>
                <w:rFonts w:ascii="Tahoma" w:hAnsi="Tahoma" w:cs="Tahoma"/>
                <w:sz w:val="21"/>
                <w:szCs w:val="21"/>
              </w:rPr>
            </w:pPr>
            <w:r>
              <w:rPr>
                <w:rStyle w:val="monofont"/>
                <w:rFonts w:ascii="Courier New" w:hAnsi="Courier New" w:cs="Courier New"/>
                <w:sz w:val="20"/>
                <w:szCs w:val="20"/>
              </w:rPr>
              <w:t>robocopy C:\docs\</w:t>
            </w:r>
            <w:proofErr w:type="gramStart"/>
            <w:r>
              <w:rPr>
                <w:rStyle w:val="monofont"/>
                <w:rFonts w:ascii="Courier New" w:hAnsi="Courier New" w:cs="Courier New"/>
                <w:sz w:val="20"/>
                <w:szCs w:val="20"/>
              </w:rPr>
              <w:t>*.*</w:t>
            </w:r>
            <w:proofErr w:type="gramEnd"/>
            <w:r>
              <w:rPr>
                <w:rStyle w:val="monofont"/>
                <w:rFonts w:ascii="Courier New" w:hAnsi="Courier New" w:cs="Courier New"/>
                <w:sz w:val="20"/>
                <w:szCs w:val="20"/>
              </w:rPr>
              <w:t xml:space="preserve"> E: /log+:Mylog.txt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BE5C94D" w14:textId="77777777" w:rsidR="00764B8D" w:rsidRDefault="00764B8D">
            <w:pPr>
              <w:rPr>
                <w:rFonts w:ascii="Tahoma" w:hAnsi="Tahoma" w:cs="Tahoma"/>
                <w:sz w:val="21"/>
                <w:szCs w:val="21"/>
              </w:rPr>
            </w:pPr>
            <w:r>
              <w:rPr>
                <w:rFonts w:ascii="Tahoma" w:hAnsi="Tahoma" w:cs="Tahoma"/>
                <w:sz w:val="21"/>
                <w:szCs w:val="21"/>
              </w:rPr>
              <w:t>Appends a record of all activity to an existing log file</w:t>
            </w:r>
          </w:p>
        </w:tc>
      </w:tr>
      <w:tr w:rsidR="00764B8D" w14:paraId="4F7E7C5D"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920DD4" w14:textId="77777777" w:rsidR="00764B8D" w:rsidRDefault="00764B8D">
            <w:pPr>
              <w:rPr>
                <w:rFonts w:ascii="Tahoma" w:hAnsi="Tahoma" w:cs="Tahoma"/>
                <w:sz w:val="21"/>
                <w:szCs w:val="21"/>
              </w:rPr>
            </w:pPr>
            <w:r>
              <w:rPr>
                <w:rStyle w:val="monofont"/>
                <w:rFonts w:ascii="Courier New" w:hAnsi="Courier New" w:cs="Courier New"/>
                <w:sz w:val="20"/>
                <w:szCs w:val="20"/>
              </w:rPr>
              <w:t>robocopy C:\docs\</w:t>
            </w:r>
            <w:proofErr w:type="gramStart"/>
            <w:r>
              <w:rPr>
                <w:rStyle w:val="monofont"/>
                <w:rFonts w:ascii="Courier New" w:hAnsi="Courier New" w:cs="Courier New"/>
                <w:sz w:val="20"/>
                <w:szCs w:val="20"/>
              </w:rPr>
              <w:t>*.*</w:t>
            </w:r>
            <w:proofErr w:type="gramEnd"/>
            <w:r>
              <w:rPr>
                <w:rStyle w:val="monofont"/>
                <w:rFonts w:ascii="Courier New" w:hAnsi="Courier New" w:cs="Courier New"/>
                <w:sz w:val="20"/>
                <w:szCs w:val="20"/>
              </w:rPr>
              <w:t xml:space="preserve"> E: /move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294665" w14:textId="77777777" w:rsidR="00764B8D" w:rsidRDefault="00764B8D">
            <w:pPr>
              <w:rPr>
                <w:rFonts w:ascii="Tahoma" w:hAnsi="Tahoma" w:cs="Tahoma"/>
                <w:sz w:val="21"/>
                <w:szCs w:val="21"/>
              </w:rPr>
            </w:pPr>
            <w:r>
              <w:rPr>
                <w:rFonts w:ascii="Tahoma" w:hAnsi="Tahoma" w:cs="Tahoma"/>
                <w:sz w:val="21"/>
                <w:szCs w:val="21"/>
              </w:rPr>
              <w:t>Moves files and directories, deleting them from the source</w:t>
            </w:r>
          </w:p>
        </w:tc>
      </w:tr>
      <w:tr w:rsidR="00764B8D" w14:paraId="65EA2083"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275D64C" w14:textId="77777777" w:rsidR="00764B8D" w:rsidRDefault="00764B8D">
            <w:pPr>
              <w:rPr>
                <w:rFonts w:ascii="Tahoma" w:hAnsi="Tahoma" w:cs="Tahoma"/>
                <w:sz w:val="21"/>
                <w:szCs w:val="21"/>
              </w:rPr>
            </w:pPr>
            <w:r>
              <w:rPr>
                <w:rStyle w:val="monofont"/>
                <w:rFonts w:ascii="Courier New" w:hAnsi="Courier New" w:cs="Courier New"/>
                <w:sz w:val="20"/>
                <w:szCs w:val="20"/>
              </w:rPr>
              <w:t>robocopy C:\docs\</w:t>
            </w:r>
            <w:proofErr w:type="gramStart"/>
            <w:r>
              <w:rPr>
                <w:rStyle w:val="monofont"/>
                <w:rFonts w:ascii="Courier New" w:hAnsi="Courier New" w:cs="Courier New"/>
                <w:sz w:val="20"/>
                <w:szCs w:val="20"/>
              </w:rPr>
              <w:t>*.*</w:t>
            </w:r>
            <w:proofErr w:type="gramEnd"/>
            <w:r>
              <w:rPr>
                <w:rStyle w:val="monofont"/>
                <w:rFonts w:ascii="Courier New" w:hAnsi="Courier New" w:cs="Courier New"/>
                <w:sz w:val="20"/>
                <w:szCs w:val="20"/>
              </w:rPr>
              <w:t xml:space="preserve"> E: /purge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AB0BA2" w14:textId="77777777" w:rsidR="00764B8D" w:rsidRDefault="00764B8D">
            <w:pPr>
              <w:rPr>
                <w:rFonts w:ascii="Tahoma" w:hAnsi="Tahoma" w:cs="Tahoma"/>
                <w:sz w:val="21"/>
                <w:szCs w:val="21"/>
              </w:rPr>
            </w:pPr>
            <w:r>
              <w:rPr>
                <w:rFonts w:ascii="Tahoma" w:hAnsi="Tahoma" w:cs="Tahoma"/>
                <w:sz w:val="21"/>
                <w:szCs w:val="21"/>
              </w:rPr>
              <w:t>Deletes files and directories at the destination that no longer exist at the source</w:t>
            </w:r>
          </w:p>
        </w:tc>
      </w:tr>
    </w:tbl>
    <w:p w14:paraId="61EE398C" w14:textId="3DAF4FB2" w:rsidR="00764B8D" w:rsidRDefault="00764B8D" w:rsidP="00764B8D">
      <w:pPr>
        <w:shd w:val="clear" w:color="auto" w:fill="FFFFFF"/>
        <w:rPr>
          <w:rFonts w:ascii="Cambria" w:hAnsi="Cambria" w:cs="Times New Roman"/>
          <w:color w:val="575757"/>
          <w:sz w:val="24"/>
          <w:szCs w:val="24"/>
        </w:rPr>
      </w:pPr>
      <w:bookmarkStart w:id="41" w:name="PageEnd_724"/>
      <w:bookmarkEnd w:id="41"/>
      <w:r>
        <w:rPr>
          <w:rStyle w:val="jumptopage-label"/>
          <w:rFonts w:ascii="Cambria" w:hAnsi="Cambria"/>
          <w:color w:val="575757"/>
        </w:rPr>
        <w:t>Go to pg.</w:t>
      </w:r>
      <w:r>
        <w:rPr>
          <w:rFonts w:ascii="Cambria" w:hAnsi="Cambria"/>
          <w:color w:val="575757"/>
        </w:rPr>
        <w:object w:dxaOrig="1440" w:dyaOrig="1440" w14:anchorId="047FD4FD">
          <v:shape id="_x0000_i1193" type="#_x0000_t75" style="width:42.1pt;height:17.75pt" o:ole="">
            <v:imagedata r:id="rId33" o:title=""/>
          </v:shape>
          <w:control r:id="rId233" w:name="DefaultOcxName14" w:shapeid="_x0000_i1193"/>
        </w:object>
      </w:r>
    </w:p>
    <w:p w14:paraId="0B22A8A6" w14:textId="77777777" w:rsidR="00764B8D" w:rsidRDefault="00764B8D" w:rsidP="00764B8D">
      <w:pPr>
        <w:shd w:val="clear" w:color="auto" w:fill="FFFFFF"/>
        <w:rPr>
          <w:rFonts w:ascii="Cambria" w:hAnsi="Cambria"/>
          <w:color w:val="575757"/>
        </w:rPr>
      </w:pPr>
      <w:hyperlink r:id="rId234" w:tooltip="Help" w:history="1">
        <w:r>
          <w:rPr>
            <w:rStyle w:val="novisual"/>
            <w:rFonts w:ascii="Helvetica" w:hAnsi="Helvetica" w:cs="Helvetica"/>
            <w:b/>
            <w:bCs/>
            <w:color w:val="7A7A7A"/>
            <w:sz w:val="23"/>
            <w:szCs w:val="23"/>
            <w:bdr w:val="none" w:sz="0" w:space="0" w:color="auto" w:frame="1"/>
          </w:rPr>
          <w:t>help</w:t>
        </w:r>
      </w:hyperlink>
    </w:p>
    <w:p w14:paraId="2E005CC8" w14:textId="77777777" w:rsidR="00764B8D" w:rsidRDefault="00764B8D" w:rsidP="00764B8D">
      <w:pPr>
        <w:ind w:hanging="28816"/>
        <w:rPr>
          <w:rFonts w:ascii="Cambria" w:hAnsi="Cambria"/>
          <w:color w:val="575757"/>
        </w:rPr>
      </w:pPr>
      <w:r>
        <w:rPr>
          <w:rFonts w:ascii="Cambria" w:hAnsi="Cambria"/>
          <w:color w:val="575757"/>
        </w:rPr>
        <w:lastRenderedPageBreak/>
        <w:t>Application Opened</w:t>
      </w:r>
    </w:p>
    <w:p w14:paraId="5EF41EA6" w14:textId="77777777" w:rsidR="00764B8D" w:rsidRDefault="00764B8D" w:rsidP="00764B8D">
      <w:pPr>
        <w:shd w:val="clear" w:color="auto" w:fill="FFFFFF"/>
        <w:rPr>
          <w:rFonts w:ascii="Cambria" w:hAnsi="Cambria"/>
          <w:color w:val="575757"/>
        </w:rPr>
      </w:pPr>
      <w:hyperlink r:id="rId235" w:anchor="header" w:history="1">
        <w:r>
          <w:rPr>
            <w:rStyle w:val="Hyperlink"/>
            <w:rFonts w:ascii="Cambria" w:hAnsi="Cambria"/>
            <w:color w:val="0081BC"/>
            <w:u w:val="none"/>
          </w:rPr>
          <w:t>Main content</w:t>
        </w:r>
      </w:hyperlink>
    </w:p>
    <w:p w14:paraId="5648B6C5" w14:textId="77777777" w:rsidR="00764B8D" w:rsidRDefault="00764B8D" w:rsidP="00764B8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13-4b</w:t>
      </w:r>
      <w:r>
        <w:rPr>
          <w:rStyle w:val="headingtext"/>
          <w:rFonts w:ascii="Open Sans" w:hAnsi="Open Sans" w:cs="Open Sans"/>
          <w:color w:val="DF7300"/>
          <w:sz w:val="54"/>
          <w:szCs w:val="54"/>
        </w:rPr>
        <w:t>Commands to Manage Hard Drives</w:t>
      </w:r>
    </w:p>
    <w:p w14:paraId="3E98960F"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EC185E7" w14:textId="77777777" w:rsidR="00764B8D" w:rsidRDefault="00764B8D" w:rsidP="00764B8D">
      <w:pPr>
        <w:numPr>
          <w:ilvl w:val="0"/>
          <w:numId w:val="43"/>
        </w:numPr>
        <w:spacing w:after="150" w:line="240" w:lineRule="auto"/>
        <w:rPr>
          <w:rFonts w:ascii="Cambria" w:hAnsi="Cambria"/>
          <w:color w:val="696969"/>
        </w:rPr>
      </w:pPr>
      <w:r>
        <w:rPr>
          <w:rStyle w:val="manuallabel"/>
          <w:rFonts w:ascii="Cambria" w:hAnsi="Cambria"/>
          <w:color w:val="696969"/>
        </w:rPr>
        <w:t>1.3</w:t>
      </w:r>
    </w:p>
    <w:p w14:paraId="613AE18E"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2AEC017E" w14:textId="77777777" w:rsidR="00764B8D" w:rsidRDefault="00764B8D" w:rsidP="00764B8D">
      <w:pPr>
        <w:numPr>
          <w:ilvl w:val="0"/>
          <w:numId w:val="43"/>
        </w:numPr>
        <w:spacing w:after="150" w:line="240" w:lineRule="auto"/>
        <w:rPr>
          <w:rFonts w:ascii="Cambria" w:hAnsi="Cambria"/>
          <w:color w:val="696969"/>
        </w:rPr>
      </w:pPr>
      <w:r>
        <w:rPr>
          <w:rStyle w:val="manuallabel"/>
          <w:rFonts w:ascii="Cambria" w:hAnsi="Cambria"/>
          <w:color w:val="696969"/>
        </w:rPr>
        <w:t>1.4</w:t>
      </w:r>
    </w:p>
    <w:p w14:paraId="3B0210BF"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59493E49"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commands can be used to manage hard drives either when setting up a new hard drive, refreshing a hard drive, or during troubleshooting. Sometimes these commands are easier than digging through menus for a needed utility. If you’re restricted to the Windows Recovery Environment during troubleshooting, these commands might be your only means of accessing some of these tools.</w:t>
      </w:r>
    </w:p>
    <w:p w14:paraId="69E75A9F"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proofErr w:type="spellStart"/>
      <w:r>
        <w:rPr>
          <w:rStyle w:val="headingtext"/>
          <w:rFonts w:ascii="Tahoma" w:hAnsi="Tahoma" w:cs="Tahoma"/>
          <w:color w:val="B03F3B"/>
          <w:sz w:val="28"/>
          <w:szCs w:val="28"/>
        </w:rPr>
        <w:t>chkdsk</w:t>
      </w:r>
      <w:proofErr w:type="spellEnd"/>
      <w:r>
        <w:rPr>
          <w:rStyle w:val="headingtext"/>
          <w:rFonts w:ascii="Tahoma" w:hAnsi="Tahoma" w:cs="Tahoma"/>
          <w:color w:val="B03F3B"/>
          <w:sz w:val="28"/>
          <w:szCs w:val="28"/>
        </w:rPr>
        <w:t xml:space="preserve"> [&lt;</w:t>
      </w:r>
      <w:r>
        <w:rPr>
          <w:rStyle w:val="Emphasis"/>
          <w:rFonts w:ascii="Tahoma" w:hAnsi="Tahoma" w:cs="Tahoma"/>
          <w:color w:val="B03F3B"/>
          <w:sz w:val="28"/>
          <w:szCs w:val="28"/>
        </w:rPr>
        <w:t>volume&gt;</w:t>
      </w:r>
      <w:r>
        <w:rPr>
          <w:rStyle w:val="headingtext"/>
          <w:rFonts w:ascii="Tahoma" w:hAnsi="Tahoma" w:cs="Tahoma"/>
          <w:color w:val="B03F3B"/>
          <w:sz w:val="28"/>
          <w:szCs w:val="28"/>
        </w:rPr>
        <w:t>:] [/f] [/r]</w:t>
      </w:r>
    </w:p>
    <w:p w14:paraId="6B8C7960"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proofErr w:type="spellStart"/>
      <w:r>
        <w:rPr>
          <w:rStyle w:val="primaryterm"/>
          <w:rFonts w:ascii="Cambria" w:eastAsiaTheme="majorEastAsia" w:hAnsi="Cambria"/>
          <w:b/>
          <w:bCs/>
          <w:color w:val="00609A"/>
        </w:rPr>
        <w:t>chkdsk</w:t>
      </w:r>
      <w:proofErr w:type="spellEnd"/>
      <w:r>
        <w:rPr>
          <w:rStyle w:val="primaryterm"/>
          <w:rFonts w:ascii="Cambria" w:eastAsiaTheme="majorEastAsia" w:hAnsi="Cambria"/>
          <w:b/>
          <w:bCs/>
          <w:color w:val="00609A"/>
        </w:rPr>
        <w:t xml:space="preserve"> (check disk)</w:t>
      </w:r>
      <w:r>
        <w:rPr>
          <w:rFonts w:ascii="Cambria" w:hAnsi="Cambria"/>
          <w:color w:val="575757"/>
        </w:rPr>
        <w:t xml:space="preserve"> command fixes file system errors and recovers data from bad sectors. Recall that a file is stored on the hard drive as a group of clusters. The FAT32 and </w:t>
      </w:r>
      <w:proofErr w:type="spellStart"/>
      <w:r>
        <w:rPr>
          <w:rFonts w:ascii="Cambria" w:hAnsi="Cambria"/>
          <w:color w:val="575757"/>
        </w:rPr>
        <w:t>exFAT</w:t>
      </w:r>
      <w:proofErr w:type="spellEnd"/>
      <w:r>
        <w:rPr>
          <w:rFonts w:ascii="Cambria" w:hAnsi="Cambria"/>
          <w:color w:val="575757"/>
        </w:rPr>
        <w:t xml:space="preserve"> file systems use a </w:t>
      </w:r>
      <w:hyperlink r:id="rId236" w:history="1">
        <w:r>
          <w:rPr>
            <w:rStyle w:val="primaryterm"/>
            <w:rFonts w:ascii="Cambria" w:eastAsiaTheme="majorEastAsia" w:hAnsi="Cambria"/>
            <w:b/>
            <w:bCs/>
            <w:color w:val="00609A"/>
          </w:rPr>
          <w:t>FAT (file allocation table)</w:t>
        </w:r>
      </w:hyperlink>
      <w:r>
        <w:rPr>
          <w:rFonts w:ascii="Cambria" w:hAnsi="Cambria"/>
          <w:color w:val="575757"/>
        </w:rPr>
        <w:t> to keep a record of each cluster that belongs to a file. In </w:t>
      </w:r>
      <w:hyperlink r:id="rId237" w:history="1">
        <w:r>
          <w:rPr>
            <w:rStyle w:val="Hyperlink"/>
            <w:rFonts w:ascii="Cambria" w:hAnsi="Cambria"/>
            <w:color w:val="0081BC"/>
            <w:u w:val="none"/>
          </w:rPr>
          <w:t>Figure 13-29</w:t>
        </w:r>
      </w:hyperlink>
      <w:r>
        <w:rPr>
          <w:rFonts w:ascii="Cambria" w:hAnsi="Cambria"/>
          <w:color w:val="575757"/>
        </w:rPr>
        <w:t>, you can see that each cell in the FAT represents one cluster and contains a pointer to the next cluster in a file. The NTFS file system uses a database called the </w:t>
      </w:r>
      <w:hyperlink r:id="rId238" w:history="1">
        <w:r>
          <w:rPr>
            <w:rStyle w:val="primaryterm"/>
            <w:rFonts w:ascii="Cambria" w:eastAsiaTheme="majorEastAsia" w:hAnsi="Cambria"/>
            <w:b/>
            <w:bCs/>
            <w:color w:val="00609A"/>
          </w:rPr>
          <w:t>master file table (MFT)</w:t>
        </w:r>
      </w:hyperlink>
      <w:r>
        <w:rPr>
          <w:rFonts w:ascii="Cambria" w:hAnsi="Cambria"/>
          <w:color w:val="575757"/>
        </w:rPr>
        <w:t> to hold similar information.</w:t>
      </w:r>
    </w:p>
    <w:p w14:paraId="07193C22" w14:textId="77777777" w:rsidR="00764B8D" w:rsidRDefault="00764B8D" w:rsidP="00764B8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13-29</w:t>
      </w:r>
    </w:p>
    <w:p w14:paraId="6E249953" w14:textId="77777777" w:rsidR="00764B8D" w:rsidRDefault="00764B8D" w:rsidP="00764B8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Lost and cross-linked clusters</w:t>
      </w:r>
    </w:p>
    <w:p w14:paraId="0D1AEF1B" w14:textId="06F8DE58" w:rsidR="00764B8D" w:rsidRDefault="00764B8D" w:rsidP="00764B8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52A1CEA" wp14:editId="39BC46E7">
            <wp:extent cx="5664835" cy="2707640"/>
            <wp:effectExtent l="0" t="0" r="0" b="0"/>
            <wp:docPr id="67" name="Picture 67" descr="The image shows how the F A T works. It has two clusters lost and cross-linked clusters. In directory part there are four files; file 1 is labeled as 4, file 2 is labeled as 2, file 3 is labeled as 8, file 4 is labeled a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he image shows how the F A T works. It has two clusters lost and cross-linked clusters. In directory part there are four files; file 1 is labeled as 4, file 2 is labeled as 2, file 3 is labeled as 8, file 4 is labeled as 1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664835" cy="2707640"/>
                    </a:xfrm>
                    <a:prstGeom prst="rect">
                      <a:avLst/>
                    </a:prstGeom>
                    <a:noFill/>
                    <a:ln>
                      <a:noFill/>
                    </a:ln>
                  </pic:spPr>
                </pic:pic>
              </a:graphicData>
            </a:graphic>
          </wp:inline>
        </w:drawing>
      </w:r>
    </w:p>
    <w:p w14:paraId="5D538C4A" w14:textId="52368497"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4BA41D24" wp14:editId="4B5D37E7">
            <wp:extent cx="201930" cy="201930"/>
            <wp:effectExtent l="0" t="0" r="7620" b="7620"/>
            <wp:docPr id="66" name="Picture 6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939D689"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AE835EF"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For an interesting discussion of how the FAT works, see the document FAT Details.pdf on the companion website for this text at </w:t>
      </w:r>
      <w:r>
        <w:rPr>
          <w:rStyle w:val="Emphasis"/>
          <w:rFonts w:ascii="Cambria" w:hAnsi="Cambria"/>
          <w:color w:val="575757"/>
        </w:rPr>
        <w:t>cengage.com</w:t>
      </w:r>
      <w:r>
        <w:rPr>
          <w:rFonts w:ascii="Cambria" w:hAnsi="Cambria"/>
          <w:color w:val="575757"/>
        </w:rPr>
        <w:t>. See the Preface for more information.</w:t>
      </w:r>
    </w:p>
    <w:p w14:paraId="696A0ECD"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Used with the /f parameter, </w:t>
      </w:r>
      <w:proofErr w:type="spellStart"/>
      <w:r>
        <w:rPr>
          <w:rFonts w:ascii="Cambria" w:hAnsi="Cambria"/>
          <w:color w:val="575757"/>
        </w:rPr>
        <w:t>chkdsk</w:t>
      </w:r>
      <w:proofErr w:type="spellEnd"/>
      <w:r>
        <w:rPr>
          <w:rFonts w:ascii="Cambria" w:hAnsi="Cambria"/>
          <w:color w:val="575757"/>
        </w:rPr>
        <w:t xml:space="preserve"> searches for and fixes two types of file system errors made by the FAT or MFT:</w:t>
      </w:r>
    </w:p>
    <w:p w14:paraId="24C6CDC7" w14:textId="77777777" w:rsidR="00764B8D" w:rsidRDefault="00764B8D" w:rsidP="00764B8D">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Lost clusters (also called lost allocation units).</w:t>
      </w:r>
      <w:r>
        <w:rPr>
          <w:rFonts w:ascii="Cambria" w:hAnsi="Cambria"/>
          <w:color w:val="575757"/>
        </w:rPr>
        <w:t> Lost clusters are clusters that are marked as used in the FAT or MFT, but they do not belong to any file. In effect, the data in these clusters is lost.</w:t>
      </w:r>
    </w:p>
    <w:p w14:paraId="79D11611" w14:textId="77777777" w:rsidR="00764B8D" w:rsidRDefault="00764B8D" w:rsidP="00764B8D">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Cross-linked clusters.</w:t>
      </w:r>
      <w:r>
        <w:rPr>
          <w:rFonts w:ascii="Cambria" w:hAnsi="Cambria"/>
          <w:color w:val="575757"/>
        </w:rPr>
        <w:t> Cross-linked clusters are marked in the FAT or MFT as belonging to more than one file.</w:t>
      </w:r>
    </w:p>
    <w:p w14:paraId="65489504"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Used with the /r parameter, </w:t>
      </w:r>
      <w:proofErr w:type="spellStart"/>
      <w:r>
        <w:rPr>
          <w:rFonts w:ascii="Cambria" w:hAnsi="Cambria"/>
          <w:color w:val="575757"/>
        </w:rPr>
        <w:t>chkdsk</w:t>
      </w:r>
      <w:proofErr w:type="spellEnd"/>
      <w:r>
        <w:rPr>
          <w:rFonts w:ascii="Cambria" w:hAnsi="Cambria"/>
          <w:color w:val="575757"/>
        </w:rPr>
        <w:t xml:space="preserve"> checks for lost clusters, cross-linked clusters, and bad sectors on the drive. The FAT and MFT keep a table of bad sectors that they normally do not use. However, over time, a sector might become unreliable. If </w:t>
      </w:r>
      <w:proofErr w:type="spellStart"/>
      <w:r>
        <w:rPr>
          <w:rFonts w:ascii="Cambria" w:hAnsi="Cambria"/>
          <w:color w:val="575757"/>
        </w:rPr>
        <w:t>chkdsk</w:t>
      </w:r>
      <w:proofErr w:type="spellEnd"/>
      <w:r>
        <w:rPr>
          <w:rFonts w:ascii="Cambria" w:hAnsi="Cambria"/>
          <w:color w:val="575757"/>
        </w:rPr>
        <w:t xml:space="preserve"> determines that a sector is unreliable, it attempts to recover the data from the sector and marks the sector as bad so that the FAT or MFT will not use it again.</w:t>
      </w:r>
    </w:p>
    <w:p w14:paraId="2C89AA9F"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Used without any parameters, the </w:t>
      </w:r>
      <w:proofErr w:type="spellStart"/>
      <w:r>
        <w:rPr>
          <w:rFonts w:ascii="Cambria" w:hAnsi="Cambria"/>
          <w:color w:val="575757"/>
        </w:rPr>
        <w:t>chkdsk</w:t>
      </w:r>
      <w:proofErr w:type="spellEnd"/>
      <w:r>
        <w:rPr>
          <w:rFonts w:ascii="Cambria" w:hAnsi="Cambria"/>
          <w:color w:val="575757"/>
        </w:rPr>
        <w:t xml:space="preserve"> command only reports information about a drive and does not make any repairs.</w:t>
      </w:r>
    </w:p>
    <w:p w14:paraId="38636C61"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An elevated command prompt is required to use the </w:t>
      </w:r>
      <w:proofErr w:type="spellStart"/>
      <w:r>
        <w:rPr>
          <w:rFonts w:ascii="Cambria" w:hAnsi="Cambria"/>
          <w:color w:val="575757"/>
        </w:rPr>
        <w:t>chkdsk</w:t>
      </w:r>
      <w:proofErr w:type="spellEnd"/>
      <w:r>
        <w:rPr>
          <w:rFonts w:ascii="Cambria" w:hAnsi="Cambria"/>
          <w:color w:val="575757"/>
        </w:rPr>
        <w:t xml:space="preserve"> command. In the following sample commands, the command prompt is not shown because the default drive and directory are not important. To check the hard drive for file system errors and repair them, use this command:</w:t>
      </w:r>
    </w:p>
    <w:p w14:paraId="59419E2D" w14:textId="46705488" w:rsidR="00764B8D" w:rsidRDefault="00764B8D" w:rsidP="00764B8D">
      <w:pPr>
        <w:shd w:val="clear" w:color="auto" w:fill="FFFFFF"/>
        <w:jc w:val="center"/>
        <w:rPr>
          <w:rFonts w:ascii="Cambria" w:hAnsi="Cambria"/>
          <w:color w:val="575757"/>
        </w:rPr>
      </w:pPr>
      <w:bookmarkStart w:id="42" w:name="PageEnd_725"/>
      <w:bookmarkEnd w:id="42"/>
      <w:r>
        <w:rPr>
          <w:rFonts w:ascii="Cambria" w:hAnsi="Cambria"/>
          <w:noProof/>
          <w:color w:val="575757"/>
        </w:rPr>
        <w:lastRenderedPageBreak/>
        <w:drawing>
          <wp:inline distT="0" distB="0" distL="0" distR="0" wp14:anchorId="71FED806" wp14:editId="6336BFFE">
            <wp:extent cx="1033145" cy="130810"/>
            <wp:effectExtent l="0" t="0" r="0" b="2540"/>
            <wp:docPr id="65" name="Picture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33145" cy="130810"/>
                    </a:xfrm>
                    <a:prstGeom prst="rect">
                      <a:avLst/>
                    </a:prstGeom>
                    <a:noFill/>
                    <a:ln>
                      <a:noFill/>
                    </a:ln>
                  </pic:spPr>
                </pic:pic>
              </a:graphicData>
            </a:graphic>
          </wp:inline>
        </w:drawing>
      </w:r>
    </w:p>
    <w:p w14:paraId="455E157D"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redirect a report of the findings of the </w:t>
      </w:r>
      <w:proofErr w:type="spellStart"/>
      <w:r>
        <w:rPr>
          <w:rFonts w:ascii="Cambria" w:hAnsi="Cambria"/>
          <w:color w:val="575757"/>
        </w:rPr>
        <w:t>chkdsk</w:t>
      </w:r>
      <w:proofErr w:type="spellEnd"/>
      <w:r>
        <w:rPr>
          <w:rFonts w:ascii="Cambria" w:hAnsi="Cambria"/>
          <w:color w:val="575757"/>
        </w:rPr>
        <w:t xml:space="preserve"> command to a file that you can later print, use this command:</w:t>
      </w:r>
    </w:p>
    <w:p w14:paraId="456B40E4" w14:textId="611E280A"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58B2583D" wp14:editId="13132925">
            <wp:extent cx="1899920" cy="130810"/>
            <wp:effectExtent l="0" t="0" r="5080" b="2540"/>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99920" cy="130810"/>
                    </a:xfrm>
                    <a:prstGeom prst="rect">
                      <a:avLst/>
                    </a:prstGeom>
                    <a:noFill/>
                    <a:ln>
                      <a:noFill/>
                    </a:ln>
                  </pic:spPr>
                </pic:pic>
              </a:graphicData>
            </a:graphic>
          </wp:inline>
        </w:drawing>
      </w:r>
    </w:p>
    <w:p w14:paraId="3EA5348F"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Use the /r parameter of the </w:t>
      </w:r>
      <w:proofErr w:type="spellStart"/>
      <w:r>
        <w:rPr>
          <w:rFonts w:ascii="Cambria" w:hAnsi="Cambria"/>
          <w:color w:val="575757"/>
        </w:rPr>
        <w:t>chkdsk</w:t>
      </w:r>
      <w:proofErr w:type="spellEnd"/>
      <w:r>
        <w:rPr>
          <w:rFonts w:ascii="Cambria" w:hAnsi="Cambria"/>
          <w:color w:val="575757"/>
        </w:rPr>
        <w:t xml:space="preserve"> command to fix file system errors and examine each sector of the drive for bad sectors, like so:</w:t>
      </w:r>
    </w:p>
    <w:p w14:paraId="62DE2199" w14:textId="6F482DC0"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4CEFF1F4" wp14:editId="78ABBB95">
            <wp:extent cx="1033145" cy="130810"/>
            <wp:effectExtent l="0" t="0" r="0" b="2540"/>
            <wp:docPr id="63" name="Picture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33145" cy="130810"/>
                    </a:xfrm>
                    <a:prstGeom prst="rect">
                      <a:avLst/>
                    </a:prstGeom>
                    <a:noFill/>
                    <a:ln>
                      <a:noFill/>
                    </a:ln>
                  </pic:spPr>
                </pic:pic>
              </a:graphicData>
            </a:graphic>
          </wp:inline>
        </w:drawing>
      </w:r>
    </w:p>
    <w:p w14:paraId="7EBBC7A4"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w:t>
      </w:r>
      <w:proofErr w:type="spellStart"/>
      <w:r>
        <w:rPr>
          <w:rFonts w:ascii="Cambria" w:hAnsi="Cambria"/>
          <w:color w:val="575757"/>
        </w:rPr>
        <w:t>chkdsk</w:t>
      </w:r>
      <w:proofErr w:type="spellEnd"/>
      <w:r>
        <w:rPr>
          <w:rFonts w:ascii="Cambria" w:hAnsi="Cambria"/>
          <w:color w:val="575757"/>
        </w:rPr>
        <w:t xml:space="preserve"> finds data that it can recover, it asks you for permission to do so. If you give permission, it saves the recovered data in files that it stores in the root directory of the drive.</w:t>
      </w:r>
    </w:p>
    <w:p w14:paraId="04E6CF59"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5AD4B0C"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Use either the /f or /r parameter with </w:t>
      </w:r>
      <w:proofErr w:type="spellStart"/>
      <w:r>
        <w:rPr>
          <w:rFonts w:ascii="Cambria" w:hAnsi="Cambria"/>
          <w:color w:val="575757"/>
        </w:rPr>
        <w:t>chkdsk</w:t>
      </w:r>
      <w:proofErr w:type="spellEnd"/>
      <w:r>
        <w:rPr>
          <w:rFonts w:ascii="Cambria" w:hAnsi="Cambria"/>
          <w:color w:val="575757"/>
        </w:rPr>
        <w:t>, but not both. Using both parameters is redundant. For the most thorough check of a drive, use /r.</w:t>
      </w:r>
    </w:p>
    <w:p w14:paraId="0424CA4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t>
      </w:r>
      <w:proofErr w:type="spellStart"/>
      <w:r>
        <w:rPr>
          <w:rFonts w:ascii="Cambria" w:hAnsi="Cambria"/>
          <w:color w:val="575757"/>
        </w:rPr>
        <w:t>chkdsk</w:t>
      </w:r>
      <w:proofErr w:type="spellEnd"/>
      <w:r>
        <w:rPr>
          <w:rFonts w:ascii="Cambria" w:hAnsi="Cambria"/>
          <w:color w:val="575757"/>
        </w:rPr>
        <w:t xml:space="preserve"> command will not fix anything unless the drive is locked, which means the drive has no open files. If you attempt to use </w:t>
      </w:r>
      <w:proofErr w:type="spellStart"/>
      <w:r>
        <w:rPr>
          <w:rFonts w:ascii="Cambria" w:hAnsi="Cambria"/>
          <w:color w:val="575757"/>
        </w:rPr>
        <w:t>chkdsk</w:t>
      </w:r>
      <w:proofErr w:type="spellEnd"/>
      <w:r>
        <w:rPr>
          <w:rFonts w:ascii="Cambria" w:hAnsi="Cambria"/>
          <w:color w:val="575757"/>
        </w:rPr>
        <w:t xml:space="preserve"> with the /f or /r parameter when files are open, </w:t>
      </w:r>
      <w:proofErr w:type="spellStart"/>
      <w:r>
        <w:rPr>
          <w:rFonts w:ascii="Cambria" w:hAnsi="Cambria"/>
          <w:color w:val="575757"/>
        </w:rPr>
        <w:t>chkdsk</w:t>
      </w:r>
      <w:proofErr w:type="spellEnd"/>
      <w:r>
        <w:rPr>
          <w:rFonts w:ascii="Cambria" w:hAnsi="Cambria"/>
          <w:color w:val="575757"/>
        </w:rPr>
        <w:t xml:space="preserve"> tells you of the problem and asks permission to schedule the run the next time Windows is restarted. Know that the process will take plenty of time.</w:t>
      </w:r>
    </w:p>
    <w:p w14:paraId="1271B5A1"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F51AA2C"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w:t>
      </w:r>
      <w:proofErr w:type="spellStart"/>
      <w:r>
        <w:rPr>
          <w:rFonts w:ascii="Cambria" w:hAnsi="Cambria"/>
          <w:color w:val="575757"/>
        </w:rPr>
        <w:t>chkdsk</w:t>
      </w:r>
      <w:proofErr w:type="spellEnd"/>
      <w:r>
        <w:rPr>
          <w:rFonts w:ascii="Cambria" w:hAnsi="Cambria"/>
          <w:color w:val="575757"/>
        </w:rPr>
        <w:t xml:space="preserve"> command is also available from the Windows Recovery Environment.</w:t>
      </w:r>
    </w:p>
    <w:p w14:paraId="6AFA14CD"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defrag [&lt;</w:t>
      </w:r>
      <w:r>
        <w:rPr>
          <w:rStyle w:val="Emphasis"/>
          <w:rFonts w:ascii="Tahoma" w:hAnsi="Tahoma" w:cs="Tahoma"/>
          <w:color w:val="B03F3B"/>
          <w:sz w:val="28"/>
          <w:szCs w:val="28"/>
        </w:rPr>
        <w:t>volume&gt;</w:t>
      </w:r>
      <w:r>
        <w:rPr>
          <w:rStyle w:val="headingtext"/>
          <w:rFonts w:ascii="Tahoma" w:hAnsi="Tahoma" w:cs="Tahoma"/>
          <w:color w:val="B03F3B"/>
          <w:sz w:val="28"/>
          <w:szCs w:val="28"/>
        </w:rPr>
        <w:t>:] [/C]</w:t>
      </w:r>
    </w:p>
    <w:p w14:paraId="16FCECD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Disk Defragmenter </w:t>
      </w:r>
      <w:hyperlink r:id="rId243" w:history="1">
        <w:r>
          <w:rPr>
            <w:rStyle w:val="primaryterm"/>
            <w:rFonts w:ascii="Cambria" w:eastAsiaTheme="majorEastAsia" w:hAnsi="Cambria"/>
            <w:b/>
            <w:bCs/>
            <w:color w:val="00609A"/>
          </w:rPr>
          <w:t>defrag</w:t>
        </w:r>
      </w:hyperlink>
      <w:r>
        <w:rPr>
          <w:rFonts w:ascii="Cambria" w:hAnsi="Cambria"/>
          <w:color w:val="575757"/>
        </w:rPr>
        <w:t xml:space="preserve"> command examines a magnetic hard drive for fragmented files and rewrites these files to the </w:t>
      </w:r>
      <w:proofErr w:type="gramStart"/>
      <w:r>
        <w:rPr>
          <w:rFonts w:ascii="Cambria" w:hAnsi="Cambria"/>
          <w:color w:val="575757"/>
        </w:rPr>
        <w:t>drive in</w:t>
      </w:r>
      <w:proofErr w:type="gramEnd"/>
      <w:r>
        <w:rPr>
          <w:rFonts w:ascii="Cambria" w:hAnsi="Cambria"/>
          <w:color w:val="575757"/>
        </w:rPr>
        <w:t xml:space="preserve"> contiguous clusters. Use this command to optimize a magnetic hard drive’s performance. </w:t>
      </w:r>
      <w:hyperlink r:id="rId244" w:history="1">
        <w:r>
          <w:rPr>
            <w:rStyle w:val="Hyperlink"/>
            <w:rFonts w:ascii="Cambria" w:hAnsi="Cambria"/>
            <w:color w:val="0081BC"/>
            <w:u w:val="none"/>
          </w:rPr>
          <w:t>Table 13-6</w:t>
        </w:r>
      </w:hyperlink>
      <w:r>
        <w:rPr>
          <w:rFonts w:ascii="Cambria" w:hAnsi="Cambria"/>
          <w:color w:val="575757"/>
        </w:rPr>
        <w:t> shows two examples of the command. Recall that it’s not a good idea to defrag solid-state storage devices such as an SSD, flash drive, or smart card. Doing so can shorten the life of the drive.</w:t>
      </w:r>
    </w:p>
    <w:p w14:paraId="0017C5D0" w14:textId="77777777" w:rsidR="00764B8D" w:rsidRDefault="00764B8D" w:rsidP="00764B8D">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13-6</w:t>
      </w:r>
    </w:p>
    <w:p w14:paraId="2B0C62C7" w14:textId="77777777" w:rsidR="00764B8D" w:rsidRDefault="00764B8D" w:rsidP="00764B8D">
      <w:pPr>
        <w:pStyle w:val="Heading3"/>
        <w:spacing w:before="0"/>
        <w:ind w:left="375"/>
        <w:rPr>
          <w:rFonts w:ascii="Tahoma" w:hAnsi="Tahoma" w:cs="Tahoma"/>
          <w:color w:val="3F3F3F"/>
          <w:sz w:val="26"/>
          <w:szCs w:val="26"/>
        </w:rPr>
      </w:pPr>
      <w:r>
        <w:rPr>
          <w:rFonts w:ascii="Tahoma" w:hAnsi="Tahoma" w:cs="Tahoma"/>
          <w:color w:val="3F3F3F"/>
          <w:sz w:val="26"/>
          <w:szCs w:val="26"/>
        </w:rPr>
        <w:t>Sample Defrag Commands</w:t>
      </w:r>
    </w:p>
    <w:tbl>
      <w:tblPr>
        <w:tblW w:w="94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66"/>
        <w:gridCol w:w="7639"/>
      </w:tblGrid>
      <w:tr w:rsidR="00764B8D" w14:paraId="6F78F05E" w14:textId="77777777" w:rsidTr="00764B8D">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5363833" w14:textId="77777777" w:rsidR="00764B8D" w:rsidRDefault="00764B8D">
            <w:pPr>
              <w:rPr>
                <w:rFonts w:ascii="Tahoma" w:hAnsi="Tahoma" w:cs="Tahoma"/>
                <w:b/>
                <w:bCs/>
                <w:color w:val="696969"/>
                <w:sz w:val="21"/>
                <w:szCs w:val="21"/>
              </w:rPr>
            </w:pPr>
            <w:r>
              <w:rPr>
                <w:rFonts w:ascii="Tahoma" w:hAnsi="Tahoma" w:cs="Tahoma"/>
                <w:b/>
                <w:bCs/>
                <w:color w:val="696969"/>
                <w:sz w:val="21"/>
                <w:szCs w:val="21"/>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C16BDB7" w14:textId="77777777" w:rsidR="00764B8D" w:rsidRDefault="00764B8D">
            <w:pPr>
              <w:rPr>
                <w:rFonts w:ascii="Tahoma" w:hAnsi="Tahoma" w:cs="Tahoma"/>
                <w:b/>
                <w:bCs/>
                <w:color w:val="696969"/>
                <w:sz w:val="21"/>
                <w:szCs w:val="21"/>
              </w:rPr>
            </w:pPr>
            <w:r>
              <w:rPr>
                <w:rFonts w:ascii="Tahoma" w:hAnsi="Tahoma" w:cs="Tahoma"/>
                <w:b/>
                <w:bCs/>
                <w:color w:val="696969"/>
                <w:sz w:val="21"/>
                <w:szCs w:val="21"/>
              </w:rPr>
              <w:t>Result</w:t>
            </w:r>
          </w:p>
        </w:tc>
      </w:tr>
      <w:tr w:rsidR="00764B8D" w14:paraId="45445B0A"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DAA2CA7" w14:textId="77777777" w:rsidR="00764B8D" w:rsidRDefault="00764B8D">
            <w:pPr>
              <w:rPr>
                <w:rFonts w:ascii="Tahoma" w:hAnsi="Tahoma" w:cs="Tahoma"/>
                <w:sz w:val="21"/>
                <w:szCs w:val="21"/>
              </w:rPr>
            </w:pPr>
            <w:r>
              <w:rPr>
                <w:rStyle w:val="monofont"/>
                <w:rFonts w:ascii="Courier New" w:hAnsi="Courier New" w:cs="Courier New"/>
                <w:sz w:val="20"/>
                <w:szCs w:val="20"/>
              </w:rPr>
              <w:lastRenderedPageBreak/>
              <w:t>defrag 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47FC8BA" w14:textId="77777777" w:rsidR="00764B8D" w:rsidRDefault="00764B8D">
            <w:pPr>
              <w:rPr>
                <w:rFonts w:ascii="Tahoma" w:hAnsi="Tahoma" w:cs="Tahoma"/>
                <w:sz w:val="21"/>
                <w:szCs w:val="21"/>
              </w:rPr>
            </w:pPr>
            <w:r>
              <w:rPr>
                <w:rFonts w:ascii="Tahoma" w:hAnsi="Tahoma" w:cs="Tahoma"/>
                <w:sz w:val="21"/>
                <w:szCs w:val="21"/>
              </w:rPr>
              <w:t>Defrags volume C:</w:t>
            </w:r>
          </w:p>
        </w:tc>
      </w:tr>
      <w:tr w:rsidR="00764B8D" w14:paraId="39D1896B"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A6575CF" w14:textId="77777777" w:rsidR="00764B8D" w:rsidRDefault="00764B8D">
            <w:pPr>
              <w:rPr>
                <w:rFonts w:ascii="Tahoma" w:hAnsi="Tahoma" w:cs="Tahoma"/>
                <w:sz w:val="21"/>
                <w:szCs w:val="21"/>
              </w:rPr>
            </w:pPr>
            <w:r>
              <w:rPr>
                <w:rStyle w:val="monofont"/>
                <w:rFonts w:ascii="Courier New" w:hAnsi="Courier New" w:cs="Courier New"/>
                <w:sz w:val="20"/>
                <w:szCs w:val="20"/>
              </w:rPr>
              <w:t>defrag /C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65649C" w14:textId="77777777" w:rsidR="00764B8D" w:rsidRDefault="00764B8D">
            <w:pPr>
              <w:rPr>
                <w:rFonts w:ascii="Tahoma" w:hAnsi="Tahoma" w:cs="Tahoma"/>
                <w:sz w:val="21"/>
                <w:szCs w:val="21"/>
              </w:rPr>
            </w:pPr>
            <w:r>
              <w:rPr>
                <w:rFonts w:ascii="Tahoma" w:hAnsi="Tahoma" w:cs="Tahoma"/>
                <w:sz w:val="21"/>
                <w:szCs w:val="21"/>
              </w:rPr>
              <w:t>Defrags all volumes on the computer, including volume C:</w:t>
            </w:r>
          </w:p>
        </w:tc>
      </w:tr>
    </w:tbl>
    <w:p w14:paraId="3691920F"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defrag command requires an elevated command prompt window in Windows. It is not available under the Windows Recovery Environment.</w:t>
      </w:r>
    </w:p>
    <w:p w14:paraId="099D082B"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format &lt;</w:t>
      </w:r>
      <w:r>
        <w:rPr>
          <w:rStyle w:val="Emphasis"/>
          <w:rFonts w:ascii="Tahoma" w:hAnsi="Tahoma" w:cs="Tahoma"/>
          <w:color w:val="B03F3B"/>
          <w:sz w:val="28"/>
          <w:szCs w:val="28"/>
        </w:rPr>
        <w:t>volume</w:t>
      </w:r>
      <w:r>
        <w:rPr>
          <w:rStyle w:val="headingtext"/>
          <w:rFonts w:ascii="Tahoma" w:hAnsi="Tahoma" w:cs="Tahoma"/>
          <w:color w:val="B03F3B"/>
          <w:sz w:val="28"/>
          <w:szCs w:val="28"/>
        </w:rPr>
        <w:t>:&gt;[/q] [fs:&lt;</w:t>
      </w:r>
      <w:r>
        <w:rPr>
          <w:rStyle w:val="Emphasis"/>
          <w:rFonts w:ascii="Tahoma" w:hAnsi="Tahoma" w:cs="Tahoma"/>
          <w:color w:val="B03F3B"/>
          <w:sz w:val="28"/>
          <w:szCs w:val="28"/>
        </w:rPr>
        <w:t>filesystem</w:t>
      </w:r>
      <w:r>
        <w:rPr>
          <w:rStyle w:val="headingtext"/>
          <w:rFonts w:ascii="Tahoma" w:hAnsi="Tahoma" w:cs="Tahoma"/>
          <w:color w:val="B03F3B"/>
          <w:sz w:val="28"/>
          <w:szCs w:val="28"/>
        </w:rPr>
        <w:t>&gt;]</w:t>
      </w:r>
    </w:p>
    <w:p w14:paraId="684F0E5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format a hard drive or other storage device using Disk Management. In addition, you can use the format command from a command prompt window and from the Windows Recovery Environment. This high-level format installs a file system on the device and </w:t>
      </w:r>
      <w:r>
        <w:rPr>
          <w:rStyle w:val="Emphasis"/>
          <w:rFonts w:ascii="Cambria" w:hAnsi="Cambria"/>
          <w:color w:val="575757"/>
        </w:rPr>
        <w:t>erases all data on the volume</w:t>
      </w:r>
      <w:r>
        <w:rPr>
          <w:rFonts w:ascii="Cambria" w:hAnsi="Cambria"/>
          <w:color w:val="575757"/>
        </w:rPr>
        <w:t>. </w:t>
      </w:r>
      <w:hyperlink r:id="rId245" w:history="1">
        <w:r>
          <w:rPr>
            <w:rStyle w:val="Hyperlink"/>
            <w:rFonts w:ascii="Cambria" w:hAnsi="Cambria"/>
            <w:color w:val="0081BC"/>
            <w:u w:val="none"/>
          </w:rPr>
          <w:t>Table 13-7</w:t>
        </w:r>
      </w:hyperlink>
      <w:r>
        <w:rPr>
          <w:rFonts w:ascii="Cambria" w:hAnsi="Cambria"/>
          <w:color w:val="575757"/>
        </w:rPr>
        <w:t> lists various sample uses of the format command.</w:t>
      </w:r>
    </w:p>
    <w:p w14:paraId="3BE7278E" w14:textId="77777777" w:rsidR="00764B8D" w:rsidRDefault="00764B8D" w:rsidP="00764B8D">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13-7</w:t>
      </w:r>
    </w:p>
    <w:p w14:paraId="2DE552A5" w14:textId="77777777" w:rsidR="00764B8D" w:rsidRDefault="00764B8D" w:rsidP="00764B8D">
      <w:pPr>
        <w:pStyle w:val="Heading3"/>
        <w:spacing w:before="0"/>
        <w:ind w:left="375"/>
        <w:rPr>
          <w:rFonts w:ascii="Tahoma" w:hAnsi="Tahoma" w:cs="Tahoma"/>
          <w:color w:val="3F3F3F"/>
          <w:sz w:val="26"/>
          <w:szCs w:val="26"/>
        </w:rPr>
      </w:pPr>
      <w:r>
        <w:rPr>
          <w:rFonts w:ascii="Tahoma" w:hAnsi="Tahoma" w:cs="Tahoma"/>
          <w:color w:val="3F3F3F"/>
          <w:sz w:val="26"/>
          <w:szCs w:val="26"/>
        </w:rPr>
        <w:t>Sample Format Commands</w:t>
      </w:r>
    </w:p>
    <w:tbl>
      <w:tblPr>
        <w:tblW w:w="94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11"/>
        <w:gridCol w:w="7694"/>
      </w:tblGrid>
      <w:tr w:rsidR="00764B8D" w14:paraId="0AF1E290" w14:textId="77777777" w:rsidTr="00764B8D">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1A05889" w14:textId="77777777" w:rsidR="00764B8D" w:rsidRDefault="00764B8D">
            <w:pPr>
              <w:rPr>
                <w:rFonts w:ascii="Tahoma" w:hAnsi="Tahoma" w:cs="Tahoma"/>
                <w:b/>
                <w:bCs/>
                <w:color w:val="696969"/>
                <w:sz w:val="21"/>
                <w:szCs w:val="21"/>
              </w:rPr>
            </w:pPr>
            <w:r>
              <w:rPr>
                <w:rFonts w:ascii="Tahoma" w:hAnsi="Tahoma" w:cs="Tahoma"/>
                <w:b/>
                <w:bCs/>
                <w:color w:val="696969"/>
                <w:sz w:val="21"/>
                <w:szCs w:val="21"/>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F715C62" w14:textId="77777777" w:rsidR="00764B8D" w:rsidRDefault="00764B8D">
            <w:pPr>
              <w:rPr>
                <w:rFonts w:ascii="Tahoma" w:hAnsi="Tahoma" w:cs="Tahoma"/>
                <w:b/>
                <w:bCs/>
                <w:color w:val="696969"/>
                <w:sz w:val="21"/>
                <w:szCs w:val="21"/>
              </w:rPr>
            </w:pPr>
            <w:r>
              <w:rPr>
                <w:rFonts w:ascii="Tahoma" w:hAnsi="Tahoma" w:cs="Tahoma"/>
                <w:b/>
                <w:bCs/>
                <w:color w:val="696969"/>
                <w:sz w:val="21"/>
                <w:szCs w:val="21"/>
              </w:rPr>
              <w:t>Result</w:t>
            </w:r>
          </w:p>
        </w:tc>
      </w:tr>
      <w:tr w:rsidR="00764B8D" w14:paraId="6DAB5BC8"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8D624F" w14:textId="77777777" w:rsidR="00764B8D" w:rsidRDefault="00764B8D">
            <w:pPr>
              <w:rPr>
                <w:rFonts w:ascii="Tahoma" w:hAnsi="Tahoma" w:cs="Tahoma"/>
                <w:sz w:val="21"/>
                <w:szCs w:val="21"/>
              </w:rPr>
            </w:pPr>
            <w:r>
              <w:rPr>
                <w:rStyle w:val="monofont"/>
                <w:rFonts w:ascii="Courier New" w:hAnsi="Courier New" w:cs="Courier New"/>
                <w:sz w:val="20"/>
                <w:szCs w:val="20"/>
              </w:rPr>
              <w:t>format 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7017326" w14:textId="77777777" w:rsidR="00764B8D" w:rsidRDefault="00764B8D">
            <w:pPr>
              <w:rPr>
                <w:rFonts w:ascii="Tahoma" w:hAnsi="Tahoma" w:cs="Tahoma"/>
                <w:sz w:val="21"/>
                <w:szCs w:val="21"/>
              </w:rPr>
            </w:pPr>
            <w:r>
              <w:rPr>
                <w:rFonts w:ascii="Tahoma" w:hAnsi="Tahoma" w:cs="Tahoma"/>
                <w:sz w:val="21"/>
                <w:szCs w:val="21"/>
              </w:rPr>
              <w:t>Performs a full format of volume D: using the default file system for the volume type</w:t>
            </w:r>
          </w:p>
        </w:tc>
      </w:tr>
      <w:tr w:rsidR="00764B8D" w14:paraId="3F73F990"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1ED05D5" w14:textId="77777777" w:rsidR="00764B8D" w:rsidRDefault="00764B8D">
            <w:pPr>
              <w:rPr>
                <w:rFonts w:ascii="Tahoma" w:hAnsi="Tahoma" w:cs="Tahoma"/>
                <w:sz w:val="21"/>
                <w:szCs w:val="21"/>
              </w:rPr>
            </w:pPr>
            <w:r>
              <w:rPr>
                <w:rStyle w:val="monofont"/>
                <w:rFonts w:ascii="Courier New" w:hAnsi="Courier New" w:cs="Courier New"/>
                <w:sz w:val="20"/>
                <w:szCs w:val="20"/>
              </w:rPr>
              <w:t>format D: /q</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D05B816" w14:textId="77777777" w:rsidR="00764B8D" w:rsidRDefault="00764B8D">
            <w:pPr>
              <w:rPr>
                <w:rFonts w:ascii="Tahoma" w:hAnsi="Tahoma" w:cs="Tahoma"/>
                <w:sz w:val="21"/>
                <w:szCs w:val="21"/>
              </w:rPr>
            </w:pPr>
            <w:r>
              <w:rPr>
                <w:rFonts w:ascii="Tahoma" w:hAnsi="Tahoma" w:cs="Tahoma"/>
                <w:sz w:val="21"/>
                <w:szCs w:val="21"/>
              </w:rPr>
              <w:t>Performs a </w:t>
            </w:r>
            <w:r>
              <w:rPr>
                <w:rStyle w:val="primaryterm"/>
                <w:rFonts w:ascii="Tahoma" w:hAnsi="Tahoma" w:cs="Tahoma"/>
                <w:b/>
                <w:bCs/>
                <w:color w:val="00609A"/>
                <w:sz w:val="21"/>
                <w:szCs w:val="21"/>
              </w:rPr>
              <w:t>quick format</w:t>
            </w:r>
            <w:r>
              <w:rPr>
                <w:rFonts w:ascii="Tahoma" w:hAnsi="Tahoma" w:cs="Tahoma"/>
                <w:sz w:val="21"/>
                <w:szCs w:val="21"/>
              </w:rPr>
              <w:t> of volume D: by re-creating an empty root directory; use it to quickly format a previously formatted disk that is in good condition; /q does not read or write to any other part of the disk</w:t>
            </w:r>
          </w:p>
        </w:tc>
      </w:tr>
      <w:tr w:rsidR="00764B8D" w14:paraId="2850BD34"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39CD6C" w14:textId="77777777" w:rsidR="00764B8D" w:rsidRDefault="00764B8D">
            <w:pPr>
              <w:rPr>
                <w:rFonts w:ascii="Tahoma" w:hAnsi="Tahoma" w:cs="Tahoma"/>
                <w:sz w:val="21"/>
                <w:szCs w:val="21"/>
              </w:rPr>
            </w:pPr>
            <w:r>
              <w:rPr>
                <w:rStyle w:val="monofont"/>
                <w:rFonts w:ascii="Courier New" w:hAnsi="Courier New" w:cs="Courier New"/>
                <w:sz w:val="20"/>
                <w:szCs w:val="20"/>
              </w:rPr>
              <w:t>format D: /</w:t>
            </w:r>
            <w:proofErr w:type="spellStart"/>
            <w:proofErr w:type="gramStart"/>
            <w:r>
              <w:rPr>
                <w:rStyle w:val="monofont"/>
                <w:rFonts w:ascii="Courier New" w:hAnsi="Courier New" w:cs="Courier New"/>
                <w:sz w:val="20"/>
                <w:szCs w:val="20"/>
              </w:rPr>
              <w:t>fs:NTFS</w:t>
            </w:r>
            <w:proofErr w:type="spellEnd"/>
            <w:proofErr w:type="gram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8A8658" w14:textId="77777777" w:rsidR="00764B8D" w:rsidRDefault="00764B8D">
            <w:pPr>
              <w:rPr>
                <w:rFonts w:ascii="Tahoma" w:hAnsi="Tahoma" w:cs="Tahoma"/>
                <w:sz w:val="21"/>
                <w:szCs w:val="21"/>
              </w:rPr>
            </w:pPr>
            <w:r>
              <w:rPr>
                <w:rFonts w:ascii="Tahoma" w:hAnsi="Tahoma" w:cs="Tahoma"/>
                <w:sz w:val="21"/>
                <w:szCs w:val="21"/>
              </w:rPr>
              <w:t>Formats volume D: using the NTFS file system</w:t>
            </w:r>
          </w:p>
        </w:tc>
      </w:tr>
      <w:tr w:rsidR="00764B8D" w14:paraId="506E193E"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77488F" w14:textId="77777777" w:rsidR="00764B8D" w:rsidRDefault="00764B8D">
            <w:pPr>
              <w:rPr>
                <w:rFonts w:ascii="Tahoma" w:hAnsi="Tahoma" w:cs="Tahoma"/>
                <w:sz w:val="21"/>
                <w:szCs w:val="21"/>
              </w:rPr>
            </w:pPr>
            <w:r>
              <w:rPr>
                <w:rStyle w:val="monofont"/>
                <w:rFonts w:ascii="Courier New" w:hAnsi="Courier New" w:cs="Courier New"/>
                <w:sz w:val="20"/>
                <w:szCs w:val="20"/>
              </w:rPr>
              <w:t>format D: /</w:t>
            </w:r>
            <w:proofErr w:type="gramStart"/>
            <w:r>
              <w:rPr>
                <w:rStyle w:val="monofont"/>
                <w:rFonts w:ascii="Courier New" w:hAnsi="Courier New" w:cs="Courier New"/>
                <w:sz w:val="20"/>
                <w:szCs w:val="20"/>
              </w:rPr>
              <w:t>fs:FAT</w:t>
            </w:r>
            <w:proofErr w:type="gramEnd"/>
            <w:r>
              <w:rPr>
                <w:rStyle w:val="monofont"/>
                <w:rFonts w:ascii="Courier New" w:hAnsi="Courier New" w:cs="Courier New"/>
                <w:sz w:val="20"/>
                <w:szCs w:val="20"/>
              </w:rPr>
              <w:t>32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7277987" w14:textId="77777777" w:rsidR="00764B8D" w:rsidRDefault="00764B8D">
            <w:pPr>
              <w:rPr>
                <w:rFonts w:ascii="Tahoma" w:hAnsi="Tahoma" w:cs="Tahoma"/>
                <w:sz w:val="21"/>
                <w:szCs w:val="21"/>
              </w:rPr>
            </w:pPr>
            <w:r>
              <w:rPr>
                <w:rFonts w:ascii="Tahoma" w:hAnsi="Tahoma" w:cs="Tahoma"/>
                <w:sz w:val="21"/>
                <w:szCs w:val="21"/>
              </w:rPr>
              <w:t>Formats volume D: using the FAT32 file system</w:t>
            </w:r>
          </w:p>
        </w:tc>
      </w:tr>
      <w:tr w:rsidR="00764B8D" w14:paraId="416E3695"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ACB3A43" w14:textId="77777777" w:rsidR="00764B8D" w:rsidRDefault="00764B8D">
            <w:pPr>
              <w:rPr>
                <w:rFonts w:ascii="Tahoma" w:hAnsi="Tahoma" w:cs="Tahoma"/>
                <w:sz w:val="21"/>
                <w:szCs w:val="21"/>
              </w:rPr>
            </w:pPr>
            <w:r>
              <w:rPr>
                <w:rStyle w:val="monofont"/>
                <w:rFonts w:ascii="Courier New" w:hAnsi="Courier New" w:cs="Courier New"/>
                <w:sz w:val="20"/>
                <w:szCs w:val="20"/>
              </w:rPr>
              <w:t>format D: /</w:t>
            </w:r>
            <w:proofErr w:type="spellStart"/>
            <w:proofErr w:type="gramStart"/>
            <w:r>
              <w:rPr>
                <w:rStyle w:val="monofont"/>
                <w:rFonts w:ascii="Courier New" w:hAnsi="Courier New" w:cs="Courier New"/>
                <w:sz w:val="20"/>
                <w:szCs w:val="20"/>
              </w:rPr>
              <w:t>fs:EXFAT</w:t>
            </w:r>
            <w:proofErr w:type="spellEnd"/>
            <w:proofErr w:type="gram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186F4E8" w14:textId="77777777" w:rsidR="00764B8D" w:rsidRDefault="00764B8D">
            <w:pPr>
              <w:rPr>
                <w:rFonts w:ascii="Tahoma" w:hAnsi="Tahoma" w:cs="Tahoma"/>
                <w:sz w:val="21"/>
                <w:szCs w:val="21"/>
              </w:rPr>
            </w:pPr>
            <w:r>
              <w:rPr>
                <w:rFonts w:ascii="Tahoma" w:hAnsi="Tahoma" w:cs="Tahoma"/>
                <w:sz w:val="21"/>
                <w:szCs w:val="21"/>
              </w:rPr>
              <w:t>Formats volume D: using the extended FAT file system</w:t>
            </w:r>
          </w:p>
        </w:tc>
      </w:tr>
    </w:tbl>
    <w:p w14:paraId="3C30C4DA"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bookmarkStart w:id="43" w:name="PageEnd_726"/>
      <w:bookmarkEnd w:id="43"/>
      <w:r>
        <w:rPr>
          <w:rStyle w:val="headingtext"/>
          <w:rFonts w:ascii="Tahoma" w:hAnsi="Tahoma" w:cs="Tahoma"/>
          <w:color w:val="B03F3B"/>
          <w:sz w:val="28"/>
          <w:szCs w:val="28"/>
        </w:rPr>
        <w:lastRenderedPageBreak/>
        <w:t>shutdown [/</w:t>
      </w:r>
      <w:proofErr w:type="spellStart"/>
      <w:r>
        <w:rPr>
          <w:rStyle w:val="headingtext"/>
          <w:rFonts w:ascii="Tahoma" w:hAnsi="Tahoma" w:cs="Tahoma"/>
          <w:color w:val="B03F3B"/>
          <w:sz w:val="28"/>
          <w:szCs w:val="28"/>
        </w:rPr>
        <w:t>i</w:t>
      </w:r>
      <w:proofErr w:type="spellEnd"/>
      <w:r>
        <w:rPr>
          <w:rStyle w:val="headingtext"/>
          <w:rFonts w:ascii="Tahoma" w:hAnsi="Tahoma" w:cs="Tahoma"/>
          <w:color w:val="B03F3B"/>
          <w:sz w:val="28"/>
          <w:szCs w:val="28"/>
        </w:rPr>
        <w:t>] [/r] [/s] [/m \</w:t>
      </w:r>
      <w:r>
        <w:rPr>
          <w:rStyle w:val="Emphasis"/>
          <w:rFonts w:ascii="Tahoma" w:hAnsi="Tahoma" w:cs="Tahoma"/>
          <w:color w:val="B03F3B"/>
          <w:sz w:val="28"/>
          <w:szCs w:val="28"/>
        </w:rPr>
        <w:t>\&lt;computername&gt;</w:t>
      </w:r>
      <w:r>
        <w:rPr>
          <w:rStyle w:val="headingtext"/>
          <w:rFonts w:ascii="Tahoma" w:hAnsi="Tahoma" w:cs="Tahoma"/>
          <w:color w:val="B03F3B"/>
          <w:sz w:val="28"/>
          <w:szCs w:val="28"/>
        </w:rPr>
        <w:t>] [/t xx]</w:t>
      </w:r>
    </w:p>
    <w:p w14:paraId="35FCA70D"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the </w:t>
      </w:r>
      <w:hyperlink r:id="rId246" w:history="1">
        <w:r>
          <w:rPr>
            <w:rStyle w:val="primaryterm"/>
            <w:rFonts w:ascii="Cambria" w:eastAsiaTheme="majorEastAsia" w:hAnsi="Cambria"/>
            <w:b/>
            <w:bCs/>
            <w:color w:val="00609A"/>
          </w:rPr>
          <w:t>shutdown</w:t>
        </w:r>
      </w:hyperlink>
      <w:r>
        <w:rPr>
          <w:rFonts w:ascii="Cambria" w:hAnsi="Cambria"/>
          <w:color w:val="575757"/>
        </w:rPr>
        <w:t> command to shut down the local computer or a remote computer. You must be signed in with an administrator account to use this command. By default, the command gives users a 30-second warning before shutdown. To shut down a remote computer on the network, you must have an administrator account on that computer and be signed on the local computer with that same account and password. </w:t>
      </w:r>
      <w:hyperlink r:id="rId247" w:history="1">
        <w:r>
          <w:rPr>
            <w:rStyle w:val="Hyperlink"/>
            <w:rFonts w:ascii="Cambria" w:hAnsi="Cambria"/>
            <w:color w:val="0081BC"/>
            <w:u w:val="none"/>
          </w:rPr>
          <w:t>Table 13-8</w:t>
        </w:r>
      </w:hyperlink>
      <w:r>
        <w:rPr>
          <w:rFonts w:ascii="Cambria" w:hAnsi="Cambria"/>
          <w:color w:val="575757"/>
        </w:rPr>
        <w:t> lists some shutdown commands.</w:t>
      </w:r>
    </w:p>
    <w:p w14:paraId="38A17EFB" w14:textId="77777777" w:rsidR="00764B8D" w:rsidRDefault="00764B8D" w:rsidP="00764B8D">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13-8</w:t>
      </w:r>
    </w:p>
    <w:p w14:paraId="2691342F" w14:textId="77777777" w:rsidR="00764B8D" w:rsidRDefault="00764B8D" w:rsidP="00764B8D">
      <w:pPr>
        <w:pStyle w:val="Heading3"/>
        <w:spacing w:before="0"/>
        <w:ind w:left="375"/>
        <w:rPr>
          <w:rFonts w:ascii="Tahoma" w:hAnsi="Tahoma" w:cs="Tahoma"/>
          <w:color w:val="3F3F3F"/>
          <w:sz w:val="26"/>
          <w:szCs w:val="26"/>
        </w:rPr>
      </w:pPr>
      <w:r>
        <w:rPr>
          <w:rFonts w:ascii="Tahoma" w:hAnsi="Tahoma" w:cs="Tahoma"/>
          <w:color w:val="3F3F3F"/>
          <w:sz w:val="26"/>
          <w:szCs w:val="26"/>
        </w:rPr>
        <w:t>Sample Shutdown Commands</w:t>
      </w:r>
    </w:p>
    <w:tbl>
      <w:tblPr>
        <w:tblW w:w="94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61"/>
        <w:gridCol w:w="6344"/>
      </w:tblGrid>
      <w:tr w:rsidR="00764B8D" w14:paraId="1D7524CB" w14:textId="77777777" w:rsidTr="00764B8D">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B8BB01D" w14:textId="77777777" w:rsidR="00764B8D" w:rsidRDefault="00764B8D">
            <w:pPr>
              <w:rPr>
                <w:rFonts w:ascii="Tahoma" w:hAnsi="Tahoma" w:cs="Tahoma"/>
                <w:b/>
                <w:bCs/>
                <w:color w:val="696969"/>
                <w:sz w:val="21"/>
                <w:szCs w:val="21"/>
              </w:rPr>
            </w:pPr>
            <w:r>
              <w:rPr>
                <w:rFonts w:ascii="Tahoma" w:hAnsi="Tahoma" w:cs="Tahoma"/>
                <w:b/>
                <w:bCs/>
                <w:color w:val="696969"/>
                <w:sz w:val="21"/>
                <w:szCs w:val="21"/>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8F0157D" w14:textId="77777777" w:rsidR="00764B8D" w:rsidRDefault="00764B8D">
            <w:pPr>
              <w:rPr>
                <w:rFonts w:ascii="Tahoma" w:hAnsi="Tahoma" w:cs="Tahoma"/>
                <w:b/>
                <w:bCs/>
                <w:color w:val="696969"/>
                <w:sz w:val="21"/>
                <w:szCs w:val="21"/>
              </w:rPr>
            </w:pPr>
            <w:r>
              <w:rPr>
                <w:rFonts w:ascii="Tahoma" w:hAnsi="Tahoma" w:cs="Tahoma"/>
                <w:b/>
                <w:bCs/>
                <w:color w:val="696969"/>
                <w:sz w:val="21"/>
                <w:szCs w:val="21"/>
              </w:rPr>
              <w:t>Result</w:t>
            </w:r>
          </w:p>
        </w:tc>
      </w:tr>
      <w:tr w:rsidR="00764B8D" w14:paraId="32244B9B"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11450E" w14:textId="77777777" w:rsidR="00764B8D" w:rsidRDefault="00764B8D">
            <w:pPr>
              <w:rPr>
                <w:rFonts w:ascii="Tahoma" w:hAnsi="Tahoma" w:cs="Tahoma"/>
                <w:sz w:val="21"/>
                <w:szCs w:val="21"/>
              </w:rPr>
            </w:pPr>
            <w:r>
              <w:rPr>
                <w:rStyle w:val="monofont"/>
                <w:rFonts w:ascii="Courier New" w:hAnsi="Courier New" w:cs="Courier New"/>
                <w:sz w:val="20"/>
                <w:szCs w:val="20"/>
              </w:rPr>
              <w:t>shutdown /r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B930499" w14:textId="77777777" w:rsidR="00764B8D" w:rsidRDefault="00764B8D">
            <w:pPr>
              <w:rPr>
                <w:rFonts w:ascii="Tahoma" w:hAnsi="Tahoma" w:cs="Tahoma"/>
                <w:sz w:val="21"/>
                <w:szCs w:val="21"/>
              </w:rPr>
            </w:pPr>
            <w:r>
              <w:rPr>
                <w:rFonts w:ascii="Tahoma" w:hAnsi="Tahoma" w:cs="Tahoma"/>
                <w:sz w:val="21"/>
                <w:szCs w:val="21"/>
              </w:rPr>
              <w:t>Restarts the local computer</w:t>
            </w:r>
          </w:p>
        </w:tc>
      </w:tr>
      <w:tr w:rsidR="00764B8D" w14:paraId="71B67081"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7553F9" w14:textId="77777777" w:rsidR="00764B8D" w:rsidRDefault="00764B8D">
            <w:pPr>
              <w:rPr>
                <w:rFonts w:ascii="Tahoma" w:hAnsi="Tahoma" w:cs="Tahoma"/>
                <w:sz w:val="21"/>
                <w:szCs w:val="21"/>
              </w:rPr>
            </w:pPr>
            <w:r>
              <w:rPr>
                <w:rStyle w:val="monofont"/>
                <w:rFonts w:ascii="Courier New" w:hAnsi="Courier New" w:cs="Courier New"/>
                <w:sz w:val="20"/>
                <w:szCs w:val="20"/>
              </w:rPr>
              <w:t>shutdown /s /m \\bluelight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123490D" w14:textId="77777777" w:rsidR="00764B8D" w:rsidRDefault="00764B8D">
            <w:pPr>
              <w:rPr>
                <w:rFonts w:ascii="Tahoma" w:hAnsi="Tahoma" w:cs="Tahoma"/>
                <w:sz w:val="21"/>
                <w:szCs w:val="21"/>
              </w:rPr>
            </w:pPr>
            <w:r>
              <w:rPr>
                <w:rFonts w:ascii="Tahoma" w:hAnsi="Tahoma" w:cs="Tahoma"/>
                <w:sz w:val="21"/>
                <w:szCs w:val="21"/>
              </w:rPr>
              <w:t>Shuts down the remote computer named \\bluelight</w:t>
            </w:r>
          </w:p>
        </w:tc>
      </w:tr>
      <w:tr w:rsidR="00764B8D" w14:paraId="4A45971A"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06FD92" w14:textId="77777777" w:rsidR="00764B8D" w:rsidRDefault="00764B8D">
            <w:pPr>
              <w:rPr>
                <w:rFonts w:ascii="Tahoma" w:hAnsi="Tahoma" w:cs="Tahoma"/>
                <w:sz w:val="21"/>
                <w:szCs w:val="21"/>
              </w:rPr>
            </w:pPr>
            <w:r>
              <w:rPr>
                <w:rStyle w:val="monofont"/>
                <w:rFonts w:ascii="Courier New" w:hAnsi="Courier New" w:cs="Courier New"/>
                <w:sz w:val="20"/>
                <w:szCs w:val="20"/>
              </w:rPr>
              <w:t>shutdown /s /m \\bluelight /t 60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A3ABBDB" w14:textId="77777777" w:rsidR="00764B8D" w:rsidRDefault="00764B8D">
            <w:pPr>
              <w:rPr>
                <w:rFonts w:ascii="Tahoma" w:hAnsi="Tahoma" w:cs="Tahoma"/>
                <w:sz w:val="21"/>
                <w:szCs w:val="21"/>
              </w:rPr>
            </w:pPr>
            <w:r>
              <w:rPr>
                <w:rFonts w:ascii="Tahoma" w:hAnsi="Tahoma" w:cs="Tahoma"/>
                <w:sz w:val="21"/>
                <w:szCs w:val="21"/>
              </w:rPr>
              <w:t>Shuts down the \\bluelight computer after a 60-second delay</w:t>
            </w:r>
          </w:p>
        </w:tc>
      </w:tr>
      <w:tr w:rsidR="00764B8D" w14:paraId="231D26AC"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AC2926A" w14:textId="77777777" w:rsidR="00764B8D" w:rsidRDefault="00764B8D">
            <w:pPr>
              <w:rPr>
                <w:rFonts w:ascii="Tahoma" w:hAnsi="Tahoma" w:cs="Tahoma"/>
                <w:sz w:val="21"/>
                <w:szCs w:val="21"/>
              </w:rPr>
            </w:pPr>
            <w:r>
              <w:rPr>
                <w:rStyle w:val="monofont"/>
                <w:rFonts w:ascii="Courier New" w:hAnsi="Courier New" w:cs="Courier New"/>
                <w:sz w:val="20"/>
                <w:szCs w:val="20"/>
              </w:rPr>
              <w:t>shutdown /</w:t>
            </w:r>
            <w:proofErr w:type="spellStart"/>
            <w:r>
              <w:rPr>
                <w:rStyle w:val="monofont"/>
                <w:rFonts w:ascii="Courier New" w:hAnsi="Courier New" w:cs="Courier New"/>
                <w:sz w:val="20"/>
                <w:szCs w:val="20"/>
              </w:rPr>
              <w:t>i</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577E1C5" w14:textId="77777777" w:rsidR="00764B8D" w:rsidRDefault="00764B8D">
            <w:pPr>
              <w:rPr>
                <w:rFonts w:ascii="Tahoma" w:hAnsi="Tahoma" w:cs="Tahoma"/>
                <w:sz w:val="21"/>
                <w:szCs w:val="21"/>
              </w:rPr>
            </w:pPr>
            <w:r>
              <w:rPr>
                <w:rFonts w:ascii="Tahoma" w:hAnsi="Tahoma" w:cs="Tahoma"/>
                <w:sz w:val="21"/>
                <w:szCs w:val="21"/>
              </w:rPr>
              <w:t>Displays the Remote Shutdown dialog box so you can choose computers on the network to shut down</w:t>
            </w:r>
          </w:p>
        </w:tc>
      </w:tr>
    </w:tbl>
    <w:p w14:paraId="306161BD" w14:textId="4D3DF929" w:rsidR="00764B8D" w:rsidRDefault="00764B8D" w:rsidP="00764B8D">
      <w:pPr>
        <w:shd w:val="clear" w:color="auto" w:fill="FFFFFF"/>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2C21F6A8">
          <v:shape id="_x0000_i1206" type="#_x0000_t75" style="width:42.1pt;height:17.75pt" o:ole="">
            <v:imagedata r:id="rId33" o:title=""/>
          </v:shape>
          <w:control r:id="rId248" w:name="DefaultOcxName15" w:shapeid="_x0000_i1206"/>
        </w:object>
      </w:r>
    </w:p>
    <w:p w14:paraId="22EF4D8E" w14:textId="77777777" w:rsidR="00764B8D" w:rsidRDefault="00764B8D" w:rsidP="00764B8D">
      <w:pPr>
        <w:shd w:val="clear" w:color="auto" w:fill="FFFFFF"/>
        <w:rPr>
          <w:rFonts w:ascii="Cambria" w:hAnsi="Cambria"/>
          <w:color w:val="575757"/>
        </w:rPr>
      </w:pPr>
      <w:hyperlink r:id="rId249" w:tooltip="Help" w:history="1">
        <w:r>
          <w:rPr>
            <w:rStyle w:val="novisual"/>
            <w:rFonts w:ascii="Helvetica" w:hAnsi="Helvetica" w:cs="Helvetica"/>
            <w:b/>
            <w:bCs/>
            <w:color w:val="7A7A7A"/>
            <w:sz w:val="23"/>
            <w:szCs w:val="23"/>
            <w:bdr w:val="none" w:sz="0" w:space="0" w:color="auto" w:frame="1"/>
          </w:rPr>
          <w:t>help</w:t>
        </w:r>
      </w:hyperlink>
    </w:p>
    <w:p w14:paraId="68EED51C" w14:textId="77777777" w:rsidR="00764B8D" w:rsidRDefault="00764B8D" w:rsidP="00764B8D">
      <w:pPr>
        <w:ind w:hanging="28816"/>
        <w:rPr>
          <w:rFonts w:ascii="Cambria" w:hAnsi="Cambria"/>
          <w:color w:val="575757"/>
        </w:rPr>
      </w:pPr>
      <w:r>
        <w:rPr>
          <w:rFonts w:ascii="Cambria" w:hAnsi="Cambria"/>
          <w:color w:val="575757"/>
        </w:rPr>
        <w:t>Application Opened</w:t>
      </w:r>
    </w:p>
    <w:p w14:paraId="2D7279E6" w14:textId="77777777" w:rsidR="00764B8D" w:rsidRDefault="00764B8D" w:rsidP="00764B8D">
      <w:pPr>
        <w:shd w:val="clear" w:color="auto" w:fill="FFFFFF"/>
        <w:rPr>
          <w:rFonts w:ascii="Cambria" w:hAnsi="Cambria"/>
          <w:color w:val="575757"/>
        </w:rPr>
      </w:pPr>
      <w:hyperlink r:id="rId250" w:anchor="header" w:history="1">
        <w:r>
          <w:rPr>
            <w:rStyle w:val="Hyperlink"/>
            <w:rFonts w:ascii="Cambria" w:hAnsi="Cambria"/>
            <w:color w:val="0081BC"/>
            <w:u w:val="none"/>
          </w:rPr>
          <w:t>Main content</w:t>
        </w:r>
      </w:hyperlink>
    </w:p>
    <w:p w14:paraId="1BBB4785" w14:textId="77777777" w:rsidR="00764B8D" w:rsidRDefault="00764B8D" w:rsidP="00764B8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13-4c</w:t>
      </w:r>
      <w:r>
        <w:rPr>
          <w:rStyle w:val="headingtext"/>
          <w:rFonts w:ascii="Open Sans" w:hAnsi="Open Sans" w:cs="Open Sans"/>
          <w:color w:val="DF7300"/>
          <w:sz w:val="54"/>
          <w:szCs w:val="54"/>
        </w:rPr>
        <w:t>Windows 10 PowerShell and Ubuntu Bash Interfaces</w:t>
      </w:r>
    </w:p>
    <w:p w14:paraId="7AB3806C"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3529789" w14:textId="77777777" w:rsidR="00764B8D" w:rsidRDefault="00764B8D" w:rsidP="00764B8D">
      <w:pPr>
        <w:numPr>
          <w:ilvl w:val="0"/>
          <w:numId w:val="45"/>
        </w:numPr>
        <w:spacing w:after="150" w:line="240" w:lineRule="auto"/>
        <w:rPr>
          <w:rFonts w:ascii="Cambria" w:hAnsi="Cambria"/>
          <w:color w:val="696969"/>
        </w:rPr>
      </w:pPr>
      <w:r>
        <w:rPr>
          <w:rStyle w:val="manuallabel"/>
          <w:rFonts w:ascii="Cambria" w:hAnsi="Cambria"/>
          <w:color w:val="696969"/>
        </w:rPr>
        <w:t>1.3</w:t>
      </w:r>
    </w:p>
    <w:p w14:paraId="228C369E"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781808B0" w14:textId="77777777" w:rsidR="00764B8D" w:rsidRDefault="00764B8D" w:rsidP="00764B8D">
      <w:pPr>
        <w:numPr>
          <w:ilvl w:val="0"/>
          <w:numId w:val="45"/>
        </w:numPr>
        <w:spacing w:after="150" w:line="240" w:lineRule="auto"/>
        <w:rPr>
          <w:rFonts w:ascii="Cambria" w:hAnsi="Cambria"/>
          <w:color w:val="696969"/>
        </w:rPr>
      </w:pPr>
      <w:r>
        <w:rPr>
          <w:rStyle w:val="manuallabel"/>
          <w:rFonts w:ascii="Cambria" w:hAnsi="Cambria"/>
          <w:color w:val="696969"/>
        </w:rPr>
        <w:lastRenderedPageBreak/>
        <w:t>1.4</w:t>
      </w:r>
    </w:p>
    <w:p w14:paraId="4D12381B"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4EFF3A80" w14:textId="77777777" w:rsidR="00764B8D" w:rsidRDefault="00764B8D" w:rsidP="00764B8D">
      <w:pPr>
        <w:numPr>
          <w:ilvl w:val="0"/>
          <w:numId w:val="45"/>
        </w:numPr>
        <w:spacing w:after="150" w:line="240" w:lineRule="auto"/>
        <w:rPr>
          <w:rFonts w:ascii="Cambria" w:hAnsi="Cambria"/>
          <w:color w:val="696969"/>
        </w:rPr>
      </w:pPr>
      <w:r>
        <w:rPr>
          <w:rStyle w:val="manuallabel"/>
          <w:rFonts w:ascii="Cambria" w:hAnsi="Cambria"/>
          <w:color w:val="696969"/>
        </w:rPr>
        <w:t>4.8</w:t>
      </w:r>
    </w:p>
    <w:p w14:paraId="30742069" w14:textId="77777777" w:rsidR="00764B8D" w:rsidRDefault="00764B8D" w:rsidP="00764B8D">
      <w:pPr>
        <w:pStyle w:val="NormalWeb"/>
        <w:spacing w:before="0" w:beforeAutospacing="0" w:after="105" w:afterAutospacing="0"/>
        <w:ind w:left="720"/>
        <w:rPr>
          <w:rFonts w:ascii="Cambria" w:hAnsi="Cambria"/>
          <w:color w:val="696969"/>
        </w:rPr>
      </w:pPr>
      <w:r>
        <w:rPr>
          <w:rFonts w:ascii="Cambria" w:hAnsi="Cambria"/>
          <w:color w:val="696969"/>
        </w:rPr>
        <w:t>Identify the basics of scripting.</w:t>
      </w:r>
    </w:p>
    <w:p w14:paraId="720C22CD"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become more comfortable with command-line interfaces, you’ll find they can be more flexible and convenient than a graphical interface, especially for commands you use frequently. Microsoft continues to make significant improvements to command-line options in Windows, including increased emphasis on PowerShell and the addition of a Linux shell. The three command-line interfaces (CLI) offered by Windows 10 are the Command Prompt, PowerShell, and Linux shell interfaces. First, let’s explore PowerShell cmdlets, and then we’ll see how the Linux shell works in Windows 10.</w:t>
      </w:r>
    </w:p>
    <w:p w14:paraId="569FF753"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PowerShell</w:t>
      </w:r>
    </w:p>
    <w:p w14:paraId="51E017DF"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PowerShell is designed to replace the command prompt utility for providing a command-line interface. Windows </w:t>
      </w:r>
      <w:hyperlink r:id="rId251" w:history="1">
        <w:r>
          <w:rPr>
            <w:rStyle w:val="primaryterm"/>
            <w:rFonts w:ascii="Cambria" w:eastAsiaTheme="majorEastAsia" w:hAnsi="Cambria"/>
            <w:b/>
            <w:bCs/>
            <w:color w:val="00609A"/>
          </w:rPr>
          <w:t>PowerShell</w:t>
        </w:r>
      </w:hyperlink>
      <w:r>
        <w:rPr>
          <w:rFonts w:ascii="Cambria" w:hAnsi="Cambria"/>
          <w:color w:val="575757"/>
        </w:rPr>
        <w:t> processes objects called </w:t>
      </w:r>
      <w:hyperlink r:id="rId252" w:history="1">
        <w:r>
          <w:rPr>
            <w:rStyle w:val="primaryterm"/>
            <w:rFonts w:ascii="Cambria" w:eastAsiaTheme="majorEastAsia" w:hAnsi="Cambria"/>
            <w:b/>
            <w:bCs/>
            <w:color w:val="00609A"/>
          </w:rPr>
          <w:t>cmdlets</w:t>
        </w:r>
      </w:hyperlink>
      <w:r>
        <w:rPr>
          <w:rFonts w:ascii="Cambria" w:hAnsi="Cambria"/>
          <w:color w:val="575757"/>
        </w:rPr>
        <w:t xml:space="preserve"> (pronounced “command-lets”) that essentially run prebuilt programs, </w:t>
      </w:r>
      <w:proofErr w:type="gramStart"/>
      <w:r>
        <w:rPr>
          <w:rFonts w:ascii="Cambria" w:hAnsi="Cambria"/>
          <w:color w:val="575757"/>
        </w:rPr>
        <w:t>similar to</w:t>
      </w:r>
      <w:proofErr w:type="gramEnd"/>
      <w:r>
        <w:rPr>
          <w:rFonts w:ascii="Cambria" w:hAnsi="Cambria"/>
          <w:color w:val="575757"/>
        </w:rPr>
        <w:t xml:space="preserve"> batch files. Windows PowerShell contains thousands of cmdlets so that users don’t have to build their own. Technicians or programmers who program their own cmdlets can build customized objects using existing cmdlets as building blocks.</w:t>
      </w:r>
    </w:p>
    <w:p w14:paraId="1D00B55C"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PowerShell skills are becoming increasingly important for all IT technicians. In this part of the chapter, we look at some basic PowerShell cmdlets as a starting point to help you warm up to PowerShell.</w:t>
      </w:r>
    </w:p>
    <w:p w14:paraId="3F3A3AC0"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PowerShell Cmdlet Syntax</w:t>
      </w:r>
    </w:p>
    <w:p w14:paraId="37ECB7A9"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Native PowerShell cmdlet syntax almost always starts with a verb followed by a noun and connected with a hyphen, as in </w:t>
      </w:r>
      <w:r>
        <w:rPr>
          <w:rStyle w:val="Emphasis"/>
          <w:rFonts w:ascii="Cambria" w:hAnsi="Cambria"/>
          <w:color w:val="575757"/>
        </w:rPr>
        <w:t>verb-noun</w:t>
      </w:r>
      <w:r>
        <w:rPr>
          <w:rFonts w:ascii="Cambria" w:hAnsi="Cambria"/>
          <w:color w:val="575757"/>
        </w:rPr>
        <w:t>. For example, consider the cmdlet Get-</w:t>
      </w:r>
      <w:proofErr w:type="spellStart"/>
      <w:r>
        <w:rPr>
          <w:rFonts w:ascii="Cambria" w:hAnsi="Cambria"/>
          <w:color w:val="575757"/>
        </w:rPr>
        <w:t>ChildItem</w:t>
      </w:r>
      <w:proofErr w:type="spellEnd"/>
      <w:r>
        <w:rPr>
          <w:rFonts w:ascii="Cambria" w:hAnsi="Cambria"/>
          <w:color w:val="575757"/>
        </w:rPr>
        <w:t>. The </w:t>
      </w:r>
      <w:r>
        <w:rPr>
          <w:rStyle w:val="Emphasis"/>
          <w:rFonts w:ascii="Cambria" w:hAnsi="Cambria"/>
          <w:color w:val="575757"/>
        </w:rPr>
        <w:t>Get</w:t>
      </w:r>
      <w:r>
        <w:rPr>
          <w:rFonts w:ascii="Cambria" w:hAnsi="Cambria"/>
          <w:color w:val="575757"/>
        </w:rPr>
        <w:t> verb defines the </w:t>
      </w:r>
      <w:bookmarkStart w:id="44" w:name="PageEnd_727"/>
      <w:bookmarkEnd w:id="44"/>
      <w:r>
        <w:rPr>
          <w:rFonts w:ascii="Cambria" w:hAnsi="Cambria"/>
          <w:color w:val="575757"/>
        </w:rPr>
        <w:t>action and the </w:t>
      </w:r>
      <w:proofErr w:type="spellStart"/>
      <w:r>
        <w:rPr>
          <w:rStyle w:val="Emphasis"/>
          <w:rFonts w:ascii="Cambria" w:hAnsi="Cambria"/>
          <w:color w:val="575757"/>
        </w:rPr>
        <w:t>ChildItem</w:t>
      </w:r>
      <w:proofErr w:type="spellEnd"/>
      <w:r>
        <w:rPr>
          <w:rFonts w:ascii="Cambria" w:hAnsi="Cambria"/>
          <w:color w:val="575757"/>
        </w:rPr>
        <w:t> noun defines the object of that action. “Get” simply means to retrieve something; an item is a file or folder, and “</w:t>
      </w:r>
      <w:proofErr w:type="spellStart"/>
      <w:r>
        <w:rPr>
          <w:rFonts w:ascii="Cambria" w:hAnsi="Cambria"/>
          <w:color w:val="575757"/>
        </w:rPr>
        <w:t>ChildItem</w:t>
      </w:r>
      <w:proofErr w:type="spellEnd"/>
      <w:r>
        <w:rPr>
          <w:rFonts w:ascii="Cambria" w:hAnsi="Cambria"/>
          <w:color w:val="575757"/>
        </w:rPr>
        <w:t>” is any item within another item. So, the cmdlet Get-</w:t>
      </w:r>
      <w:proofErr w:type="spellStart"/>
      <w:r>
        <w:rPr>
          <w:rFonts w:ascii="Cambria" w:hAnsi="Cambria"/>
          <w:color w:val="575757"/>
        </w:rPr>
        <w:t>ChildItem</w:t>
      </w:r>
      <w:proofErr w:type="spellEnd"/>
      <w:r>
        <w:rPr>
          <w:rFonts w:ascii="Cambria" w:hAnsi="Cambria"/>
          <w:color w:val="575757"/>
        </w:rPr>
        <w:t xml:space="preserve"> retrieves items in one or more specified locations, </w:t>
      </w:r>
      <w:proofErr w:type="gramStart"/>
      <w:r>
        <w:rPr>
          <w:rFonts w:ascii="Cambria" w:hAnsi="Cambria"/>
          <w:color w:val="575757"/>
        </w:rPr>
        <w:t>similar to</w:t>
      </w:r>
      <w:proofErr w:type="gramEnd"/>
      <w:r>
        <w:rPr>
          <w:rFonts w:ascii="Cambria" w:hAnsi="Cambria"/>
          <w:color w:val="575757"/>
        </w:rPr>
        <w:t xml:space="preserve"> how </w:t>
      </w:r>
      <w:proofErr w:type="spellStart"/>
      <w:r>
        <w:rPr>
          <w:rFonts w:ascii="Cambria" w:hAnsi="Cambria"/>
          <w:color w:val="575757"/>
        </w:rPr>
        <w:t>dir</w:t>
      </w:r>
      <w:proofErr w:type="spellEnd"/>
      <w:r>
        <w:rPr>
          <w:rFonts w:ascii="Cambria" w:hAnsi="Cambria"/>
          <w:color w:val="575757"/>
        </w:rPr>
        <w:t xml:space="preserve"> works at the command prompt.</w:t>
      </w:r>
    </w:p>
    <w:p w14:paraId="0F4E950E"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cmdlets have parameters, such as the -Depth parameter in the Get-</w:t>
      </w:r>
      <w:proofErr w:type="spellStart"/>
      <w:r>
        <w:rPr>
          <w:rFonts w:ascii="Cambria" w:hAnsi="Cambria"/>
          <w:color w:val="575757"/>
        </w:rPr>
        <w:t>ChildItem</w:t>
      </w:r>
      <w:proofErr w:type="spellEnd"/>
      <w:r>
        <w:rPr>
          <w:rFonts w:ascii="Cambria" w:hAnsi="Cambria"/>
          <w:color w:val="575757"/>
        </w:rPr>
        <w:t xml:space="preserve"> cmdlet. This parameter allows you to specify how many layers to search in the targeted location to retrieve child items. To use this parameter, you must also use the -Recurse parameter, which </w:t>
      </w:r>
      <w:r>
        <w:rPr>
          <w:rFonts w:ascii="Cambria" w:hAnsi="Cambria"/>
          <w:color w:val="575757"/>
        </w:rPr>
        <w:lastRenderedPageBreak/>
        <w:t>instructs PowerShell to retrieve items within child items (such as files within folders) at the targeted location. For example, Get-</w:t>
      </w:r>
      <w:proofErr w:type="spellStart"/>
      <w:r>
        <w:rPr>
          <w:rFonts w:ascii="Cambria" w:hAnsi="Cambria"/>
          <w:color w:val="575757"/>
        </w:rPr>
        <w:t>ChildItem</w:t>
      </w:r>
      <w:proofErr w:type="spellEnd"/>
      <w:r>
        <w:rPr>
          <w:rFonts w:ascii="Cambria" w:hAnsi="Cambria"/>
          <w:color w:val="575757"/>
        </w:rPr>
        <w:t xml:space="preserve"> -Recurse -Depth 2 delivers a list of items in the current folder, that folder’s child folders, and folders within those child folders, but the list goes no deeper than two child layers of folders. In a project at the end of this chapter, you get some practice using the Get-</w:t>
      </w:r>
      <w:proofErr w:type="spellStart"/>
      <w:r>
        <w:rPr>
          <w:rFonts w:ascii="Cambria" w:hAnsi="Cambria"/>
          <w:color w:val="575757"/>
        </w:rPr>
        <w:t>ChildItem</w:t>
      </w:r>
      <w:proofErr w:type="spellEnd"/>
      <w:r>
        <w:rPr>
          <w:rFonts w:ascii="Cambria" w:hAnsi="Cambria"/>
          <w:color w:val="575757"/>
        </w:rPr>
        <w:t xml:space="preserve"> cmdlet with parameters.</w:t>
      </w:r>
    </w:p>
    <w:p w14:paraId="54B8F893"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Set, Copy, and Remove are other verb options for cmdlets. Other noun options include Help, Location, Content, Process, and Service. With this information, you can deduce the names of several helpful cmdlets, as shown in </w:t>
      </w:r>
      <w:hyperlink r:id="rId253" w:history="1">
        <w:r>
          <w:rPr>
            <w:rStyle w:val="Hyperlink"/>
            <w:rFonts w:ascii="Cambria" w:hAnsi="Cambria"/>
            <w:color w:val="0081BC"/>
            <w:u w:val="none"/>
          </w:rPr>
          <w:t>Table 13-9</w:t>
        </w:r>
      </w:hyperlink>
      <w:r>
        <w:rPr>
          <w:rFonts w:ascii="Cambria" w:hAnsi="Cambria"/>
          <w:color w:val="575757"/>
        </w:rPr>
        <w:t>.</w:t>
      </w:r>
    </w:p>
    <w:p w14:paraId="57250BF9" w14:textId="77777777" w:rsidR="00764B8D" w:rsidRDefault="00764B8D" w:rsidP="00764B8D">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13-9</w:t>
      </w:r>
    </w:p>
    <w:p w14:paraId="434930DD" w14:textId="77777777" w:rsidR="00764B8D" w:rsidRDefault="00764B8D" w:rsidP="00764B8D">
      <w:pPr>
        <w:pStyle w:val="Heading3"/>
        <w:spacing w:before="0"/>
        <w:ind w:left="375"/>
        <w:rPr>
          <w:rFonts w:ascii="Tahoma" w:hAnsi="Tahoma" w:cs="Tahoma"/>
          <w:color w:val="3F3F3F"/>
          <w:sz w:val="26"/>
          <w:szCs w:val="26"/>
        </w:rPr>
      </w:pPr>
      <w:r>
        <w:rPr>
          <w:rFonts w:ascii="Tahoma" w:hAnsi="Tahoma" w:cs="Tahoma"/>
          <w:color w:val="3F3F3F"/>
          <w:sz w:val="26"/>
          <w:szCs w:val="26"/>
        </w:rPr>
        <w:t>Common PowerShell cmdlets</w:t>
      </w:r>
    </w:p>
    <w:tbl>
      <w:tblPr>
        <w:tblW w:w="94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27"/>
        <w:gridCol w:w="7778"/>
      </w:tblGrid>
      <w:tr w:rsidR="00764B8D" w14:paraId="359E0E91" w14:textId="77777777" w:rsidTr="00764B8D">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9E46D38" w14:textId="77777777" w:rsidR="00764B8D" w:rsidRDefault="00764B8D">
            <w:pPr>
              <w:rPr>
                <w:rFonts w:ascii="Tahoma" w:hAnsi="Tahoma" w:cs="Tahoma"/>
                <w:b/>
                <w:bCs/>
                <w:color w:val="696969"/>
                <w:sz w:val="21"/>
                <w:szCs w:val="21"/>
              </w:rPr>
            </w:pPr>
            <w:r>
              <w:rPr>
                <w:rFonts w:ascii="Tahoma" w:hAnsi="Tahoma" w:cs="Tahoma"/>
                <w:b/>
                <w:bCs/>
                <w:color w:val="696969"/>
                <w:sz w:val="21"/>
                <w:szCs w:val="21"/>
              </w:rPr>
              <w:t>Cmdlet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B3EDC80" w14:textId="77777777" w:rsidR="00764B8D" w:rsidRDefault="00764B8D">
            <w:pPr>
              <w:rPr>
                <w:rFonts w:ascii="Tahoma" w:hAnsi="Tahoma" w:cs="Tahoma"/>
                <w:b/>
                <w:bCs/>
                <w:color w:val="696969"/>
                <w:sz w:val="21"/>
                <w:szCs w:val="21"/>
              </w:rPr>
            </w:pPr>
            <w:r>
              <w:rPr>
                <w:rFonts w:ascii="Tahoma" w:hAnsi="Tahoma" w:cs="Tahoma"/>
                <w:b/>
                <w:bCs/>
                <w:color w:val="696969"/>
                <w:sz w:val="21"/>
                <w:szCs w:val="21"/>
              </w:rPr>
              <w:t>Description</w:t>
            </w:r>
          </w:p>
        </w:tc>
      </w:tr>
      <w:tr w:rsidR="00764B8D" w14:paraId="31780A29"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BA19217" w14:textId="77777777" w:rsidR="00764B8D" w:rsidRDefault="00764B8D">
            <w:pPr>
              <w:rPr>
                <w:rFonts w:ascii="Tahoma" w:hAnsi="Tahoma" w:cs="Tahoma"/>
                <w:sz w:val="21"/>
                <w:szCs w:val="21"/>
              </w:rPr>
            </w:pPr>
            <w:r>
              <w:rPr>
                <w:rFonts w:ascii="Tahoma" w:hAnsi="Tahoma" w:cs="Tahoma"/>
                <w:sz w:val="21"/>
                <w:szCs w:val="21"/>
              </w:rPr>
              <w:t>Get-Item</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06E45C9" w14:textId="77777777" w:rsidR="00764B8D" w:rsidRDefault="00764B8D">
            <w:pPr>
              <w:rPr>
                <w:rFonts w:ascii="Tahoma" w:hAnsi="Tahoma" w:cs="Tahoma"/>
                <w:sz w:val="21"/>
                <w:szCs w:val="21"/>
              </w:rPr>
            </w:pPr>
            <w:r>
              <w:rPr>
                <w:rFonts w:ascii="Tahoma" w:hAnsi="Tahoma" w:cs="Tahoma"/>
                <w:sz w:val="21"/>
                <w:szCs w:val="21"/>
              </w:rPr>
              <w:t>Retrieves files and folders</w:t>
            </w:r>
          </w:p>
        </w:tc>
      </w:tr>
      <w:tr w:rsidR="00764B8D" w14:paraId="12BE8DB6"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52A8E13" w14:textId="77777777" w:rsidR="00764B8D" w:rsidRDefault="00764B8D">
            <w:pPr>
              <w:rPr>
                <w:rFonts w:ascii="Tahoma" w:hAnsi="Tahoma" w:cs="Tahoma"/>
                <w:sz w:val="21"/>
                <w:szCs w:val="21"/>
              </w:rPr>
            </w:pPr>
            <w:r>
              <w:rPr>
                <w:rFonts w:ascii="Tahoma" w:hAnsi="Tahoma" w:cs="Tahoma"/>
                <w:sz w:val="21"/>
                <w:szCs w:val="21"/>
              </w:rPr>
              <w:t>Get-Process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995E2C" w14:textId="77777777" w:rsidR="00764B8D" w:rsidRDefault="00764B8D">
            <w:pPr>
              <w:rPr>
                <w:rFonts w:ascii="Tahoma" w:hAnsi="Tahoma" w:cs="Tahoma"/>
                <w:sz w:val="21"/>
                <w:szCs w:val="21"/>
              </w:rPr>
            </w:pPr>
            <w:r>
              <w:rPr>
                <w:rFonts w:ascii="Tahoma" w:hAnsi="Tahoma" w:cs="Tahoma"/>
                <w:sz w:val="21"/>
                <w:szCs w:val="21"/>
              </w:rPr>
              <w:t>Retrieves the processes running on a computer</w:t>
            </w:r>
          </w:p>
        </w:tc>
      </w:tr>
      <w:tr w:rsidR="00764B8D" w14:paraId="642DBF59"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4F3CC9" w14:textId="77777777" w:rsidR="00764B8D" w:rsidRDefault="00764B8D">
            <w:pPr>
              <w:rPr>
                <w:rFonts w:ascii="Tahoma" w:hAnsi="Tahoma" w:cs="Tahoma"/>
                <w:sz w:val="21"/>
                <w:szCs w:val="21"/>
              </w:rPr>
            </w:pPr>
            <w:r>
              <w:rPr>
                <w:rFonts w:ascii="Tahoma" w:hAnsi="Tahoma" w:cs="Tahoma"/>
                <w:sz w:val="21"/>
                <w:szCs w:val="21"/>
              </w:rPr>
              <w:t>Set-Location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DBB14E" w14:textId="77777777" w:rsidR="00764B8D" w:rsidRDefault="00764B8D">
            <w:pPr>
              <w:rPr>
                <w:rFonts w:ascii="Tahoma" w:hAnsi="Tahoma" w:cs="Tahoma"/>
                <w:sz w:val="21"/>
                <w:szCs w:val="21"/>
              </w:rPr>
            </w:pPr>
            <w:r>
              <w:rPr>
                <w:rFonts w:ascii="Tahoma" w:hAnsi="Tahoma" w:cs="Tahoma"/>
                <w:sz w:val="21"/>
                <w:szCs w:val="21"/>
              </w:rPr>
              <w:t>Changes the current working location to a specified location</w:t>
            </w:r>
          </w:p>
        </w:tc>
      </w:tr>
      <w:tr w:rsidR="00764B8D" w14:paraId="7BEB6F4B"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A129426" w14:textId="77777777" w:rsidR="00764B8D" w:rsidRDefault="00764B8D">
            <w:pPr>
              <w:rPr>
                <w:rFonts w:ascii="Tahoma" w:hAnsi="Tahoma" w:cs="Tahoma"/>
                <w:sz w:val="21"/>
                <w:szCs w:val="21"/>
              </w:rPr>
            </w:pPr>
            <w:r>
              <w:rPr>
                <w:rFonts w:ascii="Tahoma" w:hAnsi="Tahoma" w:cs="Tahoma"/>
                <w:sz w:val="21"/>
                <w:szCs w:val="21"/>
              </w:rPr>
              <w:t>Copy-Item</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5CA45FA" w14:textId="77777777" w:rsidR="00764B8D" w:rsidRDefault="00764B8D">
            <w:pPr>
              <w:rPr>
                <w:rFonts w:ascii="Tahoma" w:hAnsi="Tahoma" w:cs="Tahoma"/>
                <w:sz w:val="21"/>
                <w:szCs w:val="21"/>
              </w:rPr>
            </w:pPr>
            <w:r>
              <w:rPr>
                <w:rFonts w:ascii="Tahoma" w:hAnsi="Tahoma" w:cs="Tahoma"/>
                <w:sz w:val="21"/>
                <w:szCs w:val="21"/>
              </w:rPr>
              <w:t>Copies an item to a specified location</w:t>
            </w:r>
          </w:p>
        </w:tc>
      </w:tr>
      <w:tr w:rsidR="00764B8D" w14:paraId="689E30CD"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2198A88" w14:textId="77777777" w:rsidR="00764B8D" w:rsidRDefault="00764B8D">
            <w:pPr>
              <w:rPr>
                <w:rFonts w:ascii="Tahoma" w:hAnsi="Tahoma" w:cs="Tahoma"/>
                <w:sz w:val="21"/>
                <w:szCs w:val="21"/>
              </w:rPr>
            </w:pPr>
            <w:r>
              <w:rPr>
                <w:rFonts w:ascii="Tahoma" w:hAnsi="Tahoma" w:cs="Tahoma"/>
                <w:sz w:val="21"/>
                <w:szCs w:val="21"/>
              </w:rPr>
              <w:t>Remove-Item</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8E447AA" w14:textId="77777777" w:rsidR="00764B8D" w:rsidRDefault="00764B8D">
            <w:pPr>
              <w:rPr>
                <w:rFonts w:ascii="Tahoma" w:hAnsi="Tahoma" w:cs="Tahoma"/>
                <w:sz w:val="21"/>
                <w:szCs w:val="21"/>
              </w:rPr>
            </w:pPr>
            <w:r>
              <w:rPr>
                <w:rFonts w:ascii="Tahoma" w:hAnsi="Tahoma" w:cs="Tahoma"/>
                <w:sz w:val="21"/>
                <w:szCs w:val="21"/>
              </w:rPr>
              <w:t>Deletes an item</w:t>
            </w:r>
          </w:p>
        </w:tc>
      </w:tr>
      <w:tr w:rsidR="00764B8D" w14:paraId="4B4351A4"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7C325FB" w14:textId="77777777" w:rsidR="00764B8D" w:rsidRDefault="00764B8D">
            <w:pPr>
              <w:rPr>
                <w:rFonts w:ascii="Tahoma" w:hAnsi="Tahoma" w:cs="Tahoma"/>
                <w:sz w:val="21"/>
                <w:szCs w:val="21"/>
              </w:rPr>
            </w:pPr>
            <w:r>
              <w:rPr>
                <w:rFonts w:ascii="Tahoma" w:hAnsi="Tahoma" w:cs="Tahoma"/>
                <w:sz w:val="21"/>
                <w:szCs w:val="21"/>
              </w:rPr>
              <w:t>Get-Verb</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94CB2D" w14:textId="77777777" w:rsidR="00764B8D" w:rsidRDefault="00764B8D">
            <w:pPr>
              <w:rPr>
                <w:rFonts w:ascii="Tahoma" w:hAnsi="Tahoma" w:cs="Tahoma"/>
                <w:sz w:val="21"/>
                <w:szCs w:val="21"/>
              </w:rPr>
            </w:pPr>
            <w:r>
              <w:rPr>
                <w:rFonts w:ascii="Tahoma" w:hAnsi="Tahoma" w:cs="Tahoma"/>
                <w:sz w:val="21"/>
                <w:szCs w:val="21"/>
              </w:rPr>
              <w:t>Shows a list of all cmdlet verbs</w:t>
            </w:r>
          </w:p>
        </w:tc>
      </w:tr>
      <w:tr w:rsidR="00764B8D" w14:paraId="131C409C"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09FE7AD" w14:textId="77777777" w:rsidR="00764B8D" w:rsidRDefault="00764B8D">
            <w:pPr>
              <w:rPr>
                <w:rFonts w:ascii="Tahoma" w:hAnsi="Tahoma" w:cs="Tahoma"/>
                <w:sz w:val="21"/>
                <w:szCs w:val="21"/>
              </w:rPr>
            </w:pPr>
            <w:r>
              <w:rPr>
                <w:rFonts w:ascii="Tahoma" w:hAnsi="Tahoma" w:cs="Tahoma"/>
                <w:sz w:val="21"/>
                <w:szCs w:val="21"/>
              </w:rPr>
              <w:t>Get-Verb *-Location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87D5A7" w14:textId="77777777" w:rsidR="00764B8D" w:rsidRDefault="00764B8D">
            <w:pPr>
              <w:rPr>
                <w:rFonts w:ascii="Tahoma" w:hAnsi="Tahoma" w:cs="Tahoma"/>
                <w:sz w:val="21"/>
                <w:szCs w:val="21"/>
              </w:rPr>
            </w:pPr>
            <w:r>
              <w:rPr>
                <w:rFonts w:ascii="Tahoma" w:hAnsi="Tahoma" w:cs="Tahoma"/>
                <w:sz w:val="21"/>
                <w:szCs w:val="21"/>
              </w:rPr>
              <w:t>Shows a list of all cmdlet verbs available for a specific noun, where the asterisk is a wildcard in place of any verb attached to the noun </w:t>
            </w:r>
            <w:r>
              <w:rPr>
                <w:rStyle w:val="Emphasis"/>
                <w:rFonts w:ascii="Tahoma" w:hAnsi="Tahoma" w:cs="Tahoma"/>
                <w:sz w:val="21"/>
                <w:szCs w:val="21"/>
              </w:rPr>
              <w:t>Location</w:t>
            </w:r>
          </w:p>
        </w:tc>
      </w:tr>
      <w:tr w:rsidR="00764B8D" w14:paraId="377A50B5"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E76B73" w14:textId="77777777" w:rsidR="00764B8D" w:rsidRDefault="00764B8D">
            <w:pPr>
              <w:rPr>
                <w:rFonts w:ascii="Tahoma" w:hAnsi="Tahoma" w:cs="Tahoma"/>
                <w:sz w:val="21"/>
                <w:szCs w:val="21"/>
              </w:rPr>
            </w:pPr>
            <w:r>
              <w:rPr>
                <w:rFonts w:ascii="Tahoma" w:hAnsi="Tahoma" w:cs="Tahoma"/>
                <w:sz w:val="21"/>
                <w:szCs w:val="21"/>
              </w:rPr>
              <w:t>Get-Command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11FF41" w14:textId="77777777" w:rsidR="00764B8D" w:rsidRDefault="00764B8D">
            <w:pPr>
              <w:rPr>
                <w:rFonts w:ascii="Tahoma" w:hAnsi="Tahoma" w:cs="Tahoma"/>
                <w:sz w:val="21"/>
                <w:szCs w:val="21"/>
              </w:rPr>
            </w:pPr>
            <w:r>
              <w:rPr>
                <w:rFonts w:ascii="Tahoma" w:hAnsi="Tahoma" w:cs="Tahoma"/>
                <w:sz w:val="21"/>
                <w:szCs w:val="21"/>
              </w:rPr>
              <w:t>Shows a list of all available cmdlets</w:t>
            </w:r>
          </w:p>
        </w:tc>
      </w:tr>
    </w:tbl>
    <w:p w14:paraId="6A76FF67" w14:textId="77777777" w:rsidR="00764B8D" w:rsidRDefault="00764B8D" w:rsidP="00764B8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7230EF7A"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PowerShell cmdlets are not case sensitive. You can type Get-Item or get-item and you’ll get the same result.</w:t>
      </w:r>
    </w:p>
    <w:p w14:paraId="5A600C16"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31BC9012" w14:textId="77777777" w:rsidR="00764B8D" w:rsidRDefault="00764B8D" w:rsidP="00764B8D">
      <w:pPr>
        <w:pStyle w:val="Heading3"/>
        <w:spacing w:before="0"/>
        <w:ind w:left="300"/>
        <w:rPr>
          <w:rFonts w:ascii="Tahoma" w:hAnsi="Tahoma" w:cs="Tahoma"/>
          <w:color w:val="000000"/>
          <w:spacing w:val="7"/>
        </w:rPr>
      </w:pPr>
      <w:r>
        <w:rPr>
          <w:rFonts w:ascii="Tahoma" w:hAnsi="Tahoma" w:cs="Tahoma"/>
          <w:color w:val="000000"/>
          <w:spacing w:val="7"/>
        </w:rPr>
        <w:lastRenderedPageBreak/>
        <w:t>Using PowerShell</w:t>
      </w:r>
    </w:p>
    <w:p w14:paraId="29EFC17B"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Let’s learn to use PowerShell by looking at an example of how helpful and powerful it can be. Even a clean copy of Windows comes with several apps that you might not want and that cannot be removed through the Apps &amp; features window or the Programs and Features window. For example, you might not want Xbox installed on a computer you use for work. You can use PowerShell to uninstall unwanted apps.</w:t>
      </w:r>
    </w:p>
    <w:p w14:paraId="6DDE5556"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Complete the following steps to install an app from the Windows Store and then remove it using PowerShell:</w:t>
      </w:r>
    </w:p>
    <w:p w14:paraId="057CB34A" w14:textId="77777777" w:rsidR="00764B8D" w:rsidRDefault="00764B8D" w:rsidP="00764B8D">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Open the </w:t>
      </w:r>
      <w:r>
        <w:rPr>
          <w:rStyle w:val="Strong"/>
          <w:rFonts w:ascii="Cambria" w:hAnsi="Cambria"/>
          <w:color w:val="575757"/>
        </w:rPr>
        <w:t>Windows Store</w:t>
      </w:r>
      <w:r>
        <w:rPr>
          <w:rFonts w:ascii="Cambria" w:hAnsi="Cambria"/>
          <w:color w:val="575757"/>
        </w:rPr>
        <w:t> and find a simple app to install, such as Dropbox. Click </w:t>
      </w:r>
      <w:r>
        <w:rPr>
          <w:rStyle w:val="Strong"/>
          <w:rFonts w:ascii="Cambria" w:hAnsi="Cambria"/>
          <w:color w:val="575757"/>
        </w:rPr>
        <w:t>Get</w:t>
      </w:r>
      <w:r>
        <w:rPr>
          <w:rFonts w:ascii="Cambria" w:hAnsi="Cambria"/>
          <w:color w:val="575757"/>
        </w:rPr>
        <w:t> to download and install the app. Close the Windows Store.</w:t>
      </w:r>
    </w:p>
    <w:p w14:paraId="1BF6D8DB" w14:textId="77777777" w:rsidR="00764B8D" w:rsidRDefault="00764B8D" w:rsidP="00764B8D">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Open the </w:t>
      </w:r>
      <w:r>
        <w:rPr>
          <w:rStyle w:val="Strong"/>
          <w:rFonts w:ascii="Cambria" w:hAnsi="Cambria"/>
          <w:color w:val="575757"/>
        </w:rPr>
        <w:t>Settings</w:t>
      </w:r>
      <w:r>
        <w:rPr>
          <w:rFonts w:ascii="Cambria" w:hAnsi="Cambria"/>
          <w:color w:val="575757"/>
        </w:rPr>
        <w:t> app and click </w:t>
      </w:r>
      <w:r>
        <w:rPr>
          <w:rStyle w:val="Strong"/>
          <w:rFonts w:ascii="Cambria" w:hAnsi="Cambria"/>
          <w:color w:val="575757"/>
        </w:rPr>
        <w:t>Apps</w:t>
      </w:r>
      <w:r>
        <w:rPr>
          <w:rFonts w:ascii="Cambria" w:hAnsi="Cambria"/>
          <w:color w:val="575757"/>
        </w:rPr>
        <w:t>.</w:t>
      </w:r>
    </w:p>
    <w:p w14:paraId="67E9FB29" w14:textId="77777777" w:rsidR="00764B8D" w:rsidRDefault="00764B8D" w:rsidP="00764B8D">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Scroll down to the app you just installed. In most cases, you can use this window to remove the app, but some apps can’t be uninstalled from here. For example, as shown in </w:t>
      </w:r>
      <w:hyperlink r:id="rId254" w:history="1">
        <w:r>
          <w:rPr>
            <w:rStyle w:val="Hyperlink"/>
            <w:rFonts w:ascii="Cambria" w:hAnsi="Cambria"/>
            <w:color w:val="0081BC"/>
            <w:u w:val="none"/>
          </w:rPr>
          <w:t>Figure 13-30</w:t>
        </w:r>
      </w:hyperlink>
      <w:r>
        <w:rPr>
          <w:rFonts w:ascii="Cambria" w:hAnsi="Cambria"/>
          <w:color w:val="575757"/>
        </w:rPr>
        <w:t>, the Uninstall button is grayed out for the Maps app.</w:t>
      </w:r>
      <w:bookmarkStart w:id="45" w:name="PageEnd_728"/>
      <w:bookmarkEnd w:id="45"/>
    </w:p>
    <w:p w14:paraId="1655372D" w14:textId="77777777" w:rsidR="00764B8D" w:rsidRDefault="00764B8D" w:rsidP="00764B8D">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13-30</w:t>
      </w:r>
    </w:p>
    <w:p w14:paraId="5E3286AC" w14:textId="77777777" w:rsidR="00764B8D" w:rsidRDefault="00764B8D" w:rsidP="00764B8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Some apps cannot be uninstalled through the Apps &amp; features window</w:t>
      </w:r>
    </w:p>
    <w:p w14:paraId="53655FB5" w14:textId="2E619ECA" w:rsidR="00764B8D" w:rsidRDefault="00764B8D" w:rsidP="00764B8D">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1E90E9D0" wp14:editId="546E8142">
            <wp:extent cx="5664835" cy="2517775"/>
            <wp:effectExtent l="0" t="0" r="0" b="0"/>
            <wp:docPr id="82" name="Picture 82" descr="The image shows the some apps can’t be uninstalled through the apps an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he image shows the some apps can’t be uninstalled through the apps and features."/>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64835" cy="2517775"/>
                    </a:xfrm>
                    <a:prstGeom prst="rect">
                      <a:avLst/>
                    </a:prstGeom>
                    <a:noFill/>
                    <a:ln>
                      <a:noFill/>
                    </a:ln>
                  </pic:spPr>
                </pic:pic>
              </a:graphicData>
            </a:graphic>
          </wp:inline>
        </w:drawing>
      </w:r>
    </w:p>
    <w:p w14:paraId="731579D1" w14:textId="32D6C8C4" w:rsidR="00764B8D" w:rsidRDefault="00764B8D" w:rsidP="00764B8D">
      <w:pPr>
        <w:shd w:val="clear" w:color="auto" w:fill="FFFFFF"/>
        <w:ind w:left="720"/>
        <w:jc w:val="center"/>
        <w:rPr>
          <w:rFonts w:ascii="Cambria" w:hAnsi="Cambria"/>
          <w:color w:val="575757"/>
        </w:rPr>
      </w:pPr>
      <w:r>
        <w:rPr>
          <w:rFonts w:ascii="Cambria" w:hAnsi="Cambria"/>
          <w:noProof/>
          <w:color w:val="575757"/>
        </w:rPr>
        <w:drawing>
          <wp:inline distT="0" distB="0" distL="0" distR="0" wp14:anchorId="3866A263" wp14:editId="4C8C0634">
            <wp:extent cx="201930" cy="201930"/>
            <wp:effectExtent l="0" t="0" r="7620" b="7620"/>
            <wp:docPr id="81" name="Picture 8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9EF49AE" w14:textId="77777777" w:rsidR="00764B8D" w:rsidRDefault="00764B8D" w:rsidP="00764B8D">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Let’s use PowerShell to uninstall an app. PowerShell offers a standard PowerShell window and an elevated PowerShell window. Use one of these methods to open an elevated PowerShell window:</w:t>
      </w:r>
    </w:p>
    <w:p w14:paraId="0BEA4A57" w14:textId="77777777" w:rsidR="00764B8D" w:rsidRDefault="00764B8D" w:rsidP="00764B8D">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For Windows 10, press </w:t>
      </w:r>
      <w:proofErr w:type="spellStart"/>
      <w:r>
        <w:rPr>
          <w:rStyle w:val="Strong"/>
          <w:rFonts w:ascii="Cambria" w:hAnsi="Cambria"/>
          <w:color w:val="575757"/>
        </w:rPr>
        <w:t>Win+X</w:t>
      </w:r>
      <w:proofErr w:type="spellEnd"/>
      <w:r>
        <w:rPr>
          <w:rFonts w:ascii="Cambria" w:hAnsi="Cambria"/>
          <w:color w:val="575757"/>
        </w:rPr>
        <w:t> and click </w:t>
      </w:r>
      <w:r>
        <w:rPr>
          <w:rStyle w:val="Strong"/>
          <w:rFonts w:ascii="Cambria" w:hAnsi="Cambria"/>
          <w:color w:val="575757"/>
        </w:rPr>
        <w:t>Windows PowerShell (Admin)</w:t>
      </w:r>
      <w:r>
        <w:rPr>
          <w:rFonts w:ascii="Cambria" w:hAnsi="Cambria"/>
          <w:color w:val="575757"/>
        </w:rPr>
        <w:t>.</w:t>
      </w:r>
    </w:p>
    <w:p w14:paraId="3632B2F0" w14:textId="77777777" w:rsidR="00764B8D" w:rsidRDefault="00764B8D" w:rsidP="00764B8D">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For Windows 8, open the Start screen and type </w:t>
      </w:r>
      <w:proofErr w:type="spellStart"/>
      <w:r>
        <w:rPr>
          <w:rStyle w:val="Strong"/>
          <w:rFonts w:ascii="Cambria" w:hAnsi="Cambria"/>
          <w:color w:val="575757"/>
        </w:rPr>
        <w:t>powershell</w:t>
      </w:r>
      <w:proofErr w:type="spellEnd"/>
      <w:r>
        <w:rPr>
          <w:rFonts w:ascii="Cambria" w:hAnsi="Cambria"/>
          <w:color w:val="575757"/>
        </w:rPr>
        <w:t>. Right-click </w:t>
      </w:r>
      <w:r>
        <w:rPr>
          <w:rStyle w:val="Strong"/>
          <w:rFonts w:ascii="Cambria" w:hAnsi="Cambria"/>
          <w:color w:val="575757"/>
        </w:rPr>
        <w:t>Windows PowerShell</w:t>
      </w:r>
      <w:r>
        <w:rPr>
          <w:rFonts w:ascii="Cambria" w:hAnsi="Cambria"/>
          <w:color w:val="575757"/>
        </w:rPr>
        <w:t> and click </w:t>
      </w:r>
      <w:r>
        <w:rPr>
          <w:rStyle w:val="Strong"/>
          <w:rFonts w:ascii="Cambria" w:hAnsi="Cambria"/>
          <w:color w:val="575757"/>
        </w:rPr>
        <w:t>Run as administrator</w:t>
      </w:r>
      <w:r>
        <w:rPr>
          <w:rFonts w:ascii="Cambria" w:hAnsi="Cambria"/>
          <w:color w:val="575757"/>
        </w:rPr>
        <w:t>.</w:t>
      </w:r>
    </w:p>
    <w:p w14:paraId="52077807" w14:textId="77777777" w:rsidR="00764B8D" w:rsidRDefault="00764B8D" w:rsidP="00764B8D">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lastRenderedPageBreak/>
        <w:t>For Windows 7, click </w:t>
      </w:r>
      <w:r>
        <w:rPr>
          <w:rStyle w:val="Strong"/>
          <w:rFonts w:ascii="Cambria" w:hAnsi="Cambria"/>
          <w:color w:val="575757"/>
        </w:rPr>
        <w:t>Start</w:t>
      </w:r>
      <w:r>
        <w:rPr>
          <w:rFonts w:ascii="Cambria" w:hAnsi="Cambria"/>
          <w:color w:val="575757"/>
        </w:rPr>
        <w:t>, </w:t>
      </w:r>
      <w:r>
        <w:rPr>
          <w:rStyle w:val="Strong"/>
          <w:rFonts w:ascii="Cambria" w:hAnsi="Cambria"/>
          <w:color w:val="575757"/>
        </w:rPr>
        <w:t>All Programs</w:t>
      </w:r>
      <w:r>
        <w:rPr>
          <w:rFonts w:ascii="Cambria" w:hAnsi="Cambria"/>
          <w:color w:val="575757"/>
        </w:rPr>
        <w:t>, </w:t>
      </w:r>
      <w:r>
        <w:rPr>
          <w:rStyle w:val="Strong"/>
          <w:rFonts w:ascii="Cambria" w:hAnsi="Cambria"/>
          <w:color w:val="575757"/>
        </w:rPr>
        <w:t>Accessories</w:t>
      </w:r>
      <w:r>
        <w:rPr>
          <w:rFonts w:ascii="Cambria" w:hAnsi="Cambria"/>
          <w:color w:val="575757"/>
        </w:rPr>
        <w:t>, and </w:t>
      </w:r>
      <w:r>
        <w:rPr>
          <w:rStyle w:val="Strong"/>
          <w:rFonts w:ascii="Cambria" w:hAnsi="Cambria"/>
          <w:color w:val="575757"/>
        </w:rPr>
        <w:t>Windows PowerShell</w:t>
      </w:r>
      <w:r>
        <w:rPr>
          <w:rFonts w:ascii="Cambria" w:hAnsi="Cambria"/>
          <w:color w:val="575757"/>
        </w:rPr>
        <w:t>. In the folder, right-click </w:t>
      </w:r>
      <w:r>
        <w:rPr>
          <w:rStyle w:val="Strong"/>
          <w:rFonts w:ascii="Cambria" w:hAnsi="Cambria"/>
          <w:color w:val="575757"/>
        </w:rPr>
        <w:t>Windows PowerShell</w:t>
      </w:r>
      <w:r>
        <w:rPr>
          <w:rFonts w:ascii="Cambria" w:hAnsi="Cambria"/>
          <w:color w:val="575757"/>
        </w:rPr>
        <w:t> and click </w:t>
      </w:r>
      <w:r>
        <w:rPr>
          <w:rStyle w:val="Strong"/>
          <w:rFonts w:ascii="Cambria" w:hAnsi="Cambria"/>
          <w:color w:val="575757"/>
        </w:rPr>
        <w:t>Run as administrator</w:t>
      </w:r>
      <w:r>
        <w:rPr>
          <w:rFonts w:ascii="Cambria" w:hAnsi="Cambria"/>
          <w:color w:val="575757"/>
        </w:rPr>
        <w:t>.</w:t>
      </w:r>
    </w:p>
    <w:p w14:paraId="03949264" w14:textId="77777777" w:rsidR="00764B8D" w:rsidRDefault="00764B8D" w:rsidP="00764B8D">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If needed, click </w:t>
      </w:r>
      <w:r>
        <w:rPr>
          <w:rStyle w:val="Strong"/>
          <w:rFonts w:ascii="Cambria" w:hAnsi="Cambria"/>
          <w:color w:val="575757"/>
        </w:rPr>
        <w:t>Yes</w:t>
      </w:r>
      <w:r>
        <w:rPr>
          <w:rFonts w:ascii="Cambria" w:hAnsi="Cambria"/>
          <w:color w:val="575757"/>
        </w:rPr>
        <w:t> in the UAC dialog box.</w:t>
      </w:r>
    </w:p>
    <w:p w14:paraId="75C0C4BE" w14:textId="77777777" w:rsidR="00764B8D" w:rsidRDefault="00764B8D" w:rsidP="00764B8D">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Enter </w:t>
      </w:r>
      <w:r>
        <w:rPr>
          <w:rStyle w:val="Strong"/>
          <w:rFonts w:ascii="Cambria" w:hAnsi="Cambria"/>
          <w:color w:val="575757"/>
        </w:rPr>
        <w:t>Get-</w:t>
      </w:r>
      <w:proofErr w:type="spellStart"/>
      <w:r>
        <w:rPr>
          <w:rStyle w:val="Strong"/>
          <w:rFonts w:ascii="Cambria" w:hAnsi="Cambria"/>
          <w:color w:val="575757"/>
        </w:rPr>
        <w:t>AppxPackage</w:t>
      </w:r>
      <w:proofErr w:type="spellEnd"/>
      <w:r>
        <w:rPr>
          <w:rFonts w:ascii="Cambria" w:hAnsi="Cambria"/>
          <w:color w:val="575757"/>
        </w:rPr>
        <w:t> to see a list of all apps installed for the current user. Wade through and find the entry for the app you just installed. (It’s most likely at the bottom of the list because you just installed it.) For example, </w:t>
      </w:r>
      <w:hyperlink r:id="rId256" w:history="1">
        <w:r>
          <w:rPr>
            <w:rStyle w:val="Hyperlink"/>
            <w:rFonts w:ascii="Cambria" w:hAnsi="Cambria"/>
            <w:color w:val="0081BC"/>
            <w:u w:val="none"/>
          </w:rPr>
          <w:t>Figure 13-31</w:t>
        </w:r>
      </w:hyperlink>
      <w:r>
        <w:rPr>
          <w:rFonts w:ascii="Cambria" w:hAnsi="Cambria"/>
          <w:color w:val="575757"/>
        </w:rPr>
        <w:t> shows Dropbox installed on the system.</w:t>
      </w:r>
    </w:p>
    <w:p w14:paraId="7F48929F" w14:textId="77777777" w:rsidR="00764B8D" w:rsidRDefault="00764B8D" w:rsidP="00764B8D">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13-31</w:t>
      </w:r>
    </w:p>
    <w:p w14:paraId="1E2DE9A8" w14:textId="77777777" w:rsidR="00764B8D" w:rsidRDefault="00764B8D" w:rsidP="00764B8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Find the app you just installed</w:t>
      </w:r>
    </w:p>
    <w:p w14:paraId="62698A4D" w14:textId="495746F0" w:rsidR="00764B8D" w:rsidRDefault="00764B8D" w:rsidP="00764B8D">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547070ED" wp14:editId="656AB2B9">
            <wp:extent cx="5664835" cy="2268220"/>
            <wp:effectExtent l="0" t="0" r="0" b="0"/>
            <wp:docPr id="80" name="Picture 80" descr="The image shows Dropbox installed on the system. The name of the window is administrator: windows powersh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he image shows Dropbox installed on the system. The name of the window is administrator: windows powershell. "/>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664835" cy="2268220"/>
                    </a:xfrm>
                    <a:prstGeom prst="rect">
                      <a:avLst/>
                    </a:prstGeom>
                    <a:noFill/>
                    <a:ln>
                      <a:noFill/>
                    </a:ln>
                  </pic:spPr>
                </pic:pic>
              </a:graphicData>
            </a:graphic>
          </wp:inline>
        </w:drawing>
      </w:r>
    </w:p>
    <w:p w14:paraId="05EB95A0" w14:textId="5C2198EA" w:rsidR="00764B8D" w:rsidRDefault="00764B8D" w:rsidP="00764B8D">
      <w:pPr>
        <w:shd w:val="clear" w:color="auto" w:fill="FFFFFF"/>
        <w:ind w:left="720"/>
        <w:jc w:val="center"/>
        <w:rPr>
          <w:rFonts w:ascii="Cambria" w:hAnsi="Cambria"/>
          <w:color w:val="575757"/>
        </w:rPr>
      </w:pPr>
      <w:r>
        <w:rPr>
          <w:rFonts w:ascii="Cambria" w:hAnsi="Cambria"/>
          <w:noProof/>
          <w:color w:val="575757"/>
        </w:rPr>
        <w:drawing>
          <wp:inline distT="0" distB="0" distL="0" distR="0" wp14:anchorId="78A92071" wp14:editId="37CA04A9">
            <wp:extent cx="201930" cy="201930"/>
            <wp:effectExtent l="0" t="0" r="7620" b="7620"/>
            <wp:docPr id="79" name="Picture 7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9D7D2F3" w14:textId="77777777" w:rsidR="00764B8D" w:rsidRDefault="00764B8D" w:rsidP="00764B8D">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 xml:space="preserve">Select and copy the text for the </w:t>
      </w:r>
      <w:proofErr w:type="spellStart"/>
      <w:r>
        <w:rPr>
          <w:rFonts w:ascii="Cambria" w:hAnsi="Cambria"/>
          <w:color w:val="575757"/>
        </w:rPr>
        <w:t>PackageFullName</w:t>
      </w:r>
      <w:proofErr w:type="spellEnd"/>
      <w:r>
        <w:rPr>
          <w:rFonts w:ascii="Cambria" w:hAnsi="Cambria"/>
          <w:color w:val="575757"/>
        </w:rPr>
        <w:t xml:space="preserve"> field of the app to be removed. Enter the command </w:t>
      </w:r>
      <w:r>
        <w:rPr>
          <w:rStyle w:val="Strong"/>
          <w:rFonts w:ascii="Cambria" w:hAnsi="Cambria"/>
          <w:color w:val="575757"/>
        </w:rPr>
        <w:t>Remove-</w:t>
      </w:r>
      <w:proofErr w:type="spellStart"/>
      <w:r>
        <w:rPr>
          <w:rStyle w:val="Strong"/>
          <w:rFonts w:ascii="Cambria" w:hAnsi="Cambria"/>
          <w:color w:val="575757"/>
        </w:rPr>
        <w:t>AppxPackage</w:t>
      </w:r>
      <w:proofErr w:type="spellEnd"/>
      <w:r>
        <w:rPr>
          <w:rStyle w:val="Strong"/>
          <w:rFonts w:ascii="Cambria" w:hAnsi="Cambria"/>
          <w:color w:val="575757"/>
        </w:rPr>
        <w:t xml:space="preserve"> &lt;</w:t>
      </w:r>
      <w:proofErr w:type="spellStart"/>
      <w:r>
        <w:rPr>
          <w:rStyle w:val="Emphasis"/>
          <w:rFonts w:ascii="Cambria" w:hAnsi="Cambria"/>
          <w:b/>
          <w:bCs/>
          <w:color w:val="575757"/>
        </w:rPr>
        <w:t>PackageFullName</w:t>
      </w:r>
      <w:proofErr w:type="spellEnd"/>
      <w:r>
        <w:rPr>
          <w:rStyle w:val="Strong"/>
          <w:rFonts w:ascii="Cambria" w:hAnsi="Cambria"/>
          <w:color w:val="575757"/>
        </w:rPr>
        <w:t>&gt;</w:t>
      </w:r>
      <w:r>
        <w:rPr>
          <w:rFonts w:ascii="Cambria" w:hAnsi="Cambria"/>
          <w:color w:val="575757"/>
        </w:rPr>
        <w:t>, as shown in </w:t>
      </w:r>
      <w:hyperlink r:id="rId258" w:history="1">
        <w:r>
          <w:rPr>
            <w:rStyle w:val="Hyperlink"/>
            <w:rFonts w:ascii="Cambria" w:hAnsi="Cambria"/>
            <w:color w:val="0081BC"/>
            <w:u w:val="none"/>
          </w:rPr>
          <w:t>Figure 13-32</w:t>
        </w:r>
      </w:hyperlink>
      <w:r>
        <w:rPr>
          <w:rFonts w:ascii="Cambria" w:hAnsi="Cambria"/>
          <w:color w:val="575757"/>
        </w:rPr>
        <w:t>.</w:t>
      </w:r>
    </w:p>
    <w:p w14:paraId="27C4741E" w14:textId="77777777" w:rsidR="00764B8D" w:rsidRDefault="00764B8D" w:rsidP="00764B8D">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13-32</w:t>
      </w:r>
    </w:p>
    <w:p w14:paraId="36A77372" w14:textId="77777777" w:rsidR="00764B8D" w:rsidRDefault="00764B8D" w:rsidP="00764B8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 xml:space="preserve">The text for the </w:t>
      </w:r>
      <w:proofErr w:type="spellStart"/>
      <w:r>
        <w:rPr>
          <w:rFonts w:ascii="Tahoma" w:hAnsi="Tahoma" w:cs="Tahoma"/>
          <w:color w:val="575757"/>
          <w:sz w:val="25"/>
          <w:szCs w:val="25"/>
        </w:rPr>
        <w:t>PackageFullName</w:t>
      </w:r>
      <w:proofErr w:type="spellEnd"/>
      <w:r>
        <w:rPr>
          <w:rFonts w:ascii="Tahoma" w:hAnsi="Tahoma" w:cs="Tahoma"/>
          <w:color w:val="575757"/>
          <w:sz w:val="25"/>
          <w:szCs w:val="25"/>
        </w:rPr>
        <w:t xml:space="preserve"> field must be typed exactly; therefore, it’s easiest to copy and paste</w:t>
      </w:r>
    </w:p>
    <w:p w14:paraId="5104C05E" w14:textId="312224D2" w:rsidR="00764B8D" w:rsidRDefault="00764B8D" w:rsidP="00764B8D">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B4E81EB" wp14:editId="1097F86D">
            <wp:extent cx="5664835" cy="2256155"/>
            <wp:effectExtent l="0" t="0" r="0" b="0"/>
            <wp:docPr id="78" name="Picture 78" descr="The image shows Remove-AppxPackage. The name of the window is administrator: windows powersh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he image shows Remove-AppxPackage. The name of the window is administrator: windows powershell. "/>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664835" cy="2256155"/>
                    </a:xfrm>
                    <a:prstGeom prst="rect">
                      <a:avLst/>
                    </a:prstGeom>
                    <a:noFill/>
                    <a:ln>
                      <a:noFill/>
                    </a:ln>
                  </pic:spPr>
                </pic:pic>
              </a:graphicData>
            </a:graphic>
          </wp:inline>
        </w:drawing>
      </w:r>
    </w:p>
    <w:p w14:paraId="3E54BBD4" w14:textId="4B5A68A2" w:rsidR="00764B8D" w:rsidRDefault="00764B8D" w:rsidP="00764B8D">
      <w:pPr>
        <w:shd w:val="clear" w:color="auto" w:fill="FFFFFF"/>
        <w:ind w:left="720"/>
        <w:jc w:val="center"/>
        <w:rPr>
          <w:rFonts w:ascii="Cambria" w:hAnsi="Cambria"/>
          <w:color w:val="575757"/>
        </w:rPr>
      </w:pPr>
      <w:r>
        <w:rPr>
          <w:rFonts w:ascii="Cambria" w:hAnsi="Cambria"/>
          <w:noProof/>
          <w:color w:val="575757"/>
        </w:rPr>
        <w:drawing>
          <wp:inline distT="0" distB="0" distL="0" distR="0" wp14:anchorId="5DDAD961" wp14:editId="166C147B">
            <wp:extent cx="201930" cy="201930"/>
            <wp:effectExtent l="0" t="0" r="7620" b="7620"/>
            <wp:docPr id="77" name="Picture 7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3B67A26" w14:textId="77777777" w:rsidR="00764B8D" w:rsidRDefault="00764B8D" w:rsidP="00764B8D">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Enter the command </w:t>
      </w:r>
      <w:r>
        <w:rPr>
          <w:rStyle w:val="Strong"/>
          <w:rFonts w:ascii="Cambria" w:hAnsi="Cambria"/>
          <w:color w:val="575757"/>
        </w:rPr>
        <w:t>Get-</w:t>
      </w:r>
      <w:proofErr w:type="spellStart"/>
      <w:r>
        <w:rPr>
          <w:rStyle w:val="Strong"/>
          <w:rFonts w:ascii="Cambria" w:hAnsi="Cambria"/>
          <w:color w:val="575757"/>
        </w:rPr>
        <w:t>AppxPackage</w:t>
      </w:r>
      <w:proofErr w:type="spellEnd"/>
      <w:r>
        <w:rPr>
          <w:rFonts w:ascii="Cambria" w:hAnsi="Cambria"/>
          <w:color w:val="575757"/>
        </w:rPr>
        <w:t> to confirm the app was removed. Also check the Settings app to make sure the app is no longer listed there.</w:t>
      </w:r>
    </w:p>
    <w:p w14:paraId="1A78DE3F" w14:textId="77777777" w:rsidR="00764B8D" w:rsidRDefault="00764B8D" w:rsidP="00764B8D">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Enter </w:t>
      </w:r>
      <w:r>
        <w:rPr>
          <w:rStyle w:val="Strong"/>
          <w:rFonts w:ascii="Cambria" w:hAnsi="Cambria"/>
          <w:color w:val="575757"/>
        </w:rPr>
        <w:t>exit</w:t>
      </w:r>
      <w:r>
        <w:rPr>
          <w:rFonts w:ascii="Cambria" w:hAnsi="Cambria"/>
          <w:color w:val="575757"/>
        </w:rPr>
        <w:t> to close the PowerShell session.</w:t>
      </w:r>
    </w:p>
    <w:p w14:paraId="29F2D395"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3ABB38C" w14:textId="77777777" w:rsidR="00764B8D" w:rsidRDefault="00764B8D" w:rsidP="00764B8D">
      <w:pPr>
        <w:pStyle w:val="NormalWeb"/>
        <w:shd w:val="clear" w:color="auto" w:fill="F1F1F1"/>
        <w:spacing w:before="0" w:beforeAutospacing="0" w:after="225" w:afterAutospacing="0"/>
        <w:rPr>
          <w:rFonts w:ascii="Cambria" w:hAnsi="Cambria"/>
          <w:color w:val="575757"/>
        </w:rPr>
      </w:pPr>
      <w:r>
        <w:rPr>
          <w:rFonts w:ascii="Cambria" w:hAnsi="Cambria"/>
          <w:color w:val="575757"/>
        </w:rPr>
        <w:t xml:space="preserve">By default, Windows 10 lists Windows PowerShell in the Quick Launch menu. You can change this </w:t>
      </w:r>
      <w:proofErr w:type="gramStart"/>
      <w:r>
        <w:rPr>
          <w:rFonts w:ascii="Cambria" w:hAnsi="Cambria"/>
          <w:color w:val="575757"/>
        </w:rPr>
        <w:t>setting</w:t>
      </w:r>
      <w:proofErr w:type="gramEnd"/>
      <w:r>
        <w:rPr>
          <w:rFonts w:ascii="Cambria" w:hAnsi="Cambria"/>
          <w:color w:val="575757"/>
        </w:rPr>
        <w:t xml:space="preserve"> so Command Prompt is listed. Open the </w:t>
      </w:r>
      <w:r>
        <w:rPr>
          <w:rStyle w:val="Strong"/>
          <w:rFonts w:ascii="Cambria" w:hAnsi="Cambria"/>
          <w:color w:val="575757"/>
        </w:rPr>
        <w:t>Settings</w:t>
      </w:r>
      <w:r>
        <w:rPr>
          <w:rFonts w:ascii="Cambria" w:hAnsi="Cambria"/>
          <w:color w:val="575757"/>
        </w:rPr>
        <w:t> app, click </w:t>
      </w:r>
      <w:r>
        <w:rPr>
          <w:rStyle w:val="Strong"/>
          <w:rFonts w:ascii="Cambria" w:hAnsi="Cambria"/>
          <w:color w:val="575757"/>
        </w:rPr>
        <w:t>Personalization,</w:t>
      </w:r>
      <w:r>
        <w:rPr>
          <w:rFonts w:ascii="Cambria" w:hAnsi="Cambria"/>
          <w:color w:val="575757"/>
        </w:rPr>
        <w:t> and click </w:t>
      </w:r>
      <w:r>
        <w:rPr>
          <w:rStyle w:val="Strong"/>
          <w:rFonts w:ascii="Cambria" w:hAnsi="Cambria"/>
          <w:color w:val="575757"/>
        </w:rPr>
        <w:t>Taskbar</w:t>
      </w:r>
      <w:r>
        <w:rPr>
          <w:rFonts w:ascii="Cambria" w:hAnsi="Cambria"/>
          <w:color w:val="575757"/>
        </w:rPr>
        <w:t>. Scroll down and turn the slider button to </w:t>
      </w:r>
      <w:r>
        <w:rPr>
          <w:rStyle w:val="Strong"/>
          <w:rFonts w:ascii="Cambria" w:hAnsi="Cambria"/>
          <w:color w:val="575757"/>
        </w:rPr>
        <w:t>Off</w:t>
      </w:r>
      <w:r>
        <w:rPr>
          <w:rFonts w:ascii="Cambria" w:hAnsi="Cambria"/>
          <w:color w:val="575757"/>
        </w:rPr>
        <w:t> under </w:t>
      </w:r>
      <w:r>
        <w:rPr>
          <w:rStyle w:val="Emphasis"/>
          <w:rFonts w:ascii="Cambria" w:hAnsi="Cambria"/>
          <w:color w:val="575757"/>
        </w:rPr>
        <w:t xml:space="preserve">Replace Command Prompt with Windows PowerShell in the menu when I right-click the start button or press Windows </w:t>
      </w:r>
      <w:proofErr w:type="spellStart"/>
      <w:r>
        <w:rPr>
          <w:rStyle w:val="Emphasis"/>
          <w:rFonts w:ascii="Cambria" w:hAnsi="Cambria"/>
          <w:color w:val="575757"/>
        </w:rPr>
        <w:t>key+X</w:t>
      </w:r>
      <w:proofErr w:type="spellEnd"/>
      <w:r>
        <w:rPr>
          <w:rFonts w:ascii="Cambria" w:hAnsi="Cambria"/>
          <w:color w:val="575757"/>
        </w:rPr>
        <w:t>.</w:t>
      </w:r>
    </w:p>
    <w:p w14:paraId="4D13F972"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bookmarkStart w:id="46" w:name="PageEnd_729"/>
      <w:bookmarkEnd w:id="46"/>
      <w:r>
        <w:rPr>
          <w:rFonts w:ascii="Cambria" w:hAnsi="Cambria"/>
          <w:color w:val="575757"/>
        </w:rPr>
        <w:t>Here are some other basic cmdlet features you should know:</w:t>
      </w:r>
    </w:p>
    <w:p w14:paraId="1255605C" w14:textId="77777777" w:rsidR="00764B8D" w:rsidRDefault="00764B8D" w:rsidP="00764B8D">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Aliases for command prompt commands.</w:t>
      </w:r>
      <w:r>
        <w:rPr>
          <w:rFonts w:ascii="Cambria" w:hAnsi="Cambria"/>
          <w:color w:val="575757"/>
        </w:rPr>
        <w:t> An </w:t>
      </w:r>
      <w:hyperlink r:id="rId260" w:history="1">
        <w:r>
          <w:rPr>
            <w:rStyle w:val="primaryterm"/>
            <w:rFonts w:ascii="Cambria" w:eastAsiaTheme="majorEastAsia" w:hAnsi="Cambria"/>
            <w:b/>
            <w:bCs/>
            <w:color w:val="00609A"/>
          </w:rPr>
          <w:t>alias</w:t>
        </w:r>
      </w:hyperlink>
      <w:r>
        <w:rPr>
          <w:rFonts w:ascii="Cambria" w:hAnsi="Cambria"/>
          <w:color w:val="575757"/>
        </w:rPr>
        <w:t> is a nickname or shortcut for a cmdlet. For convenience, many of the commands you’re accustomed to using in a command prompt window also work in PowerShell. These commands are defined as aliases for native PowerShell cmdlets. For example, one default alias for Get-</w:t>
      </w:r>
      <w:proofErr w:type="spellStart"/>
      <w:r>
        <w:rPr>
          <w:rFonts w:ascii="Cambria" w:hAnsi="Cambria"/>
          <w:color w:val="575757"/>
        </w:rPr>
        <w:t>ChildItem</w:t>
      </w:r>
      <w:proofErr w:type="spellEnd"/>
      <w:r>
        <w:rPr>
          <w:rFonts w:ascii="Cambria" w:hAnsi="Cambria"/>
          <w:color w:val="575757"/>
        </w:rPr>
        <w:t xml:space="preserve"> is dir. Therefore, you can enter </w:t>
      </w:r>
      <w:proofErr w:type="spellStart"/>
      <w:r>
        <w:rPr>
          <w:rFonts w:ascii="Cambria" w:hAnsi="Cambria"/>
          <w:color w:val="575757"/>
        </w:rPr>
        <w:t>dir</w:t>
      </w:r>
      <w:proofErr w:type="spellEnd"/>
      <w:r>
        <w:rPr>
          <w:rFonts w:ascii="Cambria" w:hAnsi="Cambria"/>
          <w:color w:val="575757"/>
        </w:rPr>
        <w:t xml:space="preserve"> in PowerShell to execute the Get-</w:t>
      </w:r>
      <w:proofErr w:type="spellStart"/>
      <w:r>
        <w:rPr>
          <w:rFonts w:ascii="Cambria" w:hAnsi="Cambria"/>
          <w:color w:val="575757"/>
        </w:rPr>
        <w:t>ChildItem</w:t>
      </w:r>
      <w:proofErr w:type="spellEnd"/>
      <w:r>
        <w:rPr>
          <w:rFonts w:ascii="Cambria" w:hAnsi="Cambria"/>
          <w:color w:val="575757"/>
        </w:rPr>
        <w:t xml:space="preserve"> cmdlet. Note that an alias applies only to the referenced command and does not include parameters or values (such as a file name) that might be used by the command.</w:t>
      </w:r>
    </w:p>
    <w:p w14:paraId="705E6A02"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115BE98"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You can create your own aliases using the Set-Alias and New-Alias cmdlets. For example, </w:t>
      </w:r>
      <w:r>
        <w:rPr>
          <w:rStyle w:val="Strong"/>
          <w:rFonts w:ascii="Cambria" w:hAnsi="Cambria"/>
          <w:color w:val="575757"/>
        </w:rPr>
        <w:t>Set-Alias show Get-</w:t>
      </w:r>
      <w:proofErr w:type="spellStart"/>
      <w:r>
        <w:rPr>
          <w:rStyle w:val="Strong"/>
          <w:rFonts w:ascii="Cambria" w:hAnsi="Cambria"/>
          <w:color w:val="575757"/>
        </w:rPr>
        <w:t>ChildItem</w:t>
      </w:r>
      <w:proofErr w:type="spellEnd"/>
      <w:r>
        <w:rPr>
          <w:rFonts w:ascii="Cambria" w:hAnsi="Cambria"/>
          <w:color w:val="575757"/>
        </w:rPr>
        <w:t> assigns the alias </w:t>
      </w:r>
      <w:r>
        <w:rPr>
          <w:rStyle w:val="Emphasis"/>
          <w:rFonts w:ascii="Cambria" w:hAnsi="Cambria"/>
          <w:color w:val="575757"/>
        </w:rPr>
        <w:t>show</w:t>
      </w:r>
      <w:r>
        <w:rPr>
          <w:rFonts w:ascii="Cambria" w:hAnsi="Cambria"/>
          <w:color w:val="575757"/>
        </w:rPr>
        <w:t> to the cmdlet </w:t>
      </w:r>
      <w:r>
        <w:rPr>
          <w:rStyle w:val="Emphasis"/>
          <w:rFonts w:ascii="Cambria" w:hAnsi="Cambria"/>
          <w:color w:val="575757"/>
        </w:rPr>
        <w:t>Get-</w:t>
      </w:r>
      <w:proofErr w:type="spellStart"/>
      <w:r>
        <w:rPr>
          <w:rStyle w:val="Emphasis"/>
          <w:rFonts w:ascii="Cambria" w:hAnsi="Cambria"/>
          <w:color w:val="575757"/>
        </w:rPr>
        <w:t>ChildItem</w:t>
      </w:r>
      <w:proofErr w:type="spellEnd"/>
      <w:r>
        <w:rPr>
          <w:rFonts w:ascii="Cambria" w:hAnsi="Cambria"/>
          <w:color w:val="575757"/>
        </w:rPr>
        <w:t>.</w:t>
      </w:r>
    </w:p>
    <w:p w14:paraId="6A3DAE66" w14:textId="77777777" w:rsidR="00764B8D" w:rsidRDefault="00764B8D" w:rsidP="00764B8D">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List of aliases.</w:t>
      </w:r>
      <w:r>
        <w:rPr>
          <w:rFonts w:ascii="Cambria" w:hAnsi="Cambria"/>
          <w:color w:val="575757"/>
        </w:rPr>
        <w:t> The cmdlet </w:t>
      </w:r>
      <w:r>
        <w:rPr>
          <w:rStyle w:val="Strong"/>
          <w:rFonts w:ascii="Cambria" w:hAnsi="Cambria"/>
          <w:color w:val="575757"/>
        </w:rPr>
        <w:t>Get-Alias</w:t>
      </w:r>
      <w:r>
        <w:rPr>
          <w:rFonts w:ascii="Cambria" w:hAnsi="Cambria"/>
          <w:color w:val="575757"/>
        </w:rPr>
        <w:t> shows all the available aliases in the current session, including the default aliases and other aliases you created during the session.</w:t>
      </w:r>
    </w:p>
    <w:p w14:paraId="5B586F85" w14:textId="77777777" w:rsidR="00764B8D" w:rsidRDefault="00764B8D" w:rsidP="00764B8D">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Help.</w:t>
      </w:r>
      <w:r>
        <w:rPr>
          <w:rFonts w:ascii="Cambria" w:hAnsi="Cambria"/>
          <w:color w:val="575757"/>
        </w:rPr>
        <w:t> To find the cmdlet assigned to a specific alias, use the Help cmdlet (also called Get-Help). For example, enter </w:t>
      </w:r>
      <w:r>
        <w:rPr>
          <w:rStyle w:val="Strong"/>
          <w:rFonts w:ascii="Cambria" w:hAnsi="Cambria"/>
          <w:color w:val="575757"/>
        </w:rPr>
        <w:t xml:space="preserve">help </w:t>
      </w:r>
      <w:proofErr w:type="spellStart"/>
      <w:r>
        <w:rPr>
          <w:rStyle w:val="Strong"/>
          <w:rFonts w:ascii="Cambria" w:hAnsi="Cambria"/>
          <w:color w:val="575757"/>
        </w:rPr>
        <w:t>dir</w:t>
      </w:r>
      <w:proofErr w:type="spellEnd"/>
      <w:r>
        <w:rPr>
          <w:rFonts w:ascii="Cambria" w:hAnsi="Cambria"/>
          <w:color w:val="575757"/>
        </w:rPr>
        <w:t> to see the output shown in </w:t>
      </w:r>
      <w:hyperlink r:id="rId261" w:history="1">
        <w:r>
          <w:rPr>
            <w:rStyle w:val="Hyperlink"/>
            <w:rFonts w:ascii="Cambria" w:hAnsi="Cambria"/>
            <w:color w:val="0081BC"/>
            <w:u w:val="none"/>
          </w:rPr>
          <w:t>Figure 13-33</w:t>
        </w:r>
      </w:hyperlink>
      <w:r>
        <w:rPr>
          <w:rFonts w:ascii="Cambria" w:hAnsi="Cambria"/>
          <w:color w:val="575757"/>
        </w:rPr>
        <w:t xml:space="preserve">. Here you can see that </w:t>
      </w:r>
      <w:proofErr w:type="spellStart"/>
      <w:r>
        <w:rPr>
          <w:rFonts w:ascii="Cambria" w:hAnsi="Cambria"/>
          <w:color w:val="575757"/>
        </w:rPr>
        <w:t>dir</w:t>
      </w:r>
      <w:proofErr w:type="spellEnd"/>
      <w:r>
        <w:rPr>
          <w:rFonts w:ascii="Cambria" w:hAnsi="Cambria"/>
          <w:color w:val="575757"/>
        </w:rPr>
        <w:t xml:space="preserve"> is an alias for Get-</w:t>
      </w:r>
      <w:proofErr w:type="spellStart"/>
      <w:r>
        <w:rPr>
          <w:rFonts w:ascii="Cambria" w:hAnsi="Cambria"/>
          <w:color w:val="575757"/>
        </w:rPr>
        <w:t>ChildItem</w:t>
      </w:r>
      <w:proofErr w:type="spellEnd"/>
      <w:r>
        <w:rPr>
          <w:rFonts w:ascii="Cambria" w:hAnsi="Cambria"/>
          <w:color w:val="575757"/>
        </w:rPr>
        <w:t>.</w:t>
      </w:r>
    </w:p>
    <w:p w14:paraId="6ABB33CE" w14:textId="77777777" w:rsidR="00764B8D" w:rsidRDefault="00764B8D" w:rsidP="00764B8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13-33</w:t>
      </w:r>
    </w:p>
    <w:p w14:paraId="2ABF54A8" w14:textId="77777777" w:rsidR="00764B8D" w:rsidRDefault="00764B8D" w:rsidP="00764B8D">
      <w:pPr>
        <w:pStyle w:val="NormalWeb"/>
        <w:shd w:val="clear" w:color="auto" w:fill="FFFFFF"/>
        <w:spacing w:before="75" w:beforeAutospacing="0" w:after="300" w:afterAutospacing="0" w:line="360" w:lineRule="atLeast"/>
        <w:rPr>
          <w:rFonts w:ascii="Tahoma" w:hAnsi="Tahoma" w:cs="Tahoma"/>
          <w:color w:val="575757"/>
          <w:sz w:val="25"/>
          <w:szCs w:val="25"/>
        </w:rPr>
      </w:pPr>
      <w:proofErr w:type="spellStart"/>
      <w:r>
        <w:rPr>
          <w:rFonts w:ascii="Tahoma" w:hAnsi="Tahoma" w:cs="Tahoma"/>
          <w:color w:val="575757"/>
          <w:sz w:val="25"/>
          <w:szCs w:val="25"/>
        </w:rPr>
        <w:t>dir</w:t>
      </w:r>
      <w:proofErr w:type="spellEnd"/>
      <w:r>
        <w:rPr>
          <w:rFonts w:ascii="Tahoma" w:hAnsi="Tahoma" w:cs="Tahoma"/>
          <w:color w:val="575757"/>
          <w:sz w:val="25"/>
          <w:szCs w:val="25"/>
        </w:rPr>
        <w:t xml:space="preserve">, </w:t>
      </w:r>
      <w:proofErr w:type="spellStart"/>
      <w:r>
        <w:rPr>
          <w:rFonts w:ascii="Tahoma" w:hAnsi="Tahoma" w:cs="Tahoma"/>
          <w:color w:val="575757"/>
          <w:sz w:val="25"/>
          <w:szCs w:val="25"/>
        </w:rPr>
        <w:t>gci</w:t>
      </w:r>
      <w:proofErr w:type="spellEnd"/>
      <w:r>
        <w:rPr>
          <w:rFonts w:ascii="Tahoma" w:hAnsi="Tahoma" w:cs="Tahoma"/>
          <w:color w:val="575757"/>
          <w:sz w:val="25"/>
          <w:szCs w:val="25"/>
        </w:rPr>
        <w:t>, and ls are all aliases for Get-</w:t>
      </w:r>
      <w:proofErr w:type="spellStart"/>
      <w:r>
        <w:rPr>
          <w:rFonts w:ascii="Tahoma" w:hAnsi="Tahoma" w:cs="Tahoma"/>
          <w:color w:val="575757"/>
          <w:sz w:val="25"/>
          <w:szCs w:val="25"/>
        </w:rPr>
        <w:t>ChildItem</w:t>
      </w:r>
      <w:proofErr w:type="spellEnd"/>
    </w:p>
    <w:p w14:paraId="091F7D50" w14:textId="1FF61AC7" w:rsidR="00764B8D" w:rsidRDefault="00764B8D" w:rsidP="00764B8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FD2433E" wp14:editId="2D2C84F9">
            <wp:extent cx="4987925" cy="5236845"/>
            <wp:effectExtent l="0" t="0" r="3175" b="1905"/>
            <wp:docPr id="76" name="Picture 76" descr="The image shows dir, gci, and ls are all aliases for Get-ChildItem. The name of the window is windows powersh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he image shows dir, gci, and ls are all aliases for Get-ChildItem. The name of the window is windows powershell. "/>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987925" cy="5236845"/>
                    </a:xfrm>
                    <a:prstGeom prst="rect">
                      <a:avLst/>
                    </a:prstGeom>
                    <a:noFill/>
                    <a:ln>
                      <a:noFill/>
                    </a:ln>
                  </pic:spPr>
                </pic:pic>
              </a:graphicData>
            </a:graphic>
          </wp:inline>
        </w:drawing>
      </w:r>
    </w:p>
    <w:p w14:paraId="18171618" w14:textId="7E528C69" w:rsidR="00764B8D" w:rsidRDefault="00764B8D" w:rsidP="00764B8D">
      <w:pPr>
        <w:shd w:val="clear" w:color="auto" w:fill="FFFFFF"/>
        <w:jc w:val="center"/>
        <w:rPr>
          <w:rFonts w:ascii="Cambria" w:hAnsi="Cambria"/>
          <w:color w:val="575757"/>
        </w:rPr>
      </w:pPr>
      <w:r>
        <w:rPr>
          <w:rFonts w:ascii="Cambria" w:hAnsi="Cambria"/>
          <w:noProof/>
          <w:color w:val="575757"/>
        </w:rPr>
        <w:drawing>
          <wp:inline distT="0" distB="0" distL="0" distR="0" wp14:anchorId="306A75AB" wp14:editId="5E08452C">
            <wp:extent cx="201930" cy="201930"/>
            <wp:effectExtent l="0" t="0" r="7620" b="7620"/>
            <wp:docPr id="75" name="Picture 7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8B75AC1"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D217541"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At the bottom of </w:t>
      </w:r>
      <w:hyperlink r:id="rId263" w:history="1">
        <w:r>
          <w:rPr>
            <w:rStyle w:val="Hyperlink"/>
            <w:rFonts w:ascii="Cambria" w:hAnsi="Cambria"/>
            <w:color w:val="0081BC"/>
            <w:u w:val="none"/>
          </w:rPr>
          <w:t>Figure 13-33</w:t>
        </w:r>
      </w:hyperlink>
      <w:r>
        <w:rPr>
          <w:rFonts w:ascii="Cambria" w:hAnsi="Cambria"/>
          <w:color w:val="575757"/>
        </w:rPr>
        <w:t>, a message informs the user that the Help files for the cmdlet are not available on the computer. You must install the PowerShell help files to access them; open an elevated PowerShell window, type </w:t>
      </w:r>
      <w:r>
        <w:rPr>
          <w:rStyle w:val="Strong"/>
          <w:rFonts w:ascii="Cambria" w:hAnsi="Cambria"/>
          <w:color w:val="575757"/>
        </w:rPr>
        <w:t>Update-Help</w:t>
      </w:r>
      <w:r>
        <w:rPr>
          <w:rFonts w:ascii="Cambria" w:hAnsi="Cambria"/>
          <w:color w:val="575757"/>
        </w:rPr>
        <w:t>, and press </w:t>
      </w:r>
      <w:r>
        <w:rPr>
          <w:rStyle w:val="Strong"/>
          <w:rFonts w:ascii="Cambria" w:hAnsi="Cambria"/>
          <w:color w:val="575757"/>
        </w:rPr>
        <w:t>Enter</w:t>
      </w:r>
      <w:r>
        <w:rPr>
          <w:rFonts w:ascii="Cambria" w:hAnsi="Cambria"/>
          <w:color w:val="575757"/>
        </w:rPr>
        <w:t xml:space="preserve">. The </w:t>
      </w:r>
      <w:r>
        <w:rPr>
          <w:rFonts w:ascii="Cambria" w:hAnsi="Cambria"/>
          <w:color w:val="575757"/>
        </w:rPr>
        <w:lastRenderedPageBreak/>
        <w:t>process will take a few minutes. When you return to the PowerShell prompt, enter </w:t>
      </w:r>
      <w:r>
        <w:rPr>
          <w:rStyle w:val="Strong"/>
          <w:rFonts w:ascii="Cambria" w:hAnsi="Cambria"/>
          <w:color w:val="575757"/>
        </w:rPr>
        <w:t xml:space="preserve">help </w:t>
      </w:r>
      <w:proofErr w:type="spellStart"/>
      <w:r>
        <w:rPr>
          <w:rStyle w:val="Strong"/>
          <w:rFonts w:ascii="Cambria" w:hAnsi="Cambria"/>
          <w:color w:val="575757"/>
        </w:rPr>
        <w:t>dir</w:t>
      </w:r>
      <w:proofErr w:type="spellEnd"/>
      <w:r>
        <w:rPr>
          <w:rFonts w:ascii="Cambria" w:hAnsi="Cambria"/>
          <w:color w:val="575757"/>
        </w:rPr>
        <w:t> again to see how much additional information you can access.</w:t>
      </w:r>
    </w:p>
    <w:p w14:paraId="479C21F8" w14:textId="77777777" w:rsidR="00764B8D" w:rsidRDefault="00764B8D" w:rsidP="00764B8D">
      <w:pPr>
        <w:pStyle w:val="Heading3"/>
        <w:shd w:val="clear" w:color="auto" w:fill="FFFFFF"/>
        <w:spacing w:before="0" w:after="75"/>
        <w:ind w:left="975" w:right="1500"/>
        <w:rPr>
          <w:rFonts w:ascii="Tahoma" w:hAnsi="Tahoma" w:cs="Tahoma"/>
          <w:color w:val="B03F3B"/>
          <w:sz w:val="31"/>
          <w:szCs w:val="31"/>
        </w:rPr>
      </w:pPr>
      <w:bookmarkStart w:id="47" w:name="PageEnd_730"/>
      <w:bookmarkEnd w:id="47"/>
      <w:r>
        <w:rPr>
          <w:rStyle w:val="headingtext"/>
          <w:rFonts w:ascii="Tahoma" w:hAnsi="Tahoma" w:cs="Tahoma"/>
          <w:color w:val="B03F3B"/>
          <w:sz w:val="28"/>
          <w:szCs w:val="28"/>
        </w:rPr>
        <w:t>Ubuntu Bash on Windows</w:t>
      </w:r>
    </w:p>
    <w:p w14:paraId="4BCFFB63"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response to customer feedback, Microsoft built a Linux shell into Windows 10 that provides a shell prompt to enter Linux commands. Note that this shell is not a VM, and it’s not a fully separate operating system; rather, it’s a shell that allows users to interact with underlying Windows functions and system files. The new shell requires a Windows component, </w:t>
      </w:r>
      <w:hyperlink r:id="rId264" w:history="1">
        <w:r>
          <w:rPr>
            <w:rStyle w:val="primaryterm"/>
            <w:rFonts w:ascii="Cambria" w:eastAsiaTheme="majorEastAsia" w:hAnsi="Cambria"/>
            <w:b/>
            <w:bCs/>
            <w:color w:val="00609A"/>
          </w:rPr>
          <w:t>Windows Subsystem for Linux (WSL)</w:t>
        </w:r>
      </w:hyperlink>
      <w:r>
        <w:rPr>
          <w:rFonts w:ascii="Cambria" w:hAnsi="Cambria"/>
          <w:color w:val="575757"/>
        </w:rPr>
        <w:t>, to support it. WSL installs a subset of the Ubuntu distribution of Linux, which is one of the most popular distributions. By default, Ubuntu provides Bash, which is its most popular shell. This shell is called </w:t>
      </w:r>
      <w:hyperlink r:id="rId265" w:history="1">
        <w:r>
          <w:rPr>
            <w:rStyle w:val="primaryterm"/>
            <w:rFonts w:ascii="Cambria" w:eastAsiaTheme="majorEastAsia" w:hAnsi="Cambria"/>
            <w:b/>
            <w:bCs/>
            <w:color w:val="00609A"/>
          </w:rPr>
          <w:t>Bash on Ubuntu on Windows</w:t>
        </w:r>
      </w:hyperlink>
      <w:r>
        <w:rPr>
          <w:rFonts w:ascii="Cambria" w:hAnsi="Cambria"/>
          <w:color w:val="575757"/>
        </w:rPr>
        <w:t>, Bash on Windows, or Ubuntu Bash. (It’s possible to install other Ubuntu shells by using switcher software in PowerShell.) Many Linux commands work in WSL running Ubuntu Bash.</w:t>
      </w:r>
    </w:p>
    <w:p w14:paraId="04EBEC12"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WSL runs on any 64-bit Windows 10 system with the Anniversary Update build 14393 or later. You must first turn on Developer Mode and then enable the Windows Subsystem for Linux (Beta) feature. As its name suggests, this feature is still in beta as Microsoft continues to resolve many bugs and gaps in compatibility.</w:t>
      </w:r>
    </w:p>
    <w:p w14:paraId="69CC1F9D" w14:textId="77777777" w:rsidR="00764B8D" w:rsidRDefault="00764B8D" w:rsidP="00764B8D">
      <w:pPr>
        <w:rPr>
          <w:rFonts w:ascii="Cambria" w:hAnsi="Cambria"/>
          <w:color w:val="575757"/>
        </w:rPr>
      </w:pPr>
      <w:bookmarkStart w:id="48" w:name="PageEnd_731"/>
      <w:bookmarkEnd w:id="48"/>
      <w:r>
        <w:rPr>
          <w:rStyle w:val="label"/>
          <w:rFonts w:ascii="Tahoma" w:hAnsi="Tahoma" w:cs="Tahoma"/>
          <w:b/>
          <w:bCs/>
          <w:color w:val="FFFFFF"/>
          <w:spacing w:val="7"/>
          <w:sz w:val="27"/>
          <w:szCs w:val="27"/>
          <w:shd w:val="clear" w:color="auto" w:fill="FF9733"/>
        </w:rPr>
        <w:t>Applying Concepts</w:t>
      </w:r>
    </w:p>
    <w:p w14:paraId="56E5C943" w14:textId="77777777" w:rsidR="00764B8D" w:rsidRDefault="00764B8D" w:rsidP="00764B8D">
      <w:pPr>
        <w:pStyle w:val="Heading3"/>
        <w:spacing w:before="0"/>
        <w:ind w:left="300"/>
        <w:rPr>
          <w:rFonts w:ascii="Tahoma" w:hAnsi="Tahoma" w:cs="Tahoma"/>
          <w:color w:val="000000"/>
          <w:spacing w:val="7"/>
        </w:rPr>
      </w:pPr>
      <w:r>
        <w:rPr>
          <w:rFonts w:ascii="Tahoma" w:hAnsi="Tahoma" w:cs="Tahoma"/>
          <w:color w:val="000000"/>
          <w:spacing w:val="7"/>
        </w:rPr>
        <w:t>Enabling Windows Subsystem for Linux (WSL) and Installing Ubuntu Bash</w:t>
      </w:r>
    </w:p>
    <w:p w14:paraId="4866F983"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Complete the following steps to enable Windows Subsystem for Linux and install Ubuntu Bash on a Windows 10 system:</w:t>
      </w:r>
    </w:p>
    <w:p w14:paraId="317EFF31" w14:textId="77777777" w:rsidR="00764B8D" w:rsidRDefault="00764B8D" w:rsidP="00764B8D">
      <w:pPr>
        <w:pStyle w:val="NormalWeb"/>
        <w:numPr>
          <w:ilvl w:val="0"/>
          <w:numId w:val="49"/>
        </w:numPr>
        <w:shd w:val="clear" w:color="auto" w:fill="FFFFFF"/>
        <w:spacing w:before="0" w:beforeAutospacing="0" w:after="225" w:afterAutospacing="0"/>
        <w:rPr>
          <w:rFonts w:ascii="Cambria" w:hAnsi="Cambria"/>
          <w:color w:val="575757"/>
        </w:rPr>
      </w:pPr>
      <w:r>
        <w:rPr>
          <w:rFonts w:ascii="Cambria" w:hAnsi="Cambria"/>
          <w:color w:val="575757"/>
        </w:rPr>
        <w:t>First, turn on Developer Mode.</w:t>
      </w:r>
    </w:p>
    <w:p w14:paraId="7010C427" w14:textId="77777777" w:rsidR="00764B8D" w:rsidRDefault="00764B8D" w:rsidP="00764B8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Open the </w:t>
      </w:r>
      <w:r>
        <w:rPr>
          <w:rStyle w:val="Strong"/>
          <w:rFonts w:ascii="Cambria" w:hAnsi="Cambria"/>
          <w:color w:val="575757"/>
        </w:rPr>
        <w:t>Settings</w:t>
      </w:r>
      <w:r>
        <w:rPr>
          <w:rFonts w:ascii="Cambria" w:hAnsi="Cambria"/>
          <w:color w:val="575757"/>
        </w:rPr>
        <w:t> app and click </w:t>
      </w:r>
      <w:r>
        <w:rPr>
          <w:rStyle w:val="Strong"/>
          <w:rFonts w:ascii="Cambria" w:hAnsi="Cambria"/>
          <w:color w:val="575757"/>
        </w:rPr>
        <w:t>Update &amp; Security</w:t>
      </w:r>
      <w:r>
        <w:rPr>
          <w:rFonts w:ascii="Cambria" w:hAnsi="Cambria"/>
          <w:color w:val="575757"/>
        </w:rPr>
        <w:t>. In the left pane, scroll down and click </w:t>
      </w:r>
      <w:proofErr w:type="gramStart"/>
      <w:r>
        <w:rPr>
          <w:rStyle w:val="Strong"/>
          <w:rFonts w:ascii="Cambria" w:hAnsi="Cambria"/>
          <w:color w:val="575757"/>
        </w:rPr>
        <w:t>For</w:t>
      </w:r>
      <w:proofErr w:type="gramEnd"/>
      <w:r>
        <w:rPr>
          <w:rStyle w:val="Strong"/>
          <w:rFonts w:ascii="Cambria" w:hAnsi="Cambria"/>
          <w:color w:val="575757"/>
        </w:rPr>
        <w:t xml:space="preserve"> developers</w:t>
      </w:r>
      <w:r>
        <w:rPr>
          <w:rFonts w:ascii="Cambria" w:hAnsi="Cambria"/>
          <w:color w:val="575757"/>
        </w:rPr>
        <w:t>.</w:t>
      </w:r>
    </w:p>
    <w:p w14:paraId="4E4205B3" w14:textId="77777777" w:rsidR="00764B8D" w:rsidRDefault="00764B8D" w:rsidP="00764B8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Select </w:t>
      </w:r>
      <w:r>
        <w:rPr>
          <w:rStyle w:val="Strong"/>
          <w:rFonts w:ascii="Cambria" w:hAnsi="Cambria"/>
          <w:color w:val="575757"/>
        </w:rPr>
        <w:t>Developer mode</w:t>
      </w:r>
      <w:r>
        <w:rPr>
          <w:rFonts w:ascii="Cambria" w:hAnsi="Cambria"/>
          <w:color w:val="575757"/>
        </w:rPr>
        <w:t>, as shown in </w:t>
      </w:r>
      <w:hyperlink r:id="rId266" w:history="1">
        <w:r>
          <w:rPr>
            <w:rStyle w:val="Hyperlink"/>
            <w:rFonts w:ascii="Cambria" w:hAnsi="Cambria"/>
            <w:color w:val="0081BC"/>
            <w:u w:val="none"/>
          </w:rPr>
          <w:t>Figure 13-34</w:t>
        </w:r>
      </w:hyperlink>
      <w:r>
        <w:rPr>
          <w:rFonts w:ascii="Cambria" w:hAnsi="Cambria"/>
          <w:color w:val="575757"/>
        </w:rPr>
        <w:t>. Click </w:t>
      </w:r>
      <w:r>
        <w:rPr>
          <w:rStyle w:val="Strong"/>
          <w:rFonts w:ascii="Cambria" w:hAnsi="Cambria"/>
          <w:color w:val="575757"/>
        </w:rPr>
        <w:t>Yes</w:t>
      </w:r>
      <w:r>
        <w:rPr>
          <w:rFonts w:ascii="Cambria" w:hAnsi="Cambria"/>
          <w:color w:val="575757"/>
        </w:rPr>
        <w:t> to turn on Developer Mode and close the Settings app.</w:t>
      </w:r>
    </w:p>
    <w:p w14:paraId="55E195D8" w14:textId="77777777" w:rsidR="00764B8D" w:rsidRDefault="00764B8D" w:rsidP="00764B8D">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13-34</w:t>
      </w:r>
    </w:p>
    <w:p w14:paraId="4A3E55F0" w14:textId="77777777" w:rsidR="00764B8D" w:rsidRDefault="00764B8D" w:rsidP="00764B8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Turn on Developer Mode from the Settings app</w:t>
      </w:r>
    </w:p>
    <w:p w14:paraId="5473A331" w14:textId="315AF58F" w:rsidR="00764B8D" w:rsidRDefault="00764B8D" w:rsidP="00764B8D">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30FA48" wp14:editId="00D2C84D">
            <wp:extent cx="5664835" cy="3491230"/>
            <wp:effectExtent l="0" t="0" r="0" b="0"/>
            <wp:docPr id="74" name="Picture 74" descr="The image shows how to use developer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he image shows how to use developer features. "/>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664835" cy="3491230"/>
                    </a:xfrm>
                    <a:prstGeom prst="rect">
                      <a:avLst/>
                    </a:prstGeom>
                    <a:noFill/>
                    <a:ln>
                      <a:noFill/>
                    </a:ln>
                  </pic:spPr>
                </pic:pic>
              </a:graphicData>
            </a:graphic>
          </wp:inline>
        </w:drawing>
      </w:r>
    </w:p>
    <w:p w14:paraId="734861D2" w14:textId="0B4446B8" w:rsidR="00764B8D" w:rsidRDefault="00764B8D" w:rsidP="00764B8D">
      <w:pPr>
        <w:shd w:val="clear" w:color="auto" w:fill="FFFFFF"/>
        <w:ind w:left="720"/>
        <w:jc w:val="center"/>
        <w:rPr>
          <w:rFonts w:ascii="Cambria" w:hAnsi="Cambria"/>
          <w:color w:val="575757"/>
        </w:rPr>
      </w:pPr>
      <w:r>
        <w:rPr>
          <w:rFonts w:ascii="Cambria" w:hAnsi="Cambria"/>
          <w:noProof/>
          <w:color w:val="575757"/>
        </w:rPr>
        <w:drawing>
          <wp:inline distT="0" distB="0" distL="0" distR="0" wp14:anchorId="14FEA235" wp14:editId="568018CD">
            <wp:extent cx="201930" cy="201930"/>
            <wp:effectExtent l="0" t="0" r="7620" b="7620"/>
            <wp:docPr id="73" name="Picture 7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ADD9905" w14:textId="77777777" w:rsidR="00764B8D" w:rsidRDefault="00764B8D" w:rsidP="00764B8D">
      <w:pPr>
        <w:pStyle w:val="NormalWeb"/>
        <w:numPr>
          <w:ilvl w:val="0"/>
          <w:numId w:val="49"/>
        </w:numPr>
        <w:shd w:val="clear" w:color="auto" w:fill="FFFFFF"/>
        <w:spacing w:before="0" w:beforeAutospacing="0" w:after="225" w:afterAutospacing="0"/>
        <w:rPr>
          <w:rFonts w:ascii="Cambria" w:hAnsi="Cambria"/>
          <w:color w:val="575757"/>
        </w:rPr>
      </w:pPr>
      <w:r>
        <w:rPr>
          <w:rFonts w:ascii="Cambria" w:hAnsi="Cambria"/>
          <w:color w:val="575757"/>
        </w:rPr>
        <w:t>Enable Windows Subsystem for Linux.</w:t>
      </w:r>
    </w:p>
    <w:p w14:paraId="624425AA" w14:textId="77777777" w:rsidR="00764B8D" w:rsidRDefault="00764B8D" w:rsidP="00764B8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Open </w:t>
      </w:r>
      <w:r>
        <w:rPr>
          <w:rStyle w:val="Strong"/>
          <w:rFonts w:ascii="Cambria" w:hAnsi="Cambria"/>
          <w:color w:val="575757"/>
        </w:rPr>
        <w:t>Control Panel</w:t>
      </w:r>
      <w:r>
        <w:rPr>
          <w:rFonts w:ascii="Cambria" w:hAnsi="Cambria"/>
          <w:color w:val="575757"/>
        </w:rPr>
        <w:t> and click </w:t>
      </w:r>
      <w:r>
        <w:rPr>
          <w:rStyle w:val="Strong"/>
          <w:rFonts w:ascii="Cambria" w:hAnsi="Cambria"/>
          <w:color w:val="575757"/>
        </w:rPr>
        <w:t>Programs and Features</w:t>
      </w:r>
      <w:r>
        <w:rPr>
          <w:rFonts w:ascii="Cambria" w:hAnsi="Cambria"/>
          <w:color w:val="575757"/>
        </w:rPr>
        <w:t>. In the left pane, click </w:t>
      </w:r>
      <w:r>
        <w:rPr>
          <w:rStyle w:val="Strong"/>
          <w:rFonts w:ascii="Cambria" w:hAnsi="Cambria"/>
          <w:color w:val="575757"/>
        </w:rPr>
        <w:t>Turn Windows features on or off</w:t>
      </w:r>
      <w:r>
        <w:rPr>
          <w:rFonts w:ascii="Cambria" w:hAnsi="Cambria"/>
          <w:color w:val="575757"/>
        </w:rPr>
        <w:t>.</w:t>
      </w:r>
    </w:p>
    <w:p w14:paraId="6B65C438" w14:textId="77777777" w:rsidR="00764B8D" w:rsidRDefault="00764B8D" w:rsidP="00764B8D">
      <w:pPr>
        <w:pStyle w:val="NormalWeb"/>
        <w:numPr>
          <w:ilvl w:val="1"/>
          <w:numId w:val="49"/>
        </w:numPr>
        <w:shd w:val="clear" w:color="auto" w:fill="FFFFFF"/>
        <w:spacing w:before="0" w:beforeAutospacing="0" w:after="225" w:afterAutospacing="0"/>
        <w:rPr>
          <w:rFonts w:ascii="Cambria" w:hAnsi="Cambria"/>
          <w:color w:val="575757"/>
        </w:rPr>
      </w:pPr>
      <w:r>
        <w:rPr>
          <w:rFonts w:ascii="Cambria" w:hAnsi="Cambria"/>
          <w:color w:val="575757"/>
        </w:rPr>
        <w:t>Scroll down and click </w:t>
      </w:r>
      <w:r>
        <w:rPr>
          <w:rStyle w:val="Strong"/>
          <w:rFonts w:ascii="Cambria" w:hAnsi="Cambria"/>
          <w:color w:val="575757"/>
        </w:rPr>
        <w:t>Windows Subsystem for Linux (Beta)</w:t>
      </w:r>
      <w:r>
        <w:rPr>
          <w:rFonts w:ascii="Cambria" w:hAnsi="Cambria"/>
          <w:color w:val="575757"/>
        </w:rPr>
        <w:t>, as shown in </w:t>
      </w:r>
      <w:hyperlink r:id="rId268" w:history="1">
        <w:r>
          <w:rPr>
            <w:rStyle w:val="Hyperlink"/>
            <w:rFonts w:ascii="Cambria" w:hAnsi="Cambria"/>
            <w:color w:val="0081BC"/>
            <w:u w:val="none"/>
          </w:rPr>
          <w:t>Figure 13-35</w:t>
        </w:r>
      </w:hyperlink>
      <w:r>
        <w:rPr>
          <w:rFonts w:ascii="Cambria" w:hAnsi="Cambria"/>
          <w:color w:val="575757"/>
        </w:rPr>
        <w:t>. Click </w:t>
      </w:r>
      <w:r>
        <w:rPr>
          <w:rStyle w:val="Strong"/>
          <w:rFonts w:ascii="Cambria" w:hAnsi="Cambria"/>
          <w:color w:val="575757"/>
        </w:rPr>
        <w:t>OK</w:t>
      </w:r>
      <w:r>
        <w:rPr>
          <w:rFonts w:ascii="Cambria" w:hAnsi="Cambria"/>
          <w:color w:val="575757"/>
        </w:rPr>
        <w:t>.</w:t>
      </w:r>
    </w:p>
    <w:p w14:paraId="3A2593E7" w14:textId="77777777" w:rsidR="00764B8D" w:rsidRDefault="00764B8D" w:rsidP="00764B8D">
      <w:pPr>
        <w:ind w:left="1440"/>
        <w:rPr>
          <w:rFonts w:ascii="Tahoma" w:hAnsi="Tahoma" w:cs="Tahoma"/>
          <w:b/>
          <w:bCs/>
          <w:color w:val="C15827"/>
          <w:sz w:val="25"/>
          <w:szCs w:val="25"/>
        </w:rPr>
      </w:pPr>
      <w:bookmarkStart w:id="49" w:name="PageEnd_732"/>
      <w:bookmarkEnd w:id="49"/>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13-35</w:t>
      </w:r>
    </w:p>
    <w:p w14:paraId="4EA7CCA0" w14:textId="77777777" w:rsidR="00764B8D" w:rsidRDefault="00764B8D" w:rsidP="00764B8D">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Turn on the Windows Subsystem for Linux (Beta) feature</w:t>
      </w:r>
    </w:p>
    <w:p w14:paraId="1661E973" w14:textId="42674C33" w:rsidR="00764B8D" w:rsidRDefault="00764B8D" w:rsidP="00764B8D">
      <w:pPr>
        <w:shd w:val="clear" w:color="auto" w:fill="FFFFFF"/>
        <w:ind w:left="144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7A17D16" wp14:editId="136C723D">
            <wp:extent cx="5664835" cy="3479165"/>
            <wp:effectExtent l="0" t="0" r="0" b="6985"/>
            <wp:docPr id="72" name="Picture 72" descr="The image shows Windows Subsystem for Linux (Beta). Open Control Panel and click Programs and Features. In the left pane, click Turn Windows features on or off. Scroll down and click Windows Subsystem for Linux (Beta) and click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he image shows Windows Subsystem for Linux (Beta). Open Control Panel and click Programs and Features. In the left pane, click Turn Windows features on or off. Scroll down and click Windows Subsystem for Linux (Beta) and click OK."/>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664835" cy="3479165"/>
                    </a:xfrm>
                    <a:prstGeom prst="rect">
                      <a:avLst/>
                    </a:prstGeom>
                    <a:noFill/>
                    <a:ln>
                      <a:noFill/>
                    </a:ln>
                  </pic:spPr>
                </pic:pic>
              </a:graphicData>
            </a:graphic>
          </wp:inline>
        </w:drawing>
      </w:r>
    </w:p>
    <w:p w14:paraId="454593A7" w14:textId="4A1D42EB" w:rsidR="00764B8D" w:rsidRDefault="00764B8D" w:rsidP="00764B8D">
      <w:pPr>
        <w:shd w:val="clear" w:color="auto" w:fill="FFFFFF"/>
        <w:ind w:left="1440"/>
        <w:jc w:val="center"/>
        <w:rPr>
          <w:rFonts w:ascii="Cambria" w:hAnsi="Cambria"/>
          <w:color w:val="575757"/>
        </w:rPr>
      </w:pPr>
      <w:r>
        <w:rPr>
          <w:rFonts w:ascii="Cambria" w:hAnsi="Cambria"/>
          <w:noProof/>
          <w:color w:val="575757"/>
        </w:rPr>
        <w:drawing>
          <wp:inline distT="0" distB="0" distL="0" distR="0" wp14:anchorId="59486073" wp14:editId="0EB4D35D">
            <wp:extent cx="201930" cy="201930"/>
            <wp:effectExtent l="0" t="0" r="7620" b="7620"/>
            <wp:docPr id="71" name="Picture 7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93E5453" w14:textId="77777777" w:rsidR="00764B8D" w:rsidRDefault="00764B8D" w:rsidP="00764B8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Restart the computer when the changes are complete to finish enabling Windows Subsystem for Linux.</w:t>
      </w:r>
    </w:p>
    <w:p w14:paraId="0735A1CA" w14:textId="77777777" w:rsidR="00764B8D" w:rsidRDefault="00764B8D" w:rsidP="00764B8D">
      <w:pPr>
        <w:pStyle w:val="NormalWeb"/>
        <w:numPr>
          <w:ilvl w:val="0"/>
          <w:numId w:val="49"/>
        </w:numPr>
        <w:shd w:val="clear" w:color="auto" w:fill="FFFFFF"/>
        <w:spacing w:before="0" w:beforeAutospacing="0" w:after="225" w:afterAutospacing="0"/>
        <w:rPr>
          <w:rFonts w:ascii="Cambria" w:hAnsi="Cambria"/>
          <w:color w:val="575757"/>
        </w:rPr>
      </w:pPr>
      <w:r>
        <w:rPr>
          <w:rFonts w:ascii="Cambria" w:hAnsi="Cambria"/>
          <w:color w:val="575757"/>
        </w:rPr>
        <w:t>Install and run Bash on Ubuntu on Windows from the command prompt.</w:t>
      </w:r>
    </w:p>
    <w:p w14:paraId="2F8C6740" w14:textId="77777777" w:rsidR="00764B8D" w:rsidRDefault="00764B8D" w:rsidP="00764B8D">
      <w:pPr>
        <w:pStyle w:val="NormalWeb"/>
        <w:numPr>
          <w:ilvl w:val="1"/>
          <w:numId w:val="49"/>
        </w:numPr>
        <w:shd w:val="clear" w:color="auto" w:fill="FFFFFF"/>
        <w:spacing w:before="0" w:beforeAutospacing="0" w:after="225" w:afterAutospacing="0"/>
        <w:rPr>
          <w:rFonts w:ascii="Cambria" w:hAnsi="Cambria"/>
          <w:color w:val="575757"/>
        </w:rPr>
      </w:pPr>
      <w:r>
        <w:rPr>
          <w:rFonts w:ascii="Cambria" w:hAnsi="Cambria"/>
          <w:color w:val="575757"/>
        </w:rPr>
        <w:t>Open a command prompt window and enter </w:t>
      </w:r>
      <w:r>
        <w:rPr>
          <w:rStyle w:val="Strong"/>
          <w:rFonts w:ascii="Cambria" w:hAnsi="Cambria"/>
          <w:color w:val="575757"/>
        </w:rPr>
        <w:t>bash</w:t>
      </w:r>
      <w:r>
        <w:rPr>
          <w:rFonts w:ascii="Cambria" w:hAnsi="Cambria"/>
          <w:color w:val="575757"/>
        </w:rPr>
        <w:t> (see </w:t>
      </w:r>
      <w:hyperlink r:id="rId270" w:history="1">
        <w:r>
          <w:rPr>
            <w:rStyle w:val="Hyperlink"/>
            <w:rFonts w:ascii="Cambria" w:hAnsi="Cambria"/>
            <w:color w:val="0081BC"/>
            <w:u w:val="none"/>
          </w:rPr>
          <w:t>Figure 13-36</w:t>
        </w:r>
      </w:hyperlink>
      <w:r>
        <w:rPr>
          <w:rFonts w:ascii="Cambria" w:hAnsi="Cambria"/>
          <w:color w:val="575757"/>
        </w:rPr>
        <w:t>). Note that the first time you enter the bash command, Windows downloads and installs Ubuntu on Windows.</w:t>
      </w:r>
    </w:p>
    <w:p w14:paraId="3861C3D0" w14:textId="77777777" w:rsidR="00764B8D" w:rsidRDefault="00764B8D" w:rsidP="00764B8D">
      <w:pPr>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13-36</w:t>
      </w:r>
    </w:p>
    <w:p w14:paraId="19A1D9EE" w14:textId="77777777" w:rsidR="00764B8D" w:rsidRDefault="00764B8D" w:rsidP="00764B8D">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The first time you enter the bash command, Windows will download and install Ubuntu on Windows</w:t>
      </w:r>
    </w:p>
    <w:p w14:paraId="7132515B" w14:textId="28B6602F" w:rsidR="00764B8D" w:rsidRDefault="00764B8D" w:rsidP="00764B8D">
      <w:pPr>
        <w:shd w:val="clear" w:color="auto" w:fill="FFFFFF"/>
        <w:ind w:left="144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8A9031A" wp14:editId="2F27E62F">
            <wp:extent cx="5320030" cy="3348990"/>
            <wp:effectExtent l="0" t="0" r="0" b="3810"/>
            <wp:docPr id="70" name="Picture 70" descr="The image shows command prompt – b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he image shows command prompt – bash."/>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320030" cy="3348990"/>
                    </a:xfrm>
                    <a:prstGeom prst="rect">
                      <a:avLst/>
                    </a:prstGeom>
                    <a:noFill/>
                    <a:ln>
                      <a:noFill/>
                    </a:ln>
                  </pic:spPr>
                </pic:pic>
              </a:graphicData>
            </a:graphic>
          </wp:inline>
        </w:drawing>
      </w:r>
    </w:p>
    <w:p w14:paraId="3267FE5B" w14:textId="77777777" w:rsidR="00764B8D" w:rsidRDefault="00764B8D" w:rsidP="00764B8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Enter </w:t>
      </w:r>
      <w:r>
        <w:rPr>
          <w:rStyle w:val="Strong"/>
          <w:rFonts w:ascii="Cambria" w:hAnsi="Cambria"/>
          <w:color w:val="575757"/>
        </w:rPr>
        <w:t>y</w:t>
      </w:r>
      <w:r>
        <w:rPr>
          <w:rFonts w:ascii="Cambria" w:hAnsi="Cambria"/>
          <w:color w:val="575757"/>
        </w:rPr>
        <w:t> to accept the installation terms. Bash on Ubuntu on Windows downloads from the Windows Store, and then is extracted and installed. This might take several minutes.</w:t>
      </w:r>
    </w:p>
    <w:p w14:paraId="5A95AAEB" w14:textId="77777777" w:rsidR="00764B8D" w:rsidRDefault="00764B8D" w:rsidP="00764B8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 xml:space="preserve">Enter a new UNIX </w:t>
      </w:r>
      <w:proofErr w:type="gramStart"/>
      <w:r>
        <w:rPr>
          <w:rFonts w:ascii="Cambria" w:hAnsi="Cambria"/>
          <w:color w:val="575757"/>
        </w:rPr>
        <w:t>user name</w:t>
      </w:r>
      <w:proofErr w:type="gramEnd"/>
      <w:r>
        <w:rPr>
          <w:rFonts w:ascii="Cambria" w:hAnsi="Cambria"/>
          <w:color w:val="575757"/>
        </w:rPr>
        <w:t xml:space="preserve"> at the prompt. This </w:t>
      </w:r>
      <w:proofErr w:type="gramStart"/>
      <w:r>
        <w:rPr>
          <w:rFonts w:ascii="Cambria" w:hAnsi="Cambria"/>
          <w:color w:val="575757"/>
        </w:rPr>
        <w:t>user name</w:t>
      </w:r>
      <w:proofErr w:type="gramEnd"/>
      <w:r>
        <w:rPr>
          <w:rFonts w:ascii="Cambria" w:hAnsi="Cambria"/>
          <w:color w:val="575757"/>
        </w:rPr>
        <w:t xml:space="preserve"> can be different from your Windows user name.</w:t>
      </w:r>
    </w:p>
    <w:p w14:paraId="3ACAEC9D" w14:textId="77777777" w:rsidR="00764B8D" w:rsidRDefault="00764B8D" w:rsidP="00764B8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Enter a password at the next prompt. The cursor will not move as you type the password. Re-enter the password at the next prompt.</w:t>
      </w:r>
    </w:p>
    <w:p w14:paraId="15E40473" w14:textId="77777777" w:rsidR="00764B8D" w:rsidRDefault="00764B8D" w:rsidP="00764B8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After the installation is complete, Windows switches to the Bash on Ubuntu environment with its shell prompt within the command prompt window.</w:t>
      </w:r>
    </w:p>
    <w:p w14:paraId="678B7934" w14:textId="77777777" w:rsidR="00764B8D" w:rsidRDefault="00764B8D" w:rsidP="00764B8D">
      <w:pPr>
        <w:pStyle w:val="NormalWeb"/>
        <w:numPr>
          <w:ilvl w:val="0"/>
          <w:numId w:val="49"/>
        </w:numPr>
        <w:shd w:val="clear" w:color="auto" w:fill="FFFFFF"/>
        <w:spacing w:before="0" w:beforeAutospacing="0" w:after="225" w:afterAutospacing="0"/>
        <w:rPr>
          <w:rFonts w:ascii="Cambria" w:hAnsi="Cambria"/>
          <w:color w:val="575757"/>
        </w:rPr>
      </w:pPr>
      <w:r>
        <w:rPr>
          <w:rFonts w:ascii="Cambria" w:hAnsi="Cambria"/>
          <w:color w:val="575757"/>
        </w:rPr>
        <w:t>You can continue to interact with Ubuntu Bash from the command prompt window, or you can open Bash on Ubuntu on Windows in a separate window. To do this, click </w:t>
      </w:r>
      <w:r>
        <w:rPr>
          <w:rStyle w:val="Strong"/>
          <w:rFonts w:ascii="Cambria" w:hAnsi="Cambria"/>
          <w:color w:val="575757"/>
        </w:rPr>
        <w:t>Start</w:t>
      </w:r>
      <w:r>
        <w:rPr>
          <w:rFonts w:ascii="Cambria" w:hAnsi="Cambria"/>
          <w:color w:val="575757"/>
        </w:rPr>
        <w:t> and then click </w:t>
      </w:r>
      <w:r>
        <w:rPr>
          <w:rStyle w:val="Strong"/>
          <w:rFonts w:ascii="Cambria" w:hAnsi="Cambria"/>
          <w:color w:val="575757"/>
        </w:rPr>
        <w:t>Bash on Ubuntu on Windows</w:t>
      </w:r>
      <w:r>
        <w:rPr>
          <w:rFonts w:ascii="Cambria" w:hAnsi="Cambria"/>
          <w:color w:val="575757"/>
        </w:rPr>
        <w:t> in the Start menu. You can also open Bash from within PowerShell. See </w:t>
      </w:r>
      <w:hyperlink r:id="rId272" w:history="1">
        <w:r>
          <w:rPr>
            <w:rStyle w:val="Hyperlink"/>
            <w:rFonts w:ascii="Cambria" w:hAnsi="Cambria"/>
            <w:color w:val="0081BC"/>
            <w:u w:val="none"/>
          </w:rPr>
          <w:t>Figure 13-37</w:t>
        </w:r>
      </w:hyperlink>
      <w:r>
        <w:rPr>
          <w:rFonts w:ascii="Cambria" w:hAnsi="Cambria"/>
          <w:color w:val="575757"/>
        </w:rPr>
        <w:t> to compare the three windows.</w:t>
      </w:r>
    </w:p>
    <w:p w14:paraId="6CB5C064" w14:textId="77777777" w:rsidR="00764B8D" w:rsidRDefault="00764B8D" w:rsidP="00764B8D">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13-37</w:t>
      </w:r>
    </w:p>
    <w:p w14:paraId="13A2A9E0" w14:textId="77777777" w:rsidR="00764B8D" w:rsidRDefault="00764B8D" w:rsidP="00764B8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Bash on Ubuntu can be accessed from the command prompt, PowerShell, or its own app, Bash on Ubuntu on Windows</w:t>
      </w:r>
    </w:p>
    <w:p w14:paraId="625BBF6E" w14:textId="6F96DC55" w:rsidR="00764B8D" w:rsidRDefault="00764B8D" w:rsidP="00764B8D">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6E8E8CB" wp14:editId="2D1DE996">
            <wp:extent cx="5664835" cy="3432175"/>
            <wp:effectExtent l="0" t="0" r="0" b="0"/>
            <wp:docPr id="69" name="Picture 69" descr="The image shows three windows. The name of the first window is Command prompt window. The name of the second window is PowerShell window. The name of the third window is Bash on Ubuntu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he image shows three windows. The name of the first window is Command prompt window. The name of the second window is PowerShell window. The name of the third window is Bash on Ubuntu Window."/>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64835" cy="3432175"/>
                    </a:xfrm>
                    <a:prstGeom prst="rect">
                      <a:avLst/>
                    </a:prstGeom>
                    <a:noFill/>
                    <a:ln>
                      <a:noFill/>
                    </a:ln>
                  </pic:spPr>
                </pic:pic>
              </a:graphicData>
            </a:graphic>
          </wp:inline>
        </w:drawing>
      </w:r>
    </w:p>
    <w:p w14:paraId="74CBBC9E" w14:textId="52DB296A" w:rsidR="00764B8D" w:rsidRDefault="00764B8D" w:rsidP="00764B8D">
      <w:pPr>
        <w:shd w:val="clear" w:color="auto" w:fill="FFFFFF"/>
        <w:ind w:left="720"/>
        <w:jc w:val="center"/>
        <w:rPr>
          <w:rFonts w:ascii="Cambria" w:hAnsi="Cambria"/>
          <w:color w:val="575757"/>
        </w:rPr>
      </w:pPr>
      <w:r>
        <w:rPr>
          <w:rFonts w:ascii="Cambria" w:hAnsi="Cambria"/>
          <w:noProof/>
          <w:color w:val="575757"/>
        </w:rPr>
        <w:drawing>
          <wp:inline distT="0" distB="0" distL="0" distR="0" wp14:anchorId="00378041" wp14:editId="165EEDF2">
            <wp:extent cx="201930" cy="201930"/>
            <wp:effectExtent l="0" t="0" r="7620" b="7620"/>
            <wp:docPr id="68" name="Picture 6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0FFB8C" w14:textId="77777777" w:rsidR="00764B8D" w:rsidRDefault="00764B8D" w:rsidP="00764B8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At this point, </w:t>
      </w:r>
      <w:proofErr w:type="gramStart"/>
      <w:r>
        <w:rPr>
          <w:rFonts w:ascii="Cambria" w:hAnsi="Cambria"/>
          <w:color w:val="575757"/>
        </w:rPr>
        <w:t>most commonly used</w:t>
      </w:r>
      <w:proofErr w:type="gramEnd"/>
      <w:r>
        <w:rPr>
          <w:rFonts w:ascii="Cambria" w:hAnsi="Cambria"/>
          <w:color w:val="575757"/>
        </w:rPr>
        <w:t xml:space="preserve"> Linux commands will work as usual at the Ubuntu shell prompt. The commands interact with the underlying Windows system files, and changes to those files can be monitored through other Windows tools. You’ll learn more about Linux commands in </w:t>
      </w:r>
      <w:hyperlink r:id="rId274" w:history="1">
        <w:r>
          <w:rPr>
            <w:rStyle w:val="Hyperlink"/>
            <w:rFonts w:ascii="Cambria" w:hAnsi="Cambria"/>
            <w:color w:val="0081BC"/>
            <w:u w:val="none"/>
          </w:rPr>
          <w:t>Chapter 18</w:t>
        </w:r>
      </w:hyperlink>
      <w:r>
        <w:rPr>
          <w:rFonts w:ascii="Cambria" w:hAnsi="Cambria"/>
          <w:color w:val="575757"/>
        </w:rPr>
        <w:t>.</w:t>
      </w:r>
    </w:p>
    <w:p w14:paraId="4B321754" w14:textId="77777777" w:rsidR="00764B8D" w:rsidRDefault="00764B8D" w:rsidP="00764B8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BB5D9D0" w14:textId="77777777" w:rsidR="00764B8D" w:rsidRDefault="00764B8D" w:rsidP="00764B8D">
      <w:pPr>
        <w:pStyle w:val="NormalWeb"/>
        <w:shd w:val="clear" w:color="auto" w:fill="F1F1F1"/>
        <w:spacing w:before="0" w:beforeAutospacing="0" w:after="225" w:afterAutospacing="0"/>
        <w:rPr>
          <w:rFonts w:ascii="Cambria" w:hAnsi="Cambria"/>
          <w:color w:val="575757"/>
        </w:rPr>
      </w:pPr>
      <w:r>
        <w:rPr>
          <w:rFonts w:ascii="Cambria" w:hAnsi="Cambria"/>
          <w:color w:val="575757"/>
        </w:rPr>
        <w:t>Linux commands </w:t>
      </w:r>
      <w:r>
        <w:rPr>
          <w:rStyle w:val="Emphasis"/>
          <w:rFonts w:ascii="Cambria" w:hAnsi="Cambria"/>
          <w:color w:val="575757"/>
        </w:rPr>
        <w:t>are</w:t>
      </w:r>
      <w:r>
        <w:rPr>
          <w:rFonts w:ascii="Cambria" w:hAnsi="Cambria"/>
          <w:color w:val="575757"/>
        </w:rPr>
        <w:t xml:space="preserve"> case sensitive. If you enter </w:t>
      </w:r>
      <w:proofErr w:type="spellStart"/>
      <w:r>
        <w:rPr>
          <w:rFonts w:ascii="Cambria" w:hAnsi="Cambria"/>
          <w:color w:val="575757"/>
        </w:rPr>
        <w:t>Ifconfig</w:t>
      </w:r>
      <w:proofErr w:type="spellEnd"/>
      <w:r>
        <w:rPr>
          <w:rFonts w:ascii="Cambria" w:hAnsi="Cambria"/>
          <w:color w:val="575757"/>
        </w:rPr>
        <w:t>, you’ll get an error message.</w:t>
      </w:r>
    </w:p>
    <w:p w14:paraId="6A71FAC5" w14:textId="77777777" w:rsidR="00764B8D" w:rsidRDefault="00764B8D" w:rsidP="00764B8D">
      <w:pPr>
        <w:pStyle w:val="NormalWeb"/>
        <w:shd w:val="clear" w:color="auto" w:fill="FFFFFF"/>
        <w:spacing w:before="0" w:beforeAutospacing="0" w:after="225" w:afterAutospacing="0"/>
        <w:ind w:left="975" w:right="975"/>
        <w:rPr>
          <w:rFonts w:ascii="Cambria" w:hAnsi="Cambria"/>
          <w:color w:val="575757"/>
        </w:rPr>
      </w:pPr>
      <w:bookmarkStart w:id="50" w:name="PageEnd_733"/>
      <w:bookmarkEnd w:id="50"/>
      <w:r>
        <w:rPr>
          <w:rFonts w:ascii="Cambria" w:hAnsi="Cambria"/>
          <w:color w:val="575757"/>
        </w:rPr>
        <w:t>It might seem like you’re learning three different languages when you try switching among Command Prompt, PowerShell, and Linux. </w:t>
      </w:r>
      <w:hyperlink r:id="rId275" w:history="1">
        <w:r>
          <w:rPr>
            <w:rStyle w:val="Hyperlink"/>
            <w:rFonts w:ascii="Cambria" w:hAnsi="Cambria"/>
            <w:color w:val="0081BC"/>
            <w:u w:val="none"/>
          </w:rPr>
          <w:t>Table 13-10</w:t>
        </w:r>
      </w:hyperlink>
      <w:r>
        <w:rPr>
          <w:rFonts w:ascii="Cambria" w:hAnsi="Cambria"/>
          <w:color w:val="575757"/>
        </w:rPr>
        <w:t> provides a quick look at some of the most familiar commands in Command Prompt, allowing you to compare them to similar commands in PowerShell and Linux. Keep in mind that each command will function differently in its respective environment and will also offer </w:t>
      </w:r>
      <w:bookmarkStart w:id="51" w:name="PageEnd_734"/>
      <w:bookmarkEnd w:id="51"/>
      <w:r>
        <w:rPr>
          <w:rFonts w:ascii="Cambria" w:hAnsi="Cambria"/>
          <w:color w:val="575757"/>
        </w:rPr>
        <w:t xml:space="preserve">various options and limitations. What’s </w:t>
      </w:r>
      <w:proofErr w:type="gramStart"/>
      <w:r>
        <w:rPr>
          <w:rFonts w:ascii="Cambria" w:hAnsi="Cambria"/>
          <w:color w:val="575757"/>
        </w:rPr>
        <w:t>really interesting</w:t>
      </w:r>
      <w:proofErr w:type="gramEnd"/>
      <w:r>
        <w:rPr>
          <w:rFonts w:ascii="Cambria" w:hAnsi="Cambria"/>
          <w:color w:val="575757"/>
        </w:rPr>
        <w:t xml:space="preserve"> is to explore the extent of these differences and learn how a command in one environment might offer options that another environment does not. What other commands would you add to this list?</w:t>
      </w:r>
    </w:p>
    <w:p w14:paraId="31AE3B39" w14:textId="77777777" w:rsidR="00764B8D" w:rsidRDefault="00764B8D" w:rsidP="00764B8D">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13-10</w:t>
      </w:r>
    </w:p>
    <w:p w14:paraId="0422C384" w14:textId="77777777" w:rsidR="00764B8D" w:rsidRDefault="00764B8D" w:rsidP="00764B8D">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Common Commands in Three CLIs</w:t>
      </w:r>
    </w:p>
    <w:tbl>
      <w:tblPr>
        <w:tblW w:w="6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93"/>
        <w:gridCol w:w="1823"/>
        <w:gridCol w:w="1384"/>
      </w:tblGrid>
      <w:tr w:rsidR="00764B8D" w14:paraId="50EC4F07" w14:textId="77777777" w:rsidTr="00764B8D">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4B34F35" w14:textId="77777777" w:rsidR="00764B8D" w:rsidRDefault="00764B8D">
            <w:pPr>
              <w:rPr>
                <w:rFonts w:ascii="Tahoma" w:hAnsi="Tahoma" w:cs="Tahoma"/>
                <w:b/>
                <w:bCs/>
                <w:color w:val="696969"/>
                <w:sz w:val="21"/>
                <w:szCs w:val="21"/>
              </w:rPr>
            </w:pPr>
            <w:r>
              <w:rPr>
                <w:rFonts w:ascii="Tahoma" w:hAnsi="Tahoma" w:cs="Tahoma"/>
                <w:b/>
                <w:bCs/>
                <w:color w:val="696969"/>
                <w:sz w:val="21"/>
                <w:szCs w:val="21"/>
              </w:rPr>
              <w:t>Command Prompt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DF27D32" w14:textId="77777777" w:rsidR="00764B8D" w:rsidRDefault="00764B8D">
            <w:pPr>
              <w:rPr>
                <w:rFonts w:ascii="Tahoma" w:hAnsi="Tahoma" w:cs="Tahoma"/>
                <w:b/>
                <w:bCs/>
                <w:color w:val="696969"/>
                <w:sz w:val="21"/>
                <w:szCs w:val="21"/>
              </w:rPr>
            </w:pPr>
            <w:r>
              <w:rPr>
                <w:rFonts w:ascii="Tahoma" w:hAnsi="Tahoma" w:cs="Tahoma"/>
                <w:b/>
                <w:bCs/>
                <w:color w:val="696969"/>
                <w:sz w:val="21"/>
                <w:szCs w:val="21"/>
              </w:rPr>
              <w:t>PowerShell</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AB9B1F1" w14:textId="77777777" w:rsidR="00764B8D" w:rsidRDefault="00764B8D">
            <w:pPr>
              <w:rPr>
                <w:rFonts w:ascii="Tahoma" w:hAnsi="Tahoma" w:cs="Tahoma"/>
                <w:b/>
                <w:bCs/>
                <w:color w:val="696969"/>
                <w:sz w:val="21"/>
                <w:szCs w:val="21"/>
              </w:rPr>
            </w:pPr>
            <w:r>
              <w:rPr>
                <w:rFonts w:ascii="Tahoma" w:hAnsi="Tahoma" w:cs="Tahoma"/>
                <w:b/>
                <w:bCs/>
                <w:color w:val="696969"/>
                <w:sz w:val="21"/>
                <w:szCs w:val="21"/>
              </w:rPr>
              <w:t>Ubuntu Bash</w:t>
            </w:r>
          </w:p>
        </w:tc>
      </w:tr>
      <w:tr w:rsidR="00764B8D" w14:paraId="0C73D6E4"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A0AFA3" w14:textId="77777777" w:rsidR="00764B8D" w:rsidRDefault="00764B8D">
            <w:pPr>
              <w:rPr>
                <w:rFonts w:ascii="Tahoma" w:hAnsi="Tahoma" w:cs="Tahoma"/>
                <w:sz w:val="21"/>
                <w:szCs w:val="21"/>
              </w:rPr>
            </w:pPr>
            <w:proofErr w:type="spellStart"/>
            <w:r>
              <w:rPr>
                <w:rFonts w:ascii="Tahoma" w:hAnsi="Tahoma" w:cs="Tahoma"/>
                <w:sz w:val="21"/>
                <w:szCs w:val="21"/>
              </w:rPr>
              <w:t>dir</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37ECFDC" w14:textId="77777777" w:rsidR="00764B8D" w:rsidRDefault="00764B8D">
            <w:pPr>
              <w:rPr>
                <w:rFonts w:ascii="Tahoma" w:hAnsi="Tahoma" w:cs="Tahoma"/>
                <w:sz w:val="21"/>
                <w:szCs w:val="21"/>
              </w:rPr>
            </w:pPr>
            <w:r>
              <w:rPr>
                <w:rFonts w:ascii="Tahoma" w:hAnsi="Tahoma" w:cs="Tahoma"/>
                <w:sz w:val="21"/>
                <w:szCs w:val="21"/>
              </w:rPr>
              <w:t>Get-</w:t>
            </w:r>
            <w:proofErr w:type="spellStart"/>
            <w:r>
              <w:rPr>
                <w:rFonts w:ascii="Tahoma" w:hAnsi="Tahoma" w:cs="Tahoma"/>
                <w:sz w:val="21"/>
                <w:szCs w:val="21"/>
              </w:rPr>
              <w:t>ChildItem</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2F92E58" w14:textId="77777777" w:rsidR="00764B8D" w:rsidRDefault="00764B8D">
            <w:pPr>
              <w:rPr>
                <w:rFonts w:ascii="Tahoma" w:hAnsi="Tahoma" w:cs="Tahoma"/>
                <w:sz w:val="21"/>
                <w:szCs w:val="21"/>
              </w:rPr>
            </w:pPr>
            <w:r>
              <w:rPr>
                <w:rFonts w:ascii="Tahoma" w:hAnsi="Tahoma" w:cs="Tahoma"/>
                <w:sz w:val="21"/>
                <w:szCs w:val="21"/>
              </w:rPr>
              <w:t>ls</w:t>
            </w:r>
          </w:p>
        </w:tc>
      </w:tr>
      <w:tr w:rsidR="00764B8D" w14:paraId="1E7B2309"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07920A" w14:textId="77777777" w:rsidR="00764B8D" w:rsidRDefault="00764B8D">
            <w:pPr>
              <w:rPr>
                <w:rFonts w:ascii="Tahoma" w:hAnsi="Tahoma" w:cs="Tahoma"/>
                <w:sz w:val="21"/>
                <w:szCs w:val="21"/>
              </w:rPr>
            </w:pPr>
            <w:r>
              <w:rPr>
                <w:rFonts w:ascii="Tahoma" w:hAnsi="Tahoma" w:cs="Tahoma"/>
                <w:sz w:val="21"/>
                <w:szCs w:val="21"/>
              </w:rPr>
              <w:t>ipconfig</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47A5FB9" w14:textId="77777777" w:rsidR="00764B8D" w:rsidRDefault="00764B8D">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NetIPConfiguration</w:t>
            </w:r>
            <w:proofErr w:type="spellEnd"/>
          </w:p>
          <w:p w14:paraId="45B73118" w14:textId="77777777" w:rsidR="00764B8D" w:rsidRDefault="00764B8D">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NetIPAddress</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FE34D59" w14:textId="77777777" w:rsidR="00764B8D" w:rsidRDefault="00764B8D">
            <w:pPr>
              <w:pStyle w:val="NormalWeb"/>
              <w:spacing w:before="0" w:beforeAutospacing="0" w:after="225" w:afterAutospacing="0"/>
              <w:rPr>
                <w:rFonts w:ascii="Tahoma" w:hAnsi="Tahoma" w:cs="Tahoma"/>
                <w:color w:val="575757"/>
                <w:sz w:val="18"/>
                <w:szCs w:val="18"/>
              </w:rPr>
            </w:pPr>
            <w:proofErr w:type="spellStart"/>
            <w:r>
              <w:rPr>
                <w:rFonts w:ascii="Tahoma" w:hAnsi="Tahoma" w:cs="Tahoma"/>
                <w:color w:val="575757"/>
                <w:sz w:val="18"/>
                <w:szCs w:val="18"/>
              </w:rPr>
              <w:t>ifconfig</w:t>
            </w:r>
            <w:proofErr w:type="spellEnd"/>
          </w:p>
          <w:p w14:paraId="6E1B0AD3" w14:textId="77777777" w:rsidR="00764B8D" w:rsidRDefault="00764B8D">
            <w:pPr>
              <w:pStyle w:val="NormalWeb"/>
              <w:spacing w:before="0" w:beforeAutospacing="0" w:after="225" w:afterAutospacing="0"/>
              <w:rPr>
                <w:rFonts w:ascii="Tahoma" w:hAnsi="Tahoma" w:cs="Tahoma"/>
                <w:color w:val="575757"/>
                <w:sz w:val="18"/>
                <w:szCs w:val="18"/>
              </w:rPr>
            </w:pPr>
            <w:proofErr w:type="spellStart"/>
            <w:r>
              <w:rPr>
                <w:rFonts w:ascii="Tahoma" w:hAnsi="Tahoma" w:cs="Tahoma"/>
                <w:color w:val="575757"/>
                <w:sz w:val="18"/>
                <w:szCs w:val="18"/>
              </w:rPr>
              <w:t>iwconfig</w:t>
            </w:r>
            <w:proofErr w:type="spellEnd"/>
          </w:p>
        </w:tc>
      </w:tr>
      <w:tr w:rsidR="00764B8D" w14:paraId="6029D9E8"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4FBD6C6" w14:textId="77777777" w:rsidR="00764B8D" w:rsidRDefault="00764B8D">
            <w:pPr>
              <w:rPr>
                <w:rFonts w:ascii="Tahoma" w:hAnsi="Tahoma" w:cs="Tahoma"/>
                <w:sz w:val="21"/>
                <w:szCs w:val="21"/>
              </w:rPr>
            </w:pPr>
            <w:r>
              <w:rPr>
                <w:rFonts w:ascii="Tahoma" w:hAnsi="Tahoma" w:cs="Tahoma"/>
                <w:sz w:val="21"/>
                <w:szCs w:val="21"/>
              </w:rPr>
              <w:t>ping</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6B6735" w14:textId="77777777" w:rsidR="00764B8D" w:rsidRDefault="00764B8D">
            <w:pPr>
              <w:rPr>
                <w:rFonts w:ascii="Tahoma" w:hAnsi="Tahoma" w:cs="Tahoma"/>
                <w:sz w:val="21"/>
                <w:szCs w:val="21"/>
              </w:rPr>
            </w:pPr>
            <w:r>
              <w:rPr>
                <w:rFonts w:ascii="Tahoma" w:hAnsi="Tahoma" w:cs="Tahoma"/>
                <w:sz w:val="21"/>
                <w:szCs w:val="21"/>
              </w:rPr>
              <w:t>Test-</w:t>
            </w:r>
            <w:proofErr w:type="spellStart"/>
            <w:r>
              <w:rPr>
                <w:rFonts w:ascii="Tahoma" w:hAnsi="Tahoma" w:cs="Tahoma"/>
                <w:sz w:val="21"/>
                <w:szCs w:val="21"/>
              </w:rPr>
              <w:t>NetConnection</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F635111" w14:textId="77777777" w:rsidR="00764B8D" w:rsidRDefault="00764B8D">
            <w:pPr>
              <w:rPr>
                <w:rFonts w:ascii="Tahoma" w:hAnsi="Tahoma" w:cs="Tahoma"/>
                <w:sz w:val="21"/>
                <w:szCs w:val="21"/>
              </w:rPr>
            </w:pPr>
            <w:r>
              <w:rPr>
                <w:rFonts w:ascii="Tahoma" w:hAnsi="Tahoma" w:cs="Tahoma"/>
                <w:sz w:val="21"/>
                <w:szCs w:val="21"/>
              </w:rPr>
              <w:t>ping</w:t>
            </w:r>
          </w:p>
        </w:tc>
      </w:tr>
      <w:tr w:rsidR="00764B8D" w14:paraId="1AAD96EA"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099863A" w14:textId="77777777" w:rsidR="00764B8D" w:rsidRDefault="00764B8D">
            <w:pPr>
              <w:rPr>
                <w:rFonts w:ascii="Tahoma" w:hAnsi="Tahoma" w:cs="Tahoma"/>
                <w:sz w:val="21"/>
                <w:szCs w:val="21"/>
              </w:rPr>
            </w:pPr>
            <w:r>
              <w:rPr>
                <w:rFonts w:ascii="Tahoma" w:hAnsi="Tahoma" w:cs="Tahoma"/>
                <w:sz w:val="21"/>
                <w:szCs w:val="21"/>
              </w:rPr>
              <w:t>cd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BF3CF4" w14:textId="77777777" w:rsidR="00764B8D" w:rsidRDefault="00764B8D">
            <w:pPr>
              <w:rPr>
                <w:rFonts w:ascii="Tahoma" w:hAnsi="Tahoma" w:cs="Tahoma"/>
                <w:sz w:val="21"/>
                <w:szCs w:val="21"/>
              </w:rPr>
            </w:pPr>
            <w:r>
              <w:rPr>
                <w:rFonts w:ascii="Tahoma" w:hAnsi="Tahoma" w:cs="Tahoma"/>
                <w:sz w:val="21"/>
                <w:szCs w:val="21"/>
              </w:rPr>
              <w:t>Set-Location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F924D56" w14:textId="77777777" w:rsidR="00764B8D" w:rsidRDefault="00764B8D">
            <w:pPr>
              <w:rPr>
                <w:rFonts w:ascii="Tahoma" w:hAnsi="Tahoma" w:cs="Tahoma"/>
                <w:sz w:val="21"/>
                <w:szCs w:val="21"/>
              </w:rPr>
            </w:pPr>
            <w:r>
              <w:rPr>
                <w:rFonts w:ascii="Tahoma" w:hAnsi="Tahoma" w:cs="Tahoma"/>
                <w:sz w:val="21"/>
                <w:szCs w:val="21"/>
              </w:rPr>
              <w:t>cd</w:t>
            </w:r>
          </w:p>
        </w:tc>
      </w:tr>
      <w:tr w:rsidR="00764B8D" w14:paraId="4C2A6F57"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0834B1B" w14:textId="77777777" w:rsidR="00764B8D" w:rsidRDefault="00764B8D">
            <w:pPr>
              <w:rPr>
                <w:rFonts w:ascii="Tahoma" w:hAnsi="Tahoma" w:cs="Tahoma"/>
                <w:sz w:val="21"/>
                <w:szCs w:val="21"/>
              </w:rPr>
            </w:pPr>
            <w:proofErr w:type="spellStart"/>
            <w:r>
              <w:rPr>
                <w:rFonts w:ascii="Tahoma" w:hAnsi="Tahoma" w:cs="Tahoma"/>
                <w:sz w:val="21"/>
                <w:szCs w:val="21"/>
              </w:rPr>
              <w:t>tasklist</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E4F1D9" w14:textId="77777777" w:rsidR="00764B8D" w:rsidRDefault="00764B8D">
            <w:pPr>
              <w:rPr>
                <w:rFonts w:ascii="Tahoma" w:hAnsi="Tahoma" w:cs="Tahoma"/>
                <w:sz w:val="21"/>
                <w:szCs w:val="21"/>
              </w:rPr>
            </w:pPr>
            <w:r>
              <w:rPr>
                <w:rFonts w:ascii="Tahoma" w:hAnsi="Tahoma" w:cs="Tahoma"/>
                <w:sz w:val="21"/>
                <w:szCs w:val="21"/>
              </w:rPr>
              <w:t>Get-Process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1EDDA9" w14:textId="77777777" w:rsidR="00764B8D" w:rsidRDefault="00764B8D">
            <w:pPr>
              <w:rPr>
                <w:rFonts w:ascii="Tahoma" w:hAnsi="Tahoma" w:cs="Tahoma"/>
                <w:sz w:val="21"/>
                <w:szCs w:val="21"/>
              </w:rPr>
            </w:pPr>
            <w:proofErr w:type="spellStart"/>
            <w:r>
              <w:rPr>
                <w:rFonts w:ascii="Tahoma" w:hAnsi="Tahoma" w:cs="Tahoma"/>
                <w:sz w:val="21"/>
                <w:szCs w:val="21"/>
              </w:rPr>
              <w:t>ps</w:t>
            </w:r>
            <w:proofErr w:type="spellEnd"/>
          </w:p>
        </w:tc>
      </w:tr>
      <w:tr w:rsidR="00764B8D" w14:paraId="084393BD" w14:textId="77777777" w:rsidTr="00764B8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2FE395F" w14:textId="77777777" w:rsidR="00764B8D" w:rsidRDefault="00764B8D">
            <w:pPr>
              <w:rPr>
                <w:rFonts w:ascii="Tahoma" w:hAnsi="Tahoma" w:cs="Tahoma"/>
                <w:sz w:val="21"/>
                <w:szCs w:val="21"/>
              </w:rPr>
            </w:pPr>
            <w:r>
              <w:rPr>
                <w:rFonts w:ascii="Tahoma" w:hAnsi="Tahoma" w:cs="Tahoma"/>
                <w:sz w:val="21"/>
                <w:szCs w:val="21"/>
              </w:rPr>
              <w:t>help </w:t>
            </w:r>
            <w:r>
              <w:rPr>
                <w:rStyle w:val="Emphasis"/>
                <w:rFonts w:ascii="Tahoma" w:hAnsi="Tahoma" w:cs="Tahoma"/>
                <w:sz w:val="21"/>
                <w:szCs w:val="21"/>
              </w:rPr>
              <w:t>command</w:t>
            </w:r>
            <w:r>
              <w:rPr>
                <w:rFonts w:ascii="Tahoma" w:hAnsi="Tahoma" w:cs="Tahoma"/>
                <w:sz w:val="21"/>
                <w:szCs w:val="21"/>
              </w:rPr>
              <w:t> </w:t>
            </w:r>
            <w:proofErr w:type="spellStart"/>
            <w:r>
              <w:rPr>
                <w:rStyle w:val="Emphasis"/>
                <w:rFonts w:ascii="Tahoma" w:hAnsi="Tahoma" w:cs="Tahoma"/>
                <w:sz w:val="21"/>
                <w:szCs w:val="21"/>
              </w:rPr>
              <w:t>command</w:t>
            </w:r>
            <w:proofErr w:type="spellEnd"/>
            <w:r>
              <w:rPr>
                <w:rFonts w:ascii="Tahoma" w:hAnsi="Tahoma" w:cs="Tahoma"/>
                <w:sz w:val="21"/>
                <w:szCs w:val="21"/>
              </w:rPr>
              <w:t> /?</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EBA00B" w14:textId="77777777" w:rsidR="00764B8D" w:rsidRDefault="00764B8D">
            <w:pPr>
              <w:rPr>
                <w:rFonts w:ascii="Tahoma" w:hAnsi="Tahoma" w:cs="Tahoma"/>
                <w:sz w:val="21"/>
                <w:szCs w:val="21"/>
              </w:rPr>
            </w:pPr>
            <w:r>
              <w:rPr>
                <w:rFonts w:ascii="Tahoma" w:hAnsi="Tahoma" w:cs="Tahoma"/>
                <w:sz w:val="21"/>
                <w:szCs w:val="21"/>
              </w:rPr>
              <w:t>Get-Help </w:t>
            </w:r>
            <w:r>
              <w:rPr>
                <w:rStyle w:val="Emphasis"/>
                <w:rFonts w:ascii="Tahoma" w:hAnsi="Tahoma" w:cs="Tahoma"/>
                <w:sz w:val="21"/>
                <w:szCs w:val="21"/>
              </w:rPr>
              <w:t>command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367981F" w14:textId="77777777" w:rsidR="00764B8D" w:rsidRDefault="00764B8D">
            <w:pPr>
              <w:rPr>
                <w:rFonts w:ascii="Tahoma" w:hAnsi="Tahoma" w:cs="Tahoma"/>
                <w:sz w:val="21"/>
                <w:szCs w:val="21"/>
              </w:rPr>
            </w:pPr>
            <w:r>
              <w:rPr>
                <w:rStyle w:val="Emphasis"/>
                <w:rFonts w:ascii="Tahoma" w:hAnsi="Tahoma" w:cs="Tahoma"/>
                <w:sz w:val="21"/>
                <w:szCs w:val="21"/>
              </w:rPr>
              <w:t>command</w:t>
            </w:r>
            <w:r>
              <w:rPr>
                <w:rFonts w:ascii="Tahoma" w:hAnsi="Tahoma" w:cs="Tahoma"/>
                <w:sz w:val="21"/>
                <w:szCs w:val="21"/>
              </w:rPr>
              <w:t> -help</w:t>
            </w:r>
          </w:p>
        </w:tc>
      </w:tr>
      <w:tr w:rsidR="00764B8D" w14:paraId="45FB2AC2" w14:textId="77777777" w:rsidTr="00764B8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876F29" w14:textId="77777777" w:rsidR="00764B8D" w:rsidRDefault="00764B8D">
            <w:pPr>
              <w:rPr>
                <w:rFonts w:ascii="Tahoma" w:hAnsi="Tahoma" w:cs="Tahoma"/>
                <w:sz w:val="21"/>
                <w:szCs w:val="21"/>
              </w:rPr>
            </w:pPr>
            <w:r>
              <w:rPr>
                <w:rFonts w:ascii="Tahoma" w:hAnsi="Tahoma" w:cs="Tahoma"/>
                <w:sz w:val="21"/>
                <w:szCs w:val="21"/>
              </w:rPr>
              <w:t>exit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C045E6" w14:textId="77777777" w:rsidR="00764B8D" w:rsidRDefault="00764B8D">
            <w:pPr>
              <w:rPr>
                <w:rFonts w:ascii="Tahoma" w:hAnsi="Tahoma" w:cs="Tahoma"/>
                <w:sz w:val="21"/>
                <w:szCs w:val="21"/>
              </w:rPr>
            </w:pPr>
            <w:r>
              <w:rPr>
                <w:rFonts w:ascii="Tahoma" w:hAnsi="Tahoma" w:cs="Tahoma"/>
                <w:sz w:val="21"/>
                <w:szCs w:val="21"/>
              </w:rPr>
              <w:t>Exit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4463F66" w14:textId="77777777" w:rsidR="00764B8D" w:rsidRDefault="00764B8D">
            <w:pPr>
              <w:rPr>
                <w:rFonts w:ascii="Tahoma" w:hAnsi="Tahoma" w:cs="Tahoma"/>
                <w:sz w:val="21"/>
                <w:szCs w:val="21"/>
              </w:rPr>
            </w:pPr>
            <w:r>
              <w:rPr>
                <w:rFonts w:ascii="Tahoma" w:hAnsi="Tahoma" w:cs="Tahoma"/>
                <w:sz w:val="21"/>
                <w:szCs w:val="21"/>
              </w:rPr>
              <w:t>exit</w:t>
            </w:r>
          </w:p>
        </w:tc>
      </w:tr>
    </w:tbl>
    <w:p w14:paraId="4FA4344F" w14:textId="1961BB27" w:rsidR="00764B8D" w:rsidRDefault="00764B8D" w:rsidP="00764B8D">
      <w:pPr>
        <w:shd w:val="clear" w:color="auto" w:fill="FFFFFF"/>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6C3FDC2F">
          <v:shape id="_x0000_i1239" type="#_x0000_t75" style="width:42.1pt;height:17.75pt" o:ole="">
            <v:imagedata r:id="rId33" o:title=""/>
          </v:shape>
          <w:control r:id="rId276" w:name="DefaultOcxName16" w:shapeid="_x0000_i1239"/>
        </w:object>
      </w:r>
    </w:p>
    <w:p w14:paraId="6977A0C0" w14:textId="77777777" w:rsidR="00764B8D" w:rsidRDefault="00764B8D" w:rsidP="00764B8D">
      <w:pPr>
        <w:shd w:val="clear" w:color="auto" w:fill="FFFFFF"/>
        <w:rPr>
          <w:rFonts w:ascii="Cambria" w:hAnsi="Cambria"/>
          <w:color w:val="575757"/>
        </w:rPr>
      </w:pPr>
      <w:hyperlink r:id="rId277" w:tooltip="Help" w:history="1">
        <w:r>
          <w:rPr>
            <w:rStyle w:val="novisual"/>
            <w:rFonts w:ascii="Helvetica" w:hAnsi="Helvetica" w:cs="Helvetica"/>
            <w:b/>
            <w:bCs/>
            <w:color w:val="7A7A7A"/>
            <w:sz w:val="23"/>
            <w:szCs w:val="23"/>
            <w:bdr w:val="none" w:sz="0" w:space="0" w:color="auto" w:frame="1"/>
          </w:rPr>
          <w:t>help</w:t>
        </w:r>
      </w:hyperlink>
    </w:p>
    <w:p w14:paraId="69EC15C8" w14:textId="77777777" w:rsidR="00764B8D" w:rsidRPr="00764B8D" w:rsidRDefault="00764B8D" w:rsidP="00764B8D">
      <w:pPr>
        <w:spacing w:after="0" w:line="240" w:lineRule="auto"/>
        <w:ind w:hanging="28816"/>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Application Opened</w:t>
      </w:r>
    </w:p>
    <w:p w14:paraId="210C8854" w14:textId="77777777"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hyperlink r:id="rId278" w:anchor="header" w:history="1">
        <w:r w:rsidRPr="00764B8D">
          <w:rPr>
            <w:rFonts w:ascii="Cambria" w:eastAsia="Times New Roman" w:hAnsi="Cambria" w:cs="Times New Roman"/>
            <w:color w:val="0081BC"/>
            <w:sz w:val="24"/>
            <w:szCs w:val="24"/>
          </w:rPr>
          <w:t>Main content</w:t>
        </w:r>
      </w:hyperlink>
    </w:p>
    <w:p w14:paraId="78D6BCDA" w14:textId="77777777" w:rsidR="00764B8D" w:rsidRPr="00764B8D" w:rsidRDefault="00764B8D" w:rsidP="00764B8D">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64B8D">
        <w:rPr>
          <w:rFonts w:ascii="Open Sans" w:eastAsia="Times New Roman" w:hAnsi="Open Sans" w:cs="Open Sans"/>
          <w:b/>
          <w:bCs/>
          <w:color w:val="7A7A7A"/>
          <w:kern w:val="36"/>
          <w:sz w:val="32"/>
          <w:szCs w:val="32"/>
        </w:rPr>
        <w:t>13-5</w:t>
      </w:r>
      <w:r w:rsidRPr="00764B8D">
        <w:rPr>
          <w:rFonts w:ascii="Open Sans" w:eastAsia="Times New Roman" w:hAnsi="Open Sans" w:cs="Open Sans"/>
          <w:color w:val="007DB8"/>
          <w:kern w:val="36"/>
          <w:sz w:val="42"/>
          <w:szCs w:val="42"/>
        </w:rPr>
        <w:t>Remote Connections</w:t>
      </w:r>
    </w:p>
    <w:p w14:paraId="6117FC31" w14:textId="77777777" w:rsidR="00764B8D" w:rsidRPr="00764B8D" w:rsidRDefault="00764B8D" w:rsidP="00764B8D">
      <w:pPr>
        <w:spacing w:line="240" w:lineRule="auto"/>
        <w:rPr>
          <w:rFonts w:ascii="Cambria" w:eastAsia="Times New Roman" w:hAnsi="Cambria" w:cs="Times New Roman"/>
          <w:color w:val="575757"/>
          <w:sz w:val="24"/>
          <w:szCs w:val="24"/>
        </w:rPr>
      </w:pPr>
      <w:r w:rsidRPr="00764B8D">
        <w:rPr>
          <w:rFonts w:ascii="Tahoma" w:eastAsia="Times New Roman" w:hAnsi="Tahoma" w:cs="Tahoma"/>
          <w:b/>
          <w:bCs/>
          <w:color w:val="FFFFFF"/>
          <w:spacing w:val="7"/>
          <w:sz w:val="27"/>
          <w:szCs w:val="27"/>
          <w:shd w:val="clear" w:color="auto" w:fill="A44F81"/>
        </w:rPr>
        <w:t>A+ Core 2</w:t>
      </w:r>
    </w:p>
    <w:p w14:paraId="7032CD86" w14:textId="77777777" w:rsidR="00764B8D" w:rsidRPr="00764B8D" w:rsidRDefault="00764B8D" w:rsidP="00764B8D">
      <w:pPr>
        <w:numPr>
          <w:ilvl w:val="0"/>
          <w:numId w:val="50"/>
        </w:numPr>
        <w:spacing w:after="15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1.5</w:t>
      </w:r>
    </w:p>
    <w:p w14:paraId="680372D5" w14:textId="77777777" w:rsidR="00764B8D" w:rsidRPr="00764B8D" w:rsidRDefault="00764B8D" w:rsidP="00764B8D">
      <w:pPr>
        <w:spacing w:after="105"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Given a scenario, use Microsoft operating system features and tools.</w:t>
      </w:r>
    </w:p>
    <w:p w14:paraId="6759379C" w14:textId="77777777" w:rsidR="00764B8D" w:rsidRPr="00764B8D" w:rsidRDefault="00764B8D" w:rsidP="00764B8D">
      <w:pPr>
        <w:numPr>
          <w:ilvl w:val="0"/>
          <w:numId w:val="50"/>
        </w:numPr>
        <w:spacing w:after="15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1.6</w:t>
      </w:r>
    </w:p>
    <w:p w14:paraId="64B73A87" w14:textId="77777777" w:rsidR="00764B8D" w:rsidRPr="00764B8D" w:rsidRDefault="00764B8D" w:rsidP="00764B8D">
      <w:pPr>
        <w:spacing w:after="105"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Given a scenario, use Microsoft Windows Control Panel utilities.</w:t>
      </w:r>
    </w:p>
    <w:p w14:paraId="644D4B98" w14:textId="77777777" w:rsidR="00764B8D" w:rsidRPr="00764B8D" w:rsidRDefault="00764B8D" w:rsidP="00764B8D">
      <w:pPr>
        <w:numPr>
          <w:ilvl w:val="0"/>
          <w:numId w:val="50"/>
        </w:numPr>
        <w:spacing w:after="15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1.8</w:t>
      </w:r>
    </w:p>
    <w:p w14:paraId="0459FE68" w14:textId="77777777" w:rsidR="00764B8D" w:rsidRPr="00764B8D" w:rsidRDefault="00764B8D" w:rsidP="00764B8D">
      <w:pPr>
        <w:spacing w:after="105"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Given a scenario, configure Microsoft Windows networking on a client/desktop.</w:t>
      </w:r>
    </w:p>
    <w:p w14:paraId="0B819CBF" w14:textId="77777777" w:rsidR="00764B8D" w:rsidRPr="00764B8D" w:rsidRDefault="00764B8D" w:rsidP="00764B8D">
      <w:pPr>
        <w:numPr>
          <w:ilvl w:val="0"/>
          <w:numId w:val="50"/>
        </w:numPr>
        <w:spacing w:after="15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lastRenderedPageBreak/>
        <w:t>4.9</w:t>
      </w:r>
    </w:p>
    <w:p w14:paraId="06671160" w14:textId="77777777" w:rsidR="00764B8D" w:rsidRPr="00764B8D" w:rsidRDefault="00764B8D" w:rsidP="00764B8D">
      <w:pPr>
        <w:spacing w:after="180" w:line="240" w:lineRule="auto"/>
        <w:ind w:left="1020"/>
        <w:rPr>
          <w:rFonts w:ascii="Cambria" w:eastAsia="Times New Roman" w:hAnsi="Cambria" w:cs="Times New Roman"/>
          <w:color w:val="696969"/>
          <w:sz w:val="24"/>
          <w:szCs w:val="24"/>
        </w:rPr>
      </w:pPr>
      <w:r w:rsidRPr="00764B8D">
        <w:rPr>
          <w:rFonts w:ascii="Cambria" w:eastAsia="Times New Roman" w:hAnsi="Cambria" w:cs="Times New Roman"/>
          <w:color w:val="696969"/>
          <w:sz w:val="24"/>
          <w:szCs w:val="24"/>
        </w:rPr>
        <w:t>Given a scenario, use remote access technologies.</w:t>
      </w:r>
    </w:p>
    <w:p w14:paraId="3B123604" w14:textId="77777777" w:rsidR="00764B8D" w:rsidRPr="00764B8D" w:rsidRDefault="00764B8D" w:rsidP="00764B8D">
      <w:pPr>
        <w:shd w:val="clear" w:color="auto" w:fill="FFFFFF"/>
        <w:spacing w:line="240" w:lineRule="auto"/>
        <w:ind w:left="975" w:right="975"/>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You might find it handy to access your Windows desktop from a remote location, and technicians are sometimes called upon to assist users remotely. Windows 10/8/7 offers Remote Desktop Connection (RDC) for screen and file sharing and Remote Assistance to assist users by screen sharing. In Windows 10, you have a new option to remotely assist a user: Quick Assist. Finally, if using a Windows feature isn’t your preferred method, you can also use third-party software for a remote connection.</w:t>
      </w:r>
    </w:p>
    <w:p w14:paraId="44AEFC63" w14:textId="4CF11DF4"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r w:rsidRPr="00764B8D">
        <w:rPr>
          <w:rFonts w:ascii="Cambria" w:eastAsia="Times New Roman" w:hAnsi="Cambria" w:cs="Times New Roman"/>
          <w:color w:val="575757"/>
          <w:sz w:val="24"/>
          <w:szCs w:val="24"/>
        </w:rPr>
        <w:t>Go to pg.</w:t>
      </w:r>
      <w:r w:rsidRPr="00764B8D">
        <w:rPr>
          <w:rFonts w:ascii="Cambria" w:eastAsia="Times New Roman" w:hAnsi="Cambria" w:cs="Times New Roman"/>
          <w:color w:val="575757"/>
          <w:sz w:val="24"/>
          <w:szCs w:val="24"/>
        </w:rPr>
        <w:object w:dxaOrig="1440" w:dyaOrig="1440" w14:anchorId="2C9BA3EA">
          <v:shape id="_x0000_i1242" type="#_x0000_t75" style="width:42.1pt;height:17.75pt" o:ole="">
            <v:imagedata r:id="rId33" o:title=""/>
          </v:shape>
          <w:control r:id="rId279" w:name="DefaultOcxName17" w:shapeid="_x0000_i1242"/>
        </w:object>
      </w:r>
    </w:p>
    <w:p w14:paraId="08154001" w14:textId="77777777" w:rsidR="00764B8D" w:rsidRPr="00764B8D" w:rsidRDefault="00764B8D" w:rsidP="00764B8D">
      <w:pPr>
        <w:shd w:val="clear" w:color="auto" w:fill="FFFFFF"/>
        <w:spacing w:after="0" w:line="240" w:lineRule="auto"/>
        <w:rPr>
          <w:rFonts w:ascii="Cambria" w:eastAsia="Times New Roman" w:hAnsi="Cambria" w:cs="Times New Roman"/>
          <w:color w:val="575757"/>
          <w:sz w:val="24"/>
          <w:szCs w:val="24"/>
        </w:rPr>
      </w:pPr>
      <w:hyperlink r:id="rId280" w:tooltip="Help" w:history="1">
        <w:r w:rsidRPr="00764B8D">
          <w:rPr>
            <w:rFonts w:ascii="Helvetica" w:eastAsia="Times New Roman" w:hAnsi="Helvetica" w:cs="Helvetica"/>
            <w:b/>
            <w:bCs/>
            <w:color w:val="7A7A7A"/>
            <w:sz w:val="23"/>
            <w:szCs w:val="23"/>
            <w:bdr w:val="none" w:sz="0" w:space="0" w:color="auto" w:frame="1"/>
          </w:rPr>
          <w:t>help</w:t>
        </w:r>
      </w:hyperlink>
    </w:p>
    <w:p w14:paraId="71E7DB86" w14:textId="77777777" w:rsidR="00AB6890" w:rsidRDefault="00AB6890" w:rsidP="00AB6890">
      <w:pPr>
        <w:ind w:hanging="28816"/>
        <w:rPr>
          <w:rFonts w:ascii="Cambria" w:hAnsi="Cambria"/>
          <w:color w:val="575757"/>
        </w:rPr>
      </w:pPr>
      <w:r>
        <w:rPr>
          <w:rFonts w:ascii="Cambria" w:hAnsi="Cambria"/>
          <w:color w:val="575757"/>
        </w:rPr>
        <w:t>Application Opened</w:t>
      </w:r>
    </w:p>
    <w:p w14:paraId="66DDA4A1" w14:textId="77777777" w:rsidR="00AB6890" w:rsidRDefault="00AB6890" w:rsidP="00AB6890">
      <w:pPr>
        <w:shd w:val="clear" w:color="auto" w:fill="FFFFFF"/>
        <w:rPr>
          <w:rFonts w:ascii="Cambria" w:hAnsi="Cambria"/>
          <w:color w:val="575757"/>
        </w:rPr>
      </w:pPr>
      <w:hyperlink r:id="rId281" w:anchor="header" w:history="1">
        <w:r>
          <w:rPr>
            <w:rStyle w:val="Hyperlink"/>
            <w:rFonts w:ascii="Cambria" w:hAnsi="Cambria"/>
            <w:color w:val="0081BC"/>
            <w:u w:val="none"/>
          </w:rPr>
          <w:t>Main content</w:t>
        </w:r>
      </w:hyperlink>
    </w:p>
    <w:p w14:paraId="6001A58E" w14:textId="77777777" w:rsidR="00AB6890" w:rsidRDefault="00AB6890" w:rsidP="00AB689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13-5a</w:t>
      </w:r>
      <w:r>
        <w:rPr>
          <w:rStyle w:val="headingtext"/>
          <w:rFonts w:ascii="Open Sans" w:hAnsi="Open Sans" w:cs="Open Sans"/>
          <w:color w:val="DF7300"/>
          <w:sz w:val="54"/>
          <w:szCs w:val="54"/>
        </w:rPr>
        <w:t>Remote Desktop Connection (RDC)</w:t>
      </w:r>
    </w:p>
    <w:p w14:paraId="3A391619" w14:textId="77777777" w:rsidR="00AB6890" w:rsidRDefault="00AB6890" w:rsidP="00AB6890">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B118AEF" w14:textId="77777777" w:rsidR="00AB6890" w:rsidRDefault="00AB6890" w:rsidP="00AB6890">
      <w:pPr>
        <w:numPr>
          <w:ilvl w:val="0"/>
          <w:numId w:val="51"/>
        </w:numPr>
        <w:spacing w:after="150" w:line="240" w:lineRule="auto"/>
        <w:rPr>
          <w:rFonts w:ascii="Cambria" w:hAnsi="Cambria"/>
          <w:color w:val="696969"/>
        </w:rPr>
      </w:pPr>
      <w:r>
        <w:rPr>
          <w:rStyle w:val="manuallabel"/>
          <w:rFonts w:ascii="Cambria" w:hAnsi="Cambria"/>
          <w:color w:val="696969"/>
        </w:rPr>
        <w:t>1.5</w:t>
      </w:r>
    </w:p>
    <w:p w14:paraId="2B0BC21A" w14:textId="77777777" w:rsidR="00AB6890" w:rsidRDefault="00AB6890" w:rsidP="00AB6890">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7D2219A9" w14:textId="77777777" w:rsidR="00AB6890" w:rsidRDefault="00AB6890" w:rsidP="00AB6890">
      <w:pPr>
        <w:numPr>
          <w:ilvl w:val="0"/>
          <w:numId w:val="51"/>
        </w:numPr>
        <w:spacing w:after="150" w:line="240" w:lineRule="auto"/>
        <w:rPr>
          <w:rFonts w:ascii="Cambria" w:hAnsi="Cambria"/>
          <w:color w:val="696969"/>
        </w:rPr>
      </w:pPr>
      <w:r>
        <w:rPr>
          <w:rStyle w:val="manuallabel"/>
          <w:rFonts w:ascii="Cambria" w:hAnsi="Cambria"/>
          <w:color w:val="696969"/>
        </w:rPr>
        <w:t>1.6</w:t>
      </w:r>
    </w:p>
    <w:p w14:paraId="203F6DC5" w14:textId="77777777" w:rsidR="00AB6890" w:rsidRDefault="00AB6890" w:rsidP="00AB6890">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3C62DE55" w14:textId="77777777" w:rsidR="00AB6890" w:rsidRDefault="00AB6890" w:rsidP="00AB6890">
      <w:pPr>
        <w:numPr>
          <w:ilvl w:val="0"/>
          <w:numId w:val="51"/>
        </w:numPr>
        <w:spacing w:after="150" w:line="240" w:lineRule="auto"/>
        <w:rPr>
          <w:rFonts w:ascii="Cambria" w:hAnsi="Cambria"/>
          <w:color w:val="696969"/>
        </w:rPr>
      </w:pPr>
      <w:r>
        <w:rPr>
          <w:rStyle w:val="manuallabel"/>
          <w:rFonts w:ascii="Cambria" w:hAnsi="Cambria"/>
          <w:color w:val="696969"/>
        </w:rPr>
        <w:t>1.8</w:t>
      </w:r>
    </w:p>
    <w:p w14:paraId="37F82C76" w14:textId="77777777" w:rsidR="00AB6890" w:rsidRDefault="00AB6890" w:rsidP="00AB6890">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46CE6C94" w14:textId="77777777" w:rsidR="00AB6890" w:rsidRDefault="00AB6890" w:rsidP="00AB6890">
      <w:pPr>
        <w:numPr>
          <w:ilvl w:val="0"/>
          <w:numId w:val="51"/>
        </w:numPr>
        <w:spacing w:after="150" w:line="240" w:lineRule="auto"/>
        <w:rPr>
          <w:rFonts w:ascii="Cambria" w:hAnsi="Cambria"/>
          <w:color w:val="696969"/>
        </w:rPr>
      </w:pPr>
      <w:r>
        <w:rPr>
          <w:rStyle w:val="manuallabel"/>
          <w:rFonts w:ascii="Cambria" w:hAnsi="Cambria"/>
          <w:color w:val="696969"/>
        </w:rPr>
        <w:t>4.9</w:t>
      </w:r>
    </w:p>
    <w:p w14:paraId="78284F11" w14:textId="77777777" w:rsidR="00AB6890" w:rsidRDefault="00AB6890" w:rsidP="00AB6890">
      <w:pPr>
        <w:pStyle w:val="NormalWeb"/>
        <w:spacing w:before="0" w:beforeAutospacing="0" w:after="105" w:afterAutospacing="0"/>
        <w:ind w:left="720"/>
        <w:rPr>
          <w:rFonts w:ascii="Cambria" w:hAnsi="Cambria"/>
          <w:color w:val="696969"/>
        </w:rPr>
      </w:pPr>
      <w:r>
        <w:rPr>
          <w:rFonts w:ascii="Cambria" w:hAnsi="Cambria"/>
          <w:color w:val="696969"/>
        </w:rPr>
        <w:t>Given a scenario, use remote access technologies.</w:t>
      </w:r>
    </w:p>
    <w:p w14:paraId="3D6E2F32" w14:textId="77777777" w:rsidR="00AB6890" w:rsidRDefault="00AB6890" w:rsidP="00AB6890">
      <w:pPr>
        <w:pStyle w:val="NormalWeb"/>
        <w:shd w:val="clear" w:color="auto" w:fill="FFFFFF"/>
        <w:spacing w:before="0" w:beforeAutospacing="0" w:after="225" w:afterAutospacing="0"/>
        <w:ind w:left="975" w:right="975"/>
        <w:rPr>
          <w:rFonts w:ascii="Cambria" w:hAnsi="Cambria"/>
          <w:color w:val="575757"/>
        </w:rPr>
      </w:pPr>
      <w:hyperlink r:id="rId282" w:history="1">
        <w:r>
          <w:rPr>
            <w:rStyle w:val="primaryterm"/>
            <w:rFonts w:ascii="Cambria" w:eastAsiaTheme="majorEastAsia" w:hAnsi="Cambria"/>
            <w:b/>
            <w:bCs/>
            <w:color w:val="00609A"/>
          </w:rPr>
          <w:t>Remote Desktop Connection (RDC)</w:t>
        </w:r>
      </w:hyperlink>
      <w:r>
        <w:rPr>
          <w:rFonts w:ascii="Cambria" w:hAnsi="Cambria"/>
          <w:color w:val="575757"/>
        </w:rPr>
        <w:t xml:space="preserve">, commonly called Remote Desktop, gives a user access to a Windows desktop from anywhere on the Internet. As a software developer, I find Remote Desktop extremely useful when I work from a remote location (my home office) and need to access a corporate network to support software on that network. Using the Internet, I can access a file server on these secured networks to make my software changes. Remote Desktop is easy to use and relatively safe for the corporate network. To use Remote Desktop, the </w:t>
      </w:r>
      <w:r>
        <w:rPr>
          <w:rFonts w:ascii="Cambria" w:hAnsi="Cambria"/>
          <w:color w:val="575757"/>
        </w:rPr>
        <w:lastRenderedPageBreak/>
        <w:t>computer you want to remotely access (the server) must be running business or professional editions of Windows 10/8/7, but the computer you’re using to access it (the client) can be running any version of Windows.</w:t>
      </w:r>
    </w:p>
    <w:p w14:paraId="471559EB" w14:textId="77777777" w:rsidR="00AB6890" w:rsidRDefault="00AB6890" w:rsidP="00AB6890">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9277486" w14:textId="77777777" w:rsidR="00AB6890" w:rsidRDefault="00AB6890" w:rsidP="00AB6890">
      <w:pPr>
        <w:pStyle w:val="NormalWeb"/>
        <w:shd w:val="clear" w:color="auto" w:fill="FFFFFF"/>
        <w:spacing w:before="0" w:beforeAutospacing="0" w:after="225" w:afterAutospacing="0"/>
        <w:rPr>
          <w:rFonts w:ascii="Cambria" w:hAnsi="Cambria"/>
          <w:color w:val="575757"/>
        </w:rPr>
      </w:pPr>
      <w:r>
        <w:rPr>
          <w:rFonts w:ascii="Cambria" w:hAnsi="Cambria"/>
          <w:color w:val="575757"/>
        </w:rPr>
        <w:t>In </w:t>
      </w:r>
      <w:hyperlink r:id="rId283" w:history="1">
        <w:r>
          <w:rPr>
            <w:rStyle w:val="Hyperlink"/>
            <w:rFonts w:ascii="Cambria" w:hAnsi="Cambria"/>
            <w:color w:val="0081BC"/>
            <w:u w:val="none"/>
          </w:rPr>
          <w:t>Chapter 8</w:t>
        </w:r>
      </w:hyperlink>
      <w:r>
        <w:rPr>
          <w:rFonts w:ascii="Cambria" w:hAnsi="Cambria"/>
          <w:color w:val="575757"/>
        </w:rPr>
        <w:t>, you learned that Remote Desktop Protocol (RDP) is used by the Windows Remote Desktop and Remote Assistance services and that these services listen at port 3389.</w:t>
      </w:r>
    </w:p>
    <w:p w14:paraId="19ADFE97" w14:textId="77777777" w:rsidR="00AB6890" w:rsidRDefault="00AB6890" w:rsidP="00AB6890">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30CAC64" w14:textId="77777777" w:rsidR="00AB6890" w:rsidRDefault="00AB6890" w:rsidP="00AB689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expects you to know how to use Remote Desktop and Remote Assistance and to know which is appropriate </w:t>
      </w:r>
      <w:proofErr w:type="gramStart"/>
      <w:r>
        <w:rPr>
          <w:rFonts w:ascii="Cambria" w:hAnsi="Cambria"/>
          <w:color w:val="575757"/>
        </w:rPr>
        <w:t>in a given</w:t>
      </w:r>
      <w:proofErr w:type="gramEnd"/>
      <w:r>
        <w:rPr>
          <w:rFonts w:ascii="Cambria" w:hAnsi="Cambria"/>
          <w:color w:val="575757"/>
        </w:rPr>
        <w:t xml:space="preserve"> scenario.</w:t>
      </w:r>
    </w:p>
    <w:p w14:paraId="583E4162" w14:textId="77777777" w:rsidR="00AB6890" w:rsidRDefault="00AB6890" w:rsidP="00AB6890">
      <w:pPr>
        <w:rPr>
          <w:rFonts w:ascii="Cambria" w:hAnsi="Cambria"/>
          <w:color w:val="575757"/>
        </w:rPr>
      </w:pPr>
      <w:bookmarkStart w:id="52" w:name="PageEnd_735"/>
      <w:bookmarkEnd w:id="52"/>
      <w:r>
        <w:rPr>
          <w:rStyle w:val="label"/>
          <w:rFonts w:ascii="Tahoma" w:hAnsi="Tahoma" w:cs="Tahoma"/>
          <w:b/>
          <w:bCs/>
          <w:color w:val="FFFFFF"/>
          <w:spacing w:val="7"/>
          <w:sz w:val="27"/>
          <w:szCs w:val="27"/>
          <w:shd w:val="clear" w:color="auto" w:fill="FF9733"/>
        </w:rPr>
        <w:t>Applying Concepts</w:t>
      </w:r>
    </w:p>
    <w:p w14:paraId="675F2A43" w14:textId="77777777" w:rsidR="00AB6890" w:rsidRDefault="00AB6890" w:rsidP="00AB6890">
      <w:pPr>
        <w:pStyle w:val="Heading3"/>
        <w:spacing w:before="0"/>
        <w:ind w:left="300"/>
        <w:rPr>
          <w:rFonts w:ascii="Tahoma" w:hAnsi="Tahoma" w:cs="Tahoma"/>
          <w:color w:val="000000"/>
          <w:spacing w:val="7"/>
        </w:rPr>
      </w:pPr>
      <w:r>
        <w:rPr>
          <w:rFonts w:ascii="Tahoma" w:hAnsi="Tahoma" w:cs="Tahoma"/>
          <w:color w:val="000000"/>
          <w:spacing w:val="7"/>
        </w:rPr>
        <w:t>Configuring Remote Desktop on Two Computers</w:t>
      </w:r>
    </w:p>
    <w:p w14:paraId="48E52820" w14:textId="77777777" w:rsidR="00AB6890" w:rsidRDefault="00AB6890" w:rsidP="00AB6890">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2</w:t>
      </w:r>
    </w:p>
    <w:p w14:paraId="1A414106" w14:textId="77777777" w:rsidR="00AB6890" w:rsidRDefault="00AB6890" w:rsidP="00AB6890">
      <w:pPr>
        <w:numPr>
          <w:ilvl w:val="0"/>
          <w:numId w:val="52"/>
        </w:numPr>
        <w:spacing w:after="150" w:line="240" w:lineRule="auto"/>
        <w:rPr>
          <w:rFonts w:ascii="Cambria" w:hAnsi="Cambria"/>
          <w:color w:val="696969"/>
        </w:rPr>
      </w:pPr>
      <w:r>
        <w:rPr>
          <w:rStyle w:val="manuallabel"/>
          <w:rFonts w:ascii="Cambria" w:hAnsi="Cambria"/>
          <w:color w:val="696969"/>
        </w:rPr>
        <w:t>1.5</w:t>
      </w:r>
    </w:p>
    <w:p w14:paraId="54683E26" w14:textId="77777777" w:rsidR="00AB6890" w:rsidRDefault="00AB6890" w:rsidP="00AB6890">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3E250FC5" w14:textId="77777777" w:rsidR="00AB6890" w:rsidRDefault="00AB6890" w:rsidP="00AB6890">
      <w:pPr>
        <w:numPr>
          <w:ilvl w:val="0"/>
          <w:numId w:val="52"/>
        </w:numPr>
        <w:spacing w:after="150" w:line="240" w:lineRule="auto"/>
        <w:rPr>
          <w:rFonts w:ascii="Cambria" w:hAnsi="Cambria"/>
          <w:color w:val="696969"/>
        </w:rPr>
      </w:pPr>
      <w:r>
        <w:rPr>
          <w:rStyle w:val="manuallabel"/>
          <w:rFonts w:ascii="Cambria" w:hAnsi="Cambria"/>
          <w:color w:val="696969"/>
        </w:rPr>
        <w:t>1.6</w:t>
      </w:r>
    </w:p>
    <w:p w14:paraId="2EDADBD9" w14:textId="77777777" w:rsidR="00AB6890" w:rsidRDefault="00AB6890" w:rsidP="00AB6890">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1D30E129" w14:textId="77777777" w:rsidR="00AB6890" w:rsidRDefault="00AB6890" w:rsidP="00AB6890">
      <w:pPr>
        <w:numPr>
          <w:ilvl w:val="0"/>
          <w:numId w:val="52"/>
        </w:numPr>
        <w:spacing w:after="150" w:line="240" w:lineRule="auto"/>
        <w:rPr>
          <w:rFonts w:ascii="Cambria" w:hAnsi="Cambria"/>
          <w:color w:val="696969"/>
        </w:rPr>
      </w:pPr>
      <w:r>
        <w:rPr>
          <w:rStyle w:val="manuallabel"/>
          <w:rFonts w:ascii="Cambria" w:hAnsi="Cambria"/>
          <w:color w:val="696969"/>
        </w:rPr>
        <w:t>1.8</w:t>
      </w:r>
    </w:p>
    <w:p w14:paraId="773AA6C0" w14:textId="77777777" w:rsidR="00AB6890" w:rsidRDefault="00AB6890" w:rsidP="00AB6890">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201C112F" w14:textId="77777777" w:rsidR="00AB6890" w:rsidRDefault="00AB6890" w:rsidP="00AB6890">
      <w:pPr>
        <w:numPr>
          <w:ilvl w:val="0"/>
          <w:numId w:val="52"/>
        </w:numPr>
        <w:spacing w:after="150" w:line="240" w:lineRule="auto"/>
        <w:rPr>
          <w:rFonts w:ascii="Cambria" w:hAnsi="Cambria"/>
          <w:color w:val="696969"/>
        </w:rPr>
      </w:pPr>
      <w:r>
        <w:rPr>
          <w:rStyle w:val="manuallabel"/>
          <w:rFonts w:ascii="Cambria" w:hAnsi="Cambria"/>
          <w:color w:val="696969"/>
        </w:rPr>
        <w:t>4.9</w:t>
      </w:r>
    </w:p>
    <w:p w14:paraId="6FCBEE3F" w14:textId="77777777" w:rsidR="00AB6890" w:rsidRDefault="00AB6890" w:rsidP="00AB6890">
      <w:pPr>
        <w:pStyle w:val="NormalWeb"/>
        <w:spacing w:before="0" w:beforeAutospacing="0" w:after="105" w:afterAutospacing="0"/>
        <w:ind w:left="720"/>
        <w:rPr>
          <w:rFonts w:ascii="Cambria" w:hAnsi="Cambria"/>
          <w:color w:val="696969"/>
        </w:rPr>
      </w:pPr>
      <w:r>
        <w:rPr>
          <w:rFonts w:ascii="Cambria" w:hAnsi="Cambria"/>
          <w:color w:val="696969"/>
        </w:rPr>
        <w:t>Given a scenario, use remote access technologies.</w:t>
      </w:r>
    </w:p>
    <w:p w14:paraId="7D7FCD3C" w14:textId="77777777" w:rsidR="00AB6890" w:rsidRDefault="00AB6890" w:rsidP="00AB6890">
      <w:pPr>
        <w:pStyle w:val="NormalWeb"/>
        <w:shd w:val="clear" w:color="auto" w:fill="FFFFFF"/>
        <w:spacing w:before="0" w:beforeAutospacing="0" w:after="225" w:afterAutospacing="0"/>
        <w:rPr>
          <w:rFonts w:ascii="Cambria" w:hAnsi="Cambria"/>
          <w:color w:val="575757"/>
        </w:rPr>
      </w:pPr>
      <w:r>
        <w:rPr>
          <w:rFonts w:ascii="Cambria" w:hAnsi="Cambria"/>
          <w:color w:val="575757"/>
        </w:rPr>
        <w:t>In this section, you see how to set up Remote Desktop for first use, and then you learn how to use it.</w:t>
      </w:r>
    </w:p>
    <w:p w14:paraId="2AF17BCC" w14:textId="77777777" w:rsidR="00AB6890" w:rsidRDefault="00AB6890" w:rsidP="00AB6890">
      <w:pPr>
        <w:pStyle w:val="Heading3"/>
        <w:shd w:val="clear" w:color="auto" w:fill="FFFFFF"/>
        <w:spacing w:before="330" w:after="150"/>
        <w:rPr>
          <w:rFonts w:ascii="Tahoma" w:hAnsi="Tahoma" w:cs="Tahoma"/>
          <w:color w:val="FA6600"/>
          <w:sz w:val="31"/>
          <w:szCs w:val="31"/>
        </w:rPr>
      </w:pPr>
      <w:r>
        <w:rPr>
          <w:rStyle w:val="headingtext"/>
          <w:rFonts w:ascii="Tahoma" w:hAnsi="Tahoma" w:cs="Tahoma"/>
          <w:color w:val="FA6600"/>
          <w:sz w:val="28"/>
          <w:szCs w:val="28"/>
        </w:rPr>
        <w:t>How to Set Up Remote Desktop for First Use</w:t>
      </w:r>
    </w:p>
    <w:p w14:paraId="0D270479" w14:textId="77777777" w:rsidR="00AB6890" w:rsidRDefault="00AB6890" w:rsidP="00AB6890">
      <w:pPr>
        <w:pStyle w:val="NormalWeb"/>
        <w:shd w:val="clear" w:color="auto" w:fill="FFFFFF"/>
        <w:spacing w:before="0" w:beforeAutospacing="0" w:after="225" w:afterAutospacing="0"/>
        <w:rPr>
          <w:rFonts w:ascii="Cambria" w:hAnsi="Cambria"/>
          <w:color w:val="575757"/>
        </w:rPr>
      </w:pPr>
      <w:r>
        <w:rPr>
          <w:rFonts w:ascii="Cambria" w:hAnsi="Cambria"/>
          <w:color w:val="575757"/>
        </w:rPr>
        <w:t>The host or server computer is the computer that serves up Remote Desktop to client computers that can “remote in to” (remotely access) the server. To prepare your host computer, you need to configure it for static IP addressing and configure the Remote Desktop service. Here are the steps needed:</w:t>
      </w:r>
    </w:p>
    <w:p w14:paraId="2CE354C0" w14:textId="77777777" w:rsidR="00AB6890" w:rsidRDefault="00AB6890" w:rsidP="00AB6890">
      <w:pPr>
        <w:numPr>
          <w:ilvl w:val="0"/>
          <w:numId w:val="53"/>
        </w:numPr>
        <w:shd w:val="clear" w:color="auto" w:fill="FFFFFF"/>
        <w:spacing w:after="150" w:line="240" w:lineRule="auto"/>
        <w:rPr>
          <w:rFonts w:ascii="Cambria" w:hAnsi="Cambria"/>
          <w:color w:val="575757"/>
        </w:rPr>
      </w:pPr>
      <w:r>
        <w:rPr>
          <w:rStyle w:val="manuallabel"/>
          <w:rFonts w:ascii="Cambria" w:hAnsi="Cambria"/>
          <w:color w:val="575757"/>
        </w:rPr>
        <w:t>1.</w:t>
      </w:r>
    </w:p>
    <w:p w14:paraId="28370578" w14:textId="77777777" w:rsidR="00AB6890" w:rsidRDefault="00AB6890" w:rsidP="00AB6890">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Configure the computer for static IP addressing. How to assign a static IP address is covered in </w:t>
      </w:r>
      <w:hyperlink r:id="rId284" w:history="1">
        <w:r>
          <w:rPr>
            <w:rStyle w:val="Hyperlink"/>
            <w:rFonts w:ascii="Cambria" w:hAnsi="Cambria"/>
            <w:color w:val="0081BC"/>
            <w:u w:val="none"/>
          </w:rPr>
          <w:t>Chapter 7</w:t>
        </w:r>
      </w:hyperlink>
      <w:r>
        <w:rPr>
          <w:rFonts w:ascii="Cambria" w:hAnsi="Cambria"/>
          <w:color w:val="575757"/>
        </w:rPr>
        <w:t>.</w:t>
      </w:r>
    </w:p>
    <w:p w14:paraId="61D99D84" w14:textId="77777777" w:rsidR="00AB6890" w:rsidRDefault="00AB6890" w:rsidP="00AB6890">
      <w:pPr>
        <w:numPr>
          <w:ilvl w:val="0"/>
          <w:numId w:val="53"/>
        </w:numPr>
        <w:shd w:val="clear" w:color="auto" w:fill="FFFFFF"/>
        <w:spacing w:after="150" w:line="240" w:lineRule="auto"/>
        <w:rPr>
          <w:rFonts w:ascii="Cambria" w:hAnsi="Cambria"/>
          <w:color w:val="575757"/>
        </w:rPr>
      </w:pPr>
      <w:r>
        <w:rPr>
          <w:rStyle w:val="manuallabel"/>
          <w:rFonts w:ascii="Cambria" w:hAnsi="Cambria"/>
          <w:color w:val="575757"/>
        </w:rPr>
        <w:lastRenderedPageBreak/>
        <w:t>2.</w:t>
      </w:r>
    </w:p>
    <w:p w14:paraId="747CB162" w14:textId="77777777" w:rsidR="00AB6890" w:rsidRDefault="00AB6890" w:rsidP="00AB6890">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If your computer is behind a firewall, configure the router for port forwarding and allow incoming traffic on port 3389. Forward that traffic to the IP address of your desktop computer. You learned how to set up port forwarding in </w:t>
      </w:r>
      <w:hyperlink r:id="rId285" w:history="1">
        <w:r>
          <w:rPr>
            <w:rStyle w:val="Hyperlink"/>
            <w:rFonts w:ascii="Cambria" w:hAnsi="Cambria"/>
            <w:color w:val="0081BC"/>
            <w:u w:val="none"/>
          </w:rPr>
          <w:t>Chapter 7</w:t>
        </w:r>
      </w:hyperlink>
      <w:r>
        <w:rPr>
          <w:rFonts w:ascii="Cambria" w:hAnsi="Cambria"/>
          <w:color w:val="575757"/>
        </w:rPr>
        <w:t>.</w:t>
      </w:r>
    </w:p>
    <w:p w14:paraId="6EADF409" w14:textId="77777777" w:rsidR="00AB6890" w:rsidRDefault="00AB6890" w:rsidP="00AB6890">
      <w:pPr>
        <w:numPr>
          <w:ilvl w:val="0"/>
          <w:numId w:val="53"/>
        </w:numPr>
        <w:shd w:val="clear" w:color="auto" w:fill="FFFFFF"/>
        <w:spacing w:after="150" w:line="240" w:lineRule="auto"/>
        <w:rPr>
          <w:rFonts w:ascii="Cambria" w:hAnsi="Cambria"/>
          <w:color w:val="575757"/>
        </w:rPr>
      </w:pPr>
      <w:r>
        <w:rPr>
          <w:rStyle w:val="manuallabel"/>
          <w:rFonts w:ascii="Cambria" w:hAnsi="Cambria"/>
          <w:color w:val="575757"/>
        </w:rPr>
        <w:t>3.</w:t>
      </w:r>
    </w:p>
    <w:p w14:paraId="2277EBCA" w14:textId="77777777" w:rsidR="00AB6890" w:rsidRDefault="00AB6890" w:rsidP="00AB6890">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To turn on the Remote Desktop service, open the </w:t>
      </w:r>
      <w:r>
        <w:rPr>
          <w:rStyle w:val="Strong"/>
          <w:rFonts w:ascii="Cambria" w:hAnsi="Cambria"/>
          <w:color w:val="575757"/>
        </w:rPr>
        <w:t>System</w:t>
      </w:r>
      <w:r>
        <w:rPr>
          <w:rFonts w:ascii="Cambria" w:hAnsi="Cambria"/>
          <w:color w:val="575757"/>
        </w:rPr>
        <w:t> window in Control Panel and click </w:t>
      </w:r>
      <w:r>
        <w:rPr>
          <w:rStyle w:val="Strong"/>
          <w:rFonts w:ascii="Cambria" w:hAnsi="Cambria"/>
          <w:color w:val="575757"/>
        </w:rPr>
        <w:t>Remote settings</w:t>
      </w:r>
      <w:r>
        <w:rPr>
          <w:rFonts w:ascii="Cambria" w:hAnsi="Cambria"/>
          <w:color w:val="575757"/>
        </w:rPr>
        <w:t> in the left pane. The System Properties box appears with the Remote tab selected (see </w:t>
      </w:r>
      <w:hyperlink r:id="rId286" w:history="1">
        <w:r>
          <w:rPr>
            <w:rStyle w:val="Hyperlink"/>
            <w:rFonts w:ascii="Cambria" w:hAnsi="Cambria"/>
            <w:color w:val="0081BC"/>
            <w:u w:val="none"/>
          </w:rPr>
          <w:t>Figure 13-38</w:t>
        </w:r>
      </w:hyperlink>
      <w:r>
        <w:rPr>
          <w:rFonts w:ascii="Cambria" w:hAnsi="Cambria"/>
          <w:color w:val="575757"/>
        </w:rPr>
        <w:t>). In this window, you can control settings for Remote Assistance and Remote Desktop. In the Remote Desktop area, check </w:t>
      </w:r>
      <w:r>
        <w:rPr>
          <w:rStyle w:val="Strong"/>
          <w:rFonts w:ascii="Cambria" w:hAnsi="Cambria"/>
          <w:color w:val="575757"/>
        </w:rPr>
        <w:t>Allow remote connections to this computer</w:t>
      </w:r>
      <w:r>
        <w:rPr>
          <w:rFonts w:ascii="Cambria" w:hAnsi="Cambria"/>
          <w:color w:val="575757"/>
        </w:rPr>
        <w:t>. Leave the box checked for </w:t>
      </w:r>
      <w:r>
        <w:rPr>
          <w:rStyle w:val="Emphasis"/>
          <w:rFonts w:ascii="Cambria" w:hAnsi="Cambria"/>
          <w:color w:val="575757"/>
        </w:rPr>
        <w:t>Allow connections only from computers running Remote Desktop with Network Level Authentication (recommended)</w:t>
      </w:r>
      <w:r>
        <w:rPr>
          <w:rFonts w:ascii="Cambria" w:hAnsi="Cambria"/>
          <w:color w:val="575757"/>
        </w:rPr>
        <w:t>.</w:t>
      </w:r>
    </w:p>
    <w:p w14:paraId="6D9D7B39" w14:textId="77777777" w:rsidR="00AB6890" w:rsidRDefault="00AB6890" w:rsidP="00AB6890">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13-38</w:t>
      </w:r>
    </w:p>
    <w:p w14:paraId="4D8D278D" w14:textId="77777777" w:rsidR="00AB6890" w:rsidRDefault="00AB6890" w:rsidP="00AB6890">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Configure a computer to run the Remote Desktop service</w:t>
      </w:r>
    </w:p>
    <w:p w14:paraId="3B333127" w14:textId="1E75A540" w:rsidR="00AB6890" w:rsidRDefault="00AB6890" w:rsidP="00AB6890">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1688057B" wp14:editId="106F7203">
            <wp:extent cx="5664835" cy="4073525"/>
            <wp:effectExtent l="0" t="0" r="0" b="3175"/>
            <wp:docPr id="98" name="Picture 98" descr="The image shows how to turn on Remote Desktop service. Open the System window in Control Panel and click Remote settings in the left pane. The System Properties box is appears with the Remote tab selected. In the Remote Desktop area, click on Allow remote connections and then click on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he image shows how to turn on Remote Desktop service. Open the System window in Control Panel and click Remote settings in the left pane. The System Properties box is appears with the Remote tab selected. In the Remote Desktop area, click on Allow remote connections and then click on OK."/>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664835" cy="4073525"/>
                    </a:xfrm>
                    <a:prstGeom prst="rect">
                      <a:avLst/>
                    </a:prstGeom>
                    <a:noFill/>
                    <a:ln>
                      <a:noFill/>
                    </a:ln>
                  </pic:spPr>
                </pic:pic>
              </a:graphicData>
            </a:graphic>
          </wp:inline>
        </w:drawing>
      </w:r>
    </w:p>
    <w:p w14:paraId="35F17258" w14:textId="0998C08B" w:rsidR="00AB6890" w:rsidRDefault="00AB6890" w:rsidP="00AB6890">
      <w:pPr>
        <w:shd w:val="clear" w:color="auto" w:fill="FFFFFF"/>
        <w:ind w:left="720"/>
        <w:jc w:val="center"/>
        <w:rPr>
          <w:rFonts w:ascii="Cambria" w:hAnsi="Cambria"/>
          <w:color w:val="575757"/>
        </w:rPr>
      </w:pPr>
      <w:r>
        <w:rPr>
          <w:rFonts w:ascii="Cambria" w:hAnsi="Cambria"/>
          <w:noProof/>
          <w:color w:val="575757"/>
        </w:rPr>
        <w:drawing>
          <wp:inline distT="0" distB="0" distL="0" distR="0" wp14:anchorId="7B470524" wp14:editId="4A4D112D">
            <wp:extent cx="201930" cy="201930"/>
            <wp:effectExtent l="0" t="0" r="7620" b="7620"/>
            <wp:docPr id="97" name="Picture 9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ABC7742" w14:textId="77777777" w:rsidR="00AB6890" w:rsidRDefault="00AB6890" w:rsidP="00AB6890">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7B37D7EB" w14:textId="77777777" w:rsidR="00AB6890" w:rsidRDefault="00AB6890" w:rsidP="00AB6890">
      <w:pPr>
        <w:pStyle w:val="NormalWeb"/>
        <w:shd w:val="clear" w:color="auto" w:fill="F1F1F1"/>
        <w:spacing w:before="0" w:beforeAutospacing="0" w:after="225" w:afterAutospacing="0"/>
        <w:rPr>
          <w:rFonts w:ascii="Cambria" w:hAnsi="Cambria"/>
          <w:color w:val="575757"/>
        </w:rPr>
      </w:pPr>
      <w:r>
        <w:rPr>
          <w:rFonts w:ascii="Cambria" w:hAnsi="Cambria"/>
          <w:color w:val="575757"/>
        </w:rPr>
        <w:lastRenderedPageBreak/>
        <w:t>To enable Remote Desktop on a Windows 7 computer, go to the Remote Desktop area on the Remote tab in the System Properties box, and check </w:t>
      </w:r>
      <w:r>
        <w:rPr>
          <w:rStyle w:val="Strong"/>
          <w:rFonts w:ascii="Cambria" w:hAnsi="Cambria"/>
          <w:color w:val="575757"/>
        </w:rPr>
        <w:t>Allow connections from computers running any version of Remote Desktop (less secure)</w:t>
      </w:r>
      <w:r>
        <w:rPr>
          <w:rFonts w:ascii="Cambria" w:hAnsi="Cambria"/>
          <w:color w:val="575757"/>
        </w:rPr>
        <w:t>.</w:t>
      </w:r>
    </w:p>
    <w:p w14:paraId="28635460" w14:textId="77777777" w:rsidR="00AB6890" w:rsidRDefault="00AB6890" w:rsidP="00AB6890">
      <w:pPr>
        <w:rPr>
          <w:rFonts w:ascii="Cambria" w:hAnsi="Cambria"/>
          <w:color w:val="575757"/>
        </w:rPr>
      </w:pPr>
      <w:bookmarkStart w:id="53" w:name="PageEnd_736"/>
      <w:bookmarkEnd w:id="53"/>
      <w:r>
        <w:rPr>
          <w:rStyle w:val="label"/>
          <w:rFonts w:ascii="Tahoma" w:hAnsi="Tahoma" w:cs="Tahoma"/>
          <w:b/>
          <w:bCs/>
          <w:color w:val="FFFFFF"/>
          <w:spacing w:val="7"/>
          <w:sz w:val="27"/>
          <w:szCs w:val="27"/>
          <w:shd w:val="clear" w:color="auto" w:fill="FF9733"/>
        </w:rPr>
        <w:t>Notes</w:t>
      </w:r>
    </w:p>
    <w:p w14:paraId="05A8A00D" w14:textId="77777777" w:rsidR="00AB6890" w:rsidRDefault="00AB6890" w:rsidP="00AB6890">
      <w:pPr>
        <w:pStyle w:val="NormalWeb"/>
        <w:shd w:val="clear" w:color="auto" w:fill="F1F1F1"/>
        <w:spacing w:before="0" w:beforeAutospacing="0" w:after="225" w:afterAutospacing="0"/>
        <w:rPr>
          <w:rFonts w:ascii="Cambria" w:hAnsi="Cambria"/>
          <w:color w:val="575757"/>
        </w:rPr>
      </w:pPr>
      <w:r>
        <w:rPr>
          <w:rFonts w:ascii="Cambria" w:hAnsi="Cambria"/>
          <w:color w:val="575757"/>
        </w:rPr>
        <w:t xml:space="preserve">Server applications such as Remote Desktop listen for network activity from clients. If you want these server applications to </w:t>
      </w:r>
      <w:proofErr w:type="gramStart"/>
      <w:r>
        <w:rPr>
          <w:rFonts w:ascii="Cambria" w:hAnsi="Cambria"/>
          <w:color w:val="575757"/>
        </w:rPr>
        <w:t>be available at all times</w:t>
      </w:r>
      <w:proofErr w:type="gramEnd"/>
      <w:r>
        <w:rPr>
          <w:rFonts w:ascii="Cambria" w:hAnsi="Cambria"/>
          <w:color w:val="575757"/>
        </w:rPr>
        <w:t>, you can set your network adapter properties to Wake-on-LAN, which you learned about in </w:t>
      </w:r>
      <w:hyperlink r:id="rId288" w:history="1">
        <w:r>
          <w:rPr>
            <w:rStyle w:val="Hyperlink"/>
            <w:rFonts w:ascii="Cambria" w:hAnsi="Cambria"/>
            <w:color w:val="0081BC"/>
            <w:u w:val="none"/>
          </w:rPr>
          <w:t>Chapter 7</w:t>
        </w:r>
      </w:hyperlink>
      <w:r>
        <w:rPr>
          <w:rFonts w:ascii="Cambria" w:hAnsi="Cambria"/>
          <w:color w:val="575757"/>
        </w:rPr>
        <w:t>.</w:t>
      </w:r>
    </w:p>
    <w:p w14:paraId="3110B68A" w14:textId="77777777" w:rsidR="00AB6890" w:rsidRDefault="00AB6890" w:rsidP="00AB6890">
      <w:pPr>
        <w:numPr>
          <w:ilvl w:val="0"/>
          <w:numId w:val="54"/>
        </w:numPr>
        <w:shd w:val="clear" w:color="auto" w:fill="FFFFFF"/>
        <w:spacing w:after="150" w:line="240" w:lineRule="auto"/>
        <w:rPr>
          <w:rFonts w:ascii="Cambria" w:hAnsi="Cambria"/>
          <w:color w:val="575757"/>
        </w:rPr>
      </w:pPr>
      <w:r>
        <w:rPr>
          <w:rStyle w:val="manuallabel"/>
          <w:rFonts w:ascii="Cambria" w:hAnsi="Cambria"/>
          <w:color w:val="575757"/>
        </w:rPr>
        <w:t>4.</w:t>
      </w:r>
    </w:p>
    <w:p w14:paraId="69379F3A" w14:textId="77777777" w:rsidR="00AB6890" w:rsidRDefault="00AB6890" w:rsidP="00AB6890">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Users who have administrative privileges are allowed to use Remote Desktop by default, but other users need to be added. If you need to add a user, click </w:t>
      </w:r>
      <w:r>
        <w:rPr>
          <w:rStyle w:val="Strong"/>
          <w:rFonts w:ascii="Cambria" w:hAnsi="Cambria"/>
          <w:color w:val="575757"/>
        </w:rPr>
        <w:t xml:space="preserve">Select </w:t>
      </w:r>
      <w:proofErr w:type="gramStart"/>
      <w:r>
        <w:rPr>
          <w:rStyle w:val="Strong"/>
          <w:rFonts w:ascii="Cambria" w:hAnsi="Cambria"/>
          <w:color w:val="575757"/>
        </w:rPr>
        <w:t>Users</w:t>
      </w:r>
      <w:proofErr w:type="gramEnd"/>
      <w:r>
        <w:rPr>
          <w:rFonts w:ascii="Cambria" w:hAnsi="Cambria"/>
          <w:color w:val="575757"/>
        </w:rPr>
        <w:t> and follow the on-screen directions. Then close all windows.</w:t>
      </w:r>
    </w:p>
    <w:p w14:paraId="15E45EC5" w14:textId="77777777" w:rsidR="00AB6890" w:rsidRDefault="00AB6890" w:rsidP="00AB6890">
      <w:pPr>
        <w:numPr>
          <w:ilvl w:val="0"/>
          <w:numId w:val="54"/>
        </w:numPr>
        <w:shd w:val="clear" w:color="auto" w:fill="FFFFFF"/>
        <w:spacing w:after="150" w:line="240" w:lineRule="auto"/>
        <w:rPr>
          <w:rFonts w:ascii="Cambria" w:hAnsi="Cambria"/>
          <w:color w:val="575757"/>
        </w:rPr>
      </w:pPr>
      <w:r>
        <w:rPr>
          <w:rStyle w:val="manuallabel"/>
          <w:rFonts w:ascii="Cambria" w:hAnsi="Cambria"/>
          <w:color w:val="575757"/>
        </w:rPr>
        <w:t>5.</w:t>
      </w:r>
    </w:p>
    <w:p w14:paraId="75147837" w14:textId="77777777" w:rsidR="00AB6890" w:rsidRDefault="00AB6890" w:rsidP="00AB6890">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To verify that Windows Firewall is set to allow Remote Desktop activity on this computer, open </w:t>
      </w:r>
      <w:r>
        <w:rPr>
          <w:rStyle w:val="Strong"/>
          <w:rFonts w:ascii="Cambria" w:hAnsi="Cambria"/>
          <w:color w:val="575757"/>
        </w:rPr>
        <w:t>Control Panel</w:t>
      </w:r>
      <w:r>
        <w:rPr>
          <w:rFonts w:ascii="Cambria" w:hAnsi="Cambria"/>
          <w:color w:val="575757"/>
        </w:rPr>
        <w:t> and click </w:t>
      </w:r>
      <w:r>
        <w:rPr>
          <w:rStyle w:val="Strong"/>
          <w:rFonts w:ascii="Cambria" w:hAnsi="Cambria"/>
          <w:color w:val="575757"/>
        </w:rPr>
        <w:t>Windows Defender Firewall</w:t>
      </w:r>
      <w:r>
        <w:rPr>
          <w:rFonts w:ascii="Cambria" w:hAnsi="Cambria"/>
          <w:color w:val="575757"/>
        </w:rPr>
        <w:t>. (Click </w:t>
      </w:r>
      <w:r>
        <w:rPr>
          <w:rStyle w:val="Strong"/>
          <w:rFonts w:ascii="Cambria" w:hAnsi="Cambria"/>
          <w:color w:val="575757"/>
        </w:rPr>
        <w:t>Windows Firewall</w:t>
      </w:r>
      <w:r>
        <w:rPr>
          <w:rFonts w:ascii="Cambria" w:hAnsi="Cambria"/>
          <w:color w:val="575757"/>
        </w:rPr>
        <w:t> in Windows 8.) The Windows Defender Firewall window appears (see </w:t>
      </w:r>
      <w:hyperlink r:id="rId289" w:history="1">
        <w:r>
          <w:rPr>
            <w:rStyle w:val="Hyperlink"/>
            <w:rFonts w:ascii="Cambria" w:hAnsi="Cambria"/>
            <w:color w:val="0081BC"/>
            <w:u w:val="none"/>
          </w:rPr>
          <w:t>Figure 13-39</w:t>
        </w:r>
      </w:hyperlink>
      <w:r>
        <w:rPr>
          <w:rFonts w:ascii="Cambria" w:hAnsi="Cambria"/>
          <w:color w:val="575757"/>
        </w:rPr>
        <w:t>). In the left pane, click </w:t>
      </w:r>
      <w:r>
        <w:rPr>
          <w:rStyle w:val="Strong"/>
          <w:rFonts w:ascii="Cambria" w:hAnsi="Cambria"/>
          <w:color w:val="575757"/>
        </w:rPr>
        <w:t>Allow an app or feature through Windows Defender Firewall</w:t>
      </w:r>
      <w:r>
        <w:rPr>
          <w:rFonts w:ascii="Cambria" w:hAnsi="Cambria"/>
          <w:color w:val="575757"/>
        </w:rPr>
        <w:t>.</w:t>
      </w:r>
    </w:p>
    <w:p w14:paraId="2D54CF37" w14:textId="77777777" w:rsidR="00AB6890" w:rsidRDefault="00AB6890" w:rsidP="00AB6890">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13-39</w:t>
      </w:r>
    </w:p>
    <w:p w14:paraId="299E46ED" w14:textId="77777777" w:rsidR="00AB6890" w:rsidRDefault="00AB6890" w:rsidP="00AB6890">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Windows Defender Firewall can block or allow activity on the network to your computer</w:t>
      </w:r>
    </w:p>
    <w:p w14:paraId="3813B2B0" w14:textId="21521F5C" w:rsidR="00AB6890" w:rsidRDefault="00AB6890" w:rsidP="00AB6890">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E9D1E87" wp14:editId="4A184D16">
            <wp:extent cx="5664835" cy="4215765"/>
            <wp:effectExtent l="0" t="0" r="0" b="0"/>
            <wp:docPr id="96" name="Picture 96" descr="The image shows Windows Firewall in Window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he image shows Windows Firewall in Windows 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664835" cy="4215765"/>
                    </a:xfrm>
                    <a:prstGeom prst="rect">
                      <a:avLst/>
                    </a:prstGeom>
                    <a:noFill/>
                    <a:ln>
                      <a:noFill/>
                    </a:ln>
                  </pic:spPr>
                </pic:pic>
              </a:graphicData>
            </a:graphic>
          </wp:inline>
        </w:drawing>
      </w:r>
    </w:p>
    <w:p w14:paraId="66BAD371" w14:textId="408B4265" w:rsidR="00AB6890" w:rsidRDefault="00AB6890" w:rsidP="00AB6890">
      <w:pPr>
        <w:shd w:val="clear" w:color="auto" w:fill="FFFFFF"/>
        <w:ind w:left="720"/>
        <w:jc w:val="center"/>
        <w:rPr>
          <w:rFonts w:ascii="Cambria" w:hAnsi="Cambria"/>
          <w:color w:val="575757"/>
        </w:rPr>
      </w:pPr>
      <w:r>
        <w:rPr>
          <w:rFonts w:ascii="Cambria" w:hAnsi="Cambria"/>
          <w:noProof/>
          <w:color w:val="575757"/>
        </w:rPr>
        <w:drawing>
          <wp:inline distT="0" distB="0" distL="0" distR="0" wp14:anchorId="1CA902FA" wp14:editId="3EEA60AA">
            <wp:extent cx="201930" cy="201930"/>
            <wp:effectExtent l="0" t="0" r="7620" b="7620"/>
            <wp:docPr id="95" name="Picture 9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84E7729" w14:textId="77777777" w:rsidR="00AB6890" w:rsidRDefault="00AB6890" w:rsidP="00AB6890">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653E22F4" w14:textId="77777777" w:rsidR="00AB6890" w:rsidRDefault="00AB6890" w:rsidP="00AB6890">
      <w:pPr>
        <w:pStyle w:val="NormalWeb"/>
        <w:shd w:val="clear" w:color="auto" w:fill="F1F1F1"/>
        <w:spacing w:before="0" w:beforeAutospacing="0" w:after="225" w:afterAutospacing="0"/>
        <w:rPr>
          <w:rFonts w:ascii="Cambria" w:hAnsi="Cambria"/>
          <w:color w:val="575757"/>
        </w:rPr>
      </w:pPr>
      <w:r>
        <w:rPr>
          <w:rFonts w:ascii="Cambria" w:hAnsi="Cambria"/>
          <w:color w:val="575757"/>
        </w:rPr>
        <w:t>To allow Remote Desktop activity on a Windows 7 computer, open the Windows Firewall window and click </w:t>
      </w:r>
      <w:r>
        <w:rPr>
          <w:rStyle w:val="Strong"/>
          <w:rFonts w:ascii="Cambria" w:hAnsi="Cambria"/>
          <w:color w:val="575757"/>
        </w:rPr>
        <w:t>Allow a program or feature through Windows Firewall</w:t>
      </w:r>
      <w:r>
        <w:rPr>
          <w:rFonts w:ascii="Cambria" w:hAnsi="Cambria"/>
          <w:color w:val="575757"/>
        </w:rPr>
        <w:t>.</w:t>
      </w:r>
    </w:p>
    <w:p w14:paraId="1BCFDA49" w14:textId="77777777" w:rsidR="00AB6890" w:rsidRDefault="00AB6890" w:rsidP="00AB6890">
      <w:pPr>
        <w:numPr>
          <w:ilvl w:val="0"/>
          <w:numId w:val="55"/>
        </w:numPr>
        <w:shd w:val="clear" w:color="auto" w:fill="FFFFFF"/>
        <w:spacing w:after="150" w:line="240" w:lineRule="auto"/>
        <w:rPr>
          <w:rFonts w:ascii="Cambria" w:hAnsi="Cambria"/>
          <w:color w:val="575757"/>
        </w:rPr>
      </w:pPr>
      <w:r>
        <w:rPr>
          <w:rStyle w:val="manuallabel"/>
          <w:rFonts w:ascii="Cambria" w:hAnsi="Cambria"/>
          <w:color w:val="575757"/>
        </w:rPr>
        <w:t>6.</w:t>
      </w:r>
    </w:p>
    <w:p w14:paraId="0FF5EEBA" w14:textId="77777777" w:rsidR="00AB6890" w:rsidRDefault="00AB6890" w:rsidP="00AB6890">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The Allowed apps window appears. Scroll down to Remote Desktop and adjust the settings as needed (see </w:t>
      </w:r>
      <w:hyperlink r:id="rId291" w:history="1">
        <w:r>
          <w:rPr>
            <w:rStyle w:val="Hyperlink"/>
            <w:rFonts w:ascii="Cambria" w:hAnsi="Cambria"/>
            <w:color w:val="0081BC"/>
            <w:u w:val="none"/>
          </w:rPr>
          <w:t>Figure 13-40</w:t>
        </w:r>
      </w:hyperlink>
      <w:r>
        <w:rPr>
          <w:rFonts w:ascii="Cambria" w:hAnsi="Cambria"/>
          <w:color w:val="575757"/>
        </w:rPr>
        <w:t>). Click </w:t>
      </w:r>
      <w:r>
        <w:rPr>
          <w:rStyle w:val="Strong"/>
          <w:rFonts w:ascii="Cambria" w:hAnsi="Cambria"/>
          <w:color w:val="575757"/>
        </w:rPr>
        <w:t>OK</w:t>
      </w:r>
      <w:r>
        <w:rPr>
          <w:rFonts w:ascii="Cambria" w:hAnsi="Cambria"/>
          <w:color w:val="575757"/>
        </w:rPr>
        <w:t> to apply any changes.</w:t>
      </w:r>
    </w:p>
    <w:p w14:paraId="68D3FEA1" w14:textId="77777777" w:rsidR="00AB6890" w:rsidRDefault="00AB6890" w:rsidP="00AB6890">
      <w:pPr>
        <w:rPr>
          <w:rFonts w:ascii="Tahoma" w:hAnsi="Tahoma" w:cs="Tahoma"/>
          <w:b/>
          <w:bCs/>
          <w:color w:val="C15827"/>
          <w:sz w:val="25"/>
          <w:szCs w:val="25"/>
        </w:rPr>
      </w:pPr>
      <w:bookmarkStart w:id="54" w:name="PageEnd_737"/>
      <w:bookmarkEnd w:id="5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13-40</w:t>
      </w:r>
    </w:p>
    <w:p w14:paraId="27DC5502" w14:textId="77777777" w:rsidR="00AB6890" w:rsidRDefault="00AB6890" w:rsidP="00AB689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Allow Remote Desktop communication through Windows Defender Firewall on your local computer</w:t>
      </w:r>
    </w:p>
    <w:p w14:paraId="4AB6047E" w14:textId="019DFF4A" w:rsidR="00AB6890" w:rsidRDefault="00AB6890" w:rsidP="00AB689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AE3F3E2" wp14:editId="7DECD46B">
            <wp:extent cx="5664835" cy="4203700"/>
            <wp:effectExtent l="0" t="0" r="0" b="6350"/>
            <wp:docPr id="94" name="Picture 94" descr="The image shows the Allowed apps window. Scroll down to Remote Desktop and adjust the settings as needed and click OK to apply any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he image shows the Allowed apps window. Scroll down to Remote Desktop and adjust the settings as needed and click OK to apply any changes."/>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664835" cy="4203700"/>
                    </a:xfrm>
                    <a:prstGeom prst="rect">
                      <a:avLst/>
                    </a:prstGeom>
                    <a:noFill/>
                    <a:ln>
                      <a:noFill/>
                    </a:ln>
                  </pic:spPr>
                </pic:pic>
              </a:graphicData>
            </a:graphic>
          </wp:inline>
        </w:drawing>
      </w:r>
    </w:p>
    <w:p w14:paraId="43D73CA6" w14:textId="632CA311" w:rsidR="00AB6890" w:rsidRDefault="00AB6890" w:rsidP="00AB6890">
      <w:pPr>
        <w:shd w:val="clear" w:color="auto" w:fill="FFFFFF"/>
        <w:jc w:val="center"/>
        <w:rPr>
          <w:rFonts w:ascii="Cambria" w:hAnsi="Cambria"/>
          <w:color w:val="575757"/>
        </w:rPr>
      </w:pPr>
      <w:r>
        <w:rPr>
          <w:rFonts w:ascii="Cambria" w:hAnsi="Cambria"/>
          <w:noProof/>
          <w:color w:val="575757"/>
        </w:rPr>
        <w:drawing>
          <wp:inline distT="0" distB="0" distL="0" distR="0" wp14:anchorId="360FEE62" wp14:editId="0614B33B">
            <wp:extent cx="201930" cy="201930"/>
            <wp:effectExtent l="0" t="0" r="7620" b="7620"/>
            <wp:docPr id="93" name="Picture 9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33E9535" w14:textId="77777777" w:rsidR="00AB6890" w:rsidRDefault="00AB6890" w:rsidP="00AB6890">
      <w:pPr>
        <w:pStyle w:val="NormalWeb"/>
        <w:shd w:val="clear" w:color="auto" w:fill="FFFFFF"/>
        <w:spacing w:before="0" w:beforeAutospacing="0" w:after="225" w:afterAutospacing="0"/>
        <w:rPr>
          <w:rFonts w:ascii="Cambria" w:hAnsi="Cambria"/>
          <w:color w:val="575757"/>
        </w:rPr>
      </w:pPr>
      <w:r>
        <w:rPr>
          <w:rFonts w:ascii="Cambria" w:hAnsi="Cambria"/>
          <w:color w:val="575757"/>
        </w:rPr>
        <w:t>You are now ready to test Remote Desktop.</w:t>
      </w:r>
    </w:p>
    <w:p w14:paraId="02EED11F" w14:textId="77777777" w:rsidR="00AB6890" w:rsidRDefault="00AB6890" w:rsidP="00AB6890">
      <w:pPr>
        <w:pStyle w:val="Heading3"/>
        <w:shd w:val="clear" w:color="auto" w:fill="FFFFFF"/>
        <w:spacing w:before="330" w:after="150"/>
        <w:rPr>
          <w:rFonts w:ascii="Tahoma" w:hAnsi="Tahoma" w:cs="Tahoma"/>
          <w:color w:val="FA6600"/>
          <w:sz w:val="31"/>
          <w:szCs w:val="31"/>
        </w:rPr>
      </w:pPr>
      <w:r>
        <w:rPr>
          <w:rStyle w:val="headingtext"/>
          <w:rFonts w:ascii="Tahoma" w:hAnsi="Tahoma" w:cs="Tahoma"/>
          <w:color w:val="FA6600"/>
          <w:sz w:val="28"/>
          <w:szCs w:val="28"/>
        </w:rPr>
        <w:t>How to Use Remote Desktop</w:t>
      </w:r>
    </w:p>
    <w:p w14:paraId="1ED954F3" w14:textId="77777777" w:rsidR="00AB6890" w:rsidRDefault="00AB6890" w:rsidP="00AB689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Try to use Remote Desktop from another computer somewhere on your local network and make sure it works before testing the Remote Desktop connection from the Internet. On the client computer, you can start Remote Desktop to remote </w:t>
      </w:r>
      <w:proofErr w:type="gramStart"/>
      <w:r>
        <w:rPr>
          <w:rFonts w:ascii="Cambria" w:hAnsi="Cambria"/>
          <w:color w:val="575757"/>
        </w:rPr>
        <w:t>in to</w:t>
      </w:r>
      <w:proofErr w:type="gramEnd"/>
      <w:r>
        <w:rPr>
          <w:rFonts w:ascii="Cambria" w:hAnsi="Cambria"/>
          <w:color w:val="575757"/>
        </w:rPr>
        <w:t xml:space="preserve"> your host computer by using the </w:t>
      </w:r>
      <w:hyperlink r:id="rId293" w:history="1">
        <w:r>
          <w:rPr>
            <w:rStyle w:val="primaryterm"/>
            <w:rFonts w:ascii="Cambria" w:eastAsiaTheme="majorEastAsia" w:hAnsi="Cambria"/>
            <w:b/>
            <w:bCs/>
            <w:color w:val="00609A"/>
          </w:rPr>
          <w:t>mstsc.exe</w:t>
        </w:r>
      </w:hyperlink>
      <w:r>
        <w:rPr>
          <w:rFonts w:ascii="Cambria" w:hAnsi="Cambria"/>
          <w:color w:val="575757"/>
        </w:rPr>
        <w:t> application (which stands for </w:t>
      </w:r>
      <w:hyperlink r:id="rId294" w:history="1">
        <w:r>
          <w:rPr>
            <w:rStyle w:val="primaryterm"/>
            <w:rFonts w:ascii="Cambria" w:eastAsiaTheme="majorEastAsia" w:hAnsi="Cambria"/>
            <w:b/>
            <w:bCs/>
            <w:color w:val="00609A"/>
          </w:rPr>
          <w:t>Microsoft Terminal Services Client</w:t>
        </w:r>
      </w:hyperlink>
      <w:r>
        <w:rPr>
          <w:rFonts w:ascii="Cambria" w:hAnsi="Cambria"/>
          <w:color w:val="575757"/>
        </w:rPr>
        <w:t>). Follow these steps to use Remote Desktop:</w:t>
      </w:r>
    </w:p>
    <w:p w14:paraId="129CBB16" w14:textId="77777777" w:rsidR="00AB6890" w:rsidRDefault="00AB6890" w:rsidP="00AB6890">
      <w:pPr>
        <w:numPr>
          <w:ilvl w:val="0"/>
          <w:numId w:val="56"/>
        </w:numPr>
        <w:shd w:val="clear" w:color="auto" w:fill="FFFFFF"/>
        <w:spacing w:after="150" w:line="240" w:lineRule="auto"/>
        <w:rPr>
          <w:rFonts w:ascii="Cambria" w:hAnsi="Cambria"/>
          <w:color w:val="575757"/>
        </w:rPr>
      </w:pPr>
      <w:r>
        <w:rPr>
          <w:rStyle w:val="manuallabel"/>
          <w:rFonts w:ascii="Cambria" w:hAnsi="Cambria"/>
          <w:color w:val="575757"/>
        </w:rPr>
        <w:t>1.</w:t>
      </w:r>
    </w:p>
    <w:p w14:paraId="21C1E614" w14:textId="77777777" w:rsidR="00AB6890" w:rsidRDefault="00AB6890" w:rsidP="00AB6890">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Enter </w:t>
      </w:r>
      <w:proofErr w:type="spellStart"/>
      <w:r>
        <w:rPr>
          <w:rStyle w:val="Strong"/>
          <w:rFonts w:ascii="Cambria" w:hAnsi="Cambria"/>
          <w:color w:val="575757"/>
        </w:rPr>
        <w:t>mstsc</w:t>
      </w:r>
      <w:proofErr w:type="spellEnd"/>
      <w:r>
        <w:rPr>
          <w:rFonts w:ascii="Cambria" w:hAnsi="Cambria"/>
          <w:color w:val="575757"/>
        </w:rPr>
        <w:t> in the Windows 10/7 search box or the Windows 8 Run box. The Remote Desktop Connection box opens (see </w:t>
      </w:r>
      <w:hyperlink r:id="rId295" w:history="1">
        <w:r>
          <w:rPr>
            <w:rStyle w:val="Hyperlink"/>
            <w:rFonts w:ascii="Cambria" w:hAnsi="Cambria"/>
            <w:color w:val="0081BC"/>
            <w:u w:val="none"/>
          </w:rPr>
          <w:t>Figure 13-41</w:t>
        </w:r>
      </w:hyperlink>
      <w:r>
        <w:rPr>
          <w:rFonts w:ascii="Cambria" w:hAnsi="Cambria"/>
          <w:color w:val="575757"/>
        </w:rPr>
        <w:t>).</w:t>
      </w:r>
    </w:p>
    <w:p w14:paraId="26A451C1" w14:textId="77777777" w:rsidR="00AB6890" w:rsidRDefault="00AB6890" w:rsidP="00AB6890">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13-41</w:t>
      </w:r>
    </w:p>
    <w:p w14:paraId="08E10D58" w14:textId="77777777" w:rsidR="00AB6890" w:rsidRDefault="00AB6890" w:rsidP="00AB6890">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The IP address of the remote computer can be used to connect to it</w:t>
      </w:r>
    </w:p>
    <w:p w14:paraId="3CC98D3C" w14:textId="42B6FC2E" w:rsidR="00AB6890" w:rsidRDefault="00AB6890" w:rsidP="00AB6890">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C38F1CE" wp14:editId="7F142406">
            <wp:extent cx="3823970" cy="2374900"/>
            <wp:effectExtent l="0" t="0" r="5080" b="6350"/>
            <wp:docPr id="92" name="Picture 92" descr="The screenshot shows remote desktop connection page. Here the I P address 192.168.1.120 of the remote computer is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he screenshot shows remote desktop connection page. Here the I P address 192.168.1.120 of the remote computer is displayed. "/>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823970" cy="2374900"/>
                    </a:xfrm>
                    <a:prstGeom prst="rect">
                      <a:avLst/>
                    </a:prstGeom>
                    <a:noFill/>
                    <a:ln>
                      <a:noFill/>
                    </a:ln>
                  </pic:spPr>
                </pic:pic>
              </a:graphicData>
            </a:graphic>
          </wp:inline>
        </w:drawing>
      </w:r>
    </w:p>
    <w:p w14:paraId="1B3C0D57" w14:textId="77777777" w:rsidR="00AB6890" w:rsidRDefault="00AB6890" w:rsidP="00AB6890">
      <w:pPr>
        <w:numPr>
          <w:ilvl w:val="0"/>
          <w:numId w:val="56"/>
        </w:numPr>
        <w:shd w:val="clear" w:color="auto" w:fill="FFFFFF"/>
        <w:spacing w:after="150" w:line="240" w:lineRule="auto"/>
        <w:rPr>
          <w:rFonts w:ascii="Cambria" w:hAnsi="Cambria"/>
          <w:color w:val="575757"/>
        </w:rPr>
      </w:pPr>
      <w:r>
        <w:rPr>
          <w:rStyle w:val="manuallabel"/>
          <w:rFonts w:ascii="Cambria" w:hAnsi="Cambria"/>
          <w:color w:val="575757"/>
        </w:rPr>
        <w:t>2.</w:t>
      </w:r>
    </w:p>
    <w:p w14:paraId="69D89493" w14:textId="77777777" w:rsidR="00AB6890" w:rsidRDefault="00AB6890" w:rsidP="00AB6890">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Enter the IP address or the host name of the computer to which you want to connect. If you decide to use a host name, begin the name with two backslashes, as in \\</w:t>
      </w:r>
      <w:r>
        <w:rPr>
          <w:rStyle w:val="Emphasis"/>
          <w:rFonts w:ascii="Cambria" w:hAnsi="Cambria"/>
          <w:color w:val="575757"/>
        </w:rPr>
        <w:t>CompanyFileServer</w:t>
      </w:r>
      <w:r>
        <w:rPr>
          <w:rFonts w:ascii="Cambria" w:hAnsi="Cambria"/>
          <w:color w:val="575757"/>
        </w:rPr>
        <w:t>.</w:t>
      </w:r>
    </w:p>
    <w:p w14:paraId="34C8C0AB" w14:textId="77777777" w:rsidR="00AB6890" w:rsidRDefault="00AB6890" w:rsidP="00AB6890">
      <w:pPr>
        <w:rPr>
          <w:rFonts w:ascii="Cambria" w:hAnsi="Cambria"/>
          <w:color w:val="575757"/>
        </w:rPr>
      </w:pPr>
      <w:bookmarkStart w:id="55" w:name="PageEnd_738"/>
      <w:bookmarkEnd w:id="55"/>
      <w:r>
        <w:rPr>
          <w:rStyle w:val="label"/>
          <w:rFonts w:ascii="Tahoma" w:hAnsi="Tahoma" w:cs="Tahoma"/>
          <w:b/>
          <w:bCs/>
          <w:color w:val="FFFFFF"/>
          <w:spacing w:val="7"/>
          <w:sz w:val="27"/>
          <w:szCs w:val="27"/>
          <w:shd w:val="clear" w:color="auto" w:fill="FF9733"/>
        </w:rPr>
        <w:t>Notes</w:t>
      </w:r>
    </w:p>
    <w:p w14:paraId="14941DDD" w14:textId="77777777" w:rsidR="00AB6890" w:rsidRDefault="00AB6890" w:rsidP="00AB6890">
      <w:pPr>
        <w:pStyle w:val="NormalWeb"/>
        <w:shd w:val="clear" w:color="auto" w:fill="F1F1F1"/>
        <w:spacing w:before="0" w:beforeAutospacing="0" w:after="225" w:afterAutospacing="0"/>
        <w:rPr>
          <w:rFonts w:ascii="Cambria" w:hAnsi="Cambria"/>
          <w:color w:val="575757"/>
        </w:rPr>
      </w:pPr>
      <w:r>
        <w:rPr>
          <w:rFonts w:ascii="Cambria" w:hAnsi="Cambria"/>
          <w:color w:val="575757"/>
        </w:rPr>
        <w:t>If you have trouble using the host name to make a Remote Desktop connection on a local network, try entering the host name and IP address of the remote computer in the hosts file in the C:\Windows\System32\drivers\etc folder of the client computer.</w:t>
      </w:r>
    </w:p>
    <w:p w14:paraId="114A748A" w14:textId="77777777" w:rsidR="00AB6890" w:rsidRDefault="00AB6890" w:rsidP="00AB6890">
      <w:pPr>
        <w:numPr>
          <w:ilvl w:val="0"/>
          <w:numId w:val="57"/>
        </w:numPr>
        <w:shd w:val="clear" w:color="auto" w:fill="FFFFFF"/>
        <w:spacing w:after="150" w:line="240" w:lineRule="auto"/>
        <w:rPr>
          <w:rFonts w:ascii="Cambria" w:hAnsi="Cambria"/>
          <w:color w:val="575757"/>
        </w:rPr>
      </w:pPr>
      <w:r>
        <w:rPr>
          <w:rStyle w:val="manuallabel"/>
          <w:rFonts w:ascii="Cambria" w:hAnsi="Cambria"/>
          <w:color w:val="575757"/>
        </w:rPr>
        <w:t>3.</w:t>
      </w:r>
    </w:p>
    <w:p w14:paraId="70659005" w14:textId="77777777" w:rsidR="00AB6890" w:rsidRDefault="00AB6890" w:rsidP="00AB6890">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If you plan to transfer files from one computer to the other, click </w:t>
      </w:r>
      <w:r>
        <w:rPr>
          <w:rStyle w:val="Strong"/>
          <w:rFonts w:ascii="Cambria" w:hAnsi="Cambria"/>
          <w:color w:val="575757"/>
        </w:rPr>
        <w:t>Show Options</w:t>
      </w:r>
      <w:r>
        <w:rPr>
          <w:rFonts w:ascii="Cambria" w:hAnsi="Cambria"/>
          <w:color w:val="575757"/>
        </w:rPr>
        <w:t> for Windows 10/8 or </w:t>
      </w:r>
      <w:r>
        <w:rPr>
          <w:rStyle w:val="Strong"/>
          <w:rFonts w:ascii="Cambria" w:hAnsi="Cambria"/>
          <w:color w:val="575757"/>
        </w:rPr>
        <w:t>Options</w:t>
      </w:r>
      <w:r>
        <w:rPr>
          <w:rFonts w:ascii="Cambria" w:hAnsi="Cambria"/>
          <w:color w:val="575757"/>
        </w:rPr>
        <w:t> for Windows 7, and then click the </w:t>
      </w:r>
      <w:r>
        <w:rPr>
          <w:rStyle w:val="Strong"/>
          <w:rFonts w:ascii="Cambria" w:hAnsi="Cambria"/>
          <w:color w:val="575757"/>
        </w:rPr>
        <w:t>Local Resources</w:t>
      </w:r>
      <w:r>
        <w:rPr>
          <w:rFonts w:ascii="Cambria" w:hAnsi="Cambria"/>
          <w:color w:val="575757"/>
        </w:rPr>
        <w:t> tab, as shown on the left side of </w:t>
      </w:r>
      <w:hyperlink r:id="rId297" w:history="1">
        <w:r>
          <w:rPr>
            <w:rStyle w:val="Hyperlink"/>
            <w:rFonts w:ascii="Cambria" w:hAnsi="Cambria"/>
            <w:color w:val="0081BC"/>
            <w:u w:val="none"/>
          </w:rPr>
          <w:t>Figure 13-42</w:t>
        </w:r>
      </w:hyperlink>
      <w:r>
        <w:rPr>
          <w:rFonts w:ascii="Cambria" w:hAnsi="Cambria"/>
          <w:color w:val="575757"/>
        </w:rPr>
        <w:t>. Click </w:t>
      </w:r>
      <w:r>
        <w:rPr>
          <w:rStyle w:val="Strong"/>
          <w:rFonts w:ascii="Cambria" w:hAnsi="Cambria"/>
          <w:color w:val="575757"/>
        </w:rPr>
        <w:t>More</w:t>
      </w:r>
      <w:r>
        <w:rPr>
          <w:rFonts w:ascii="Cambria" w:hAnsi="Cambria"/>
          <w:color w:val="575757"/>
        </w:rPr>
        <w:t> to see the box on the right side of the figure. Check </w:t>
      </w:r>
      <w:r>
        <w:rPr>
          <w:rStyle w:val="Strong"/>
          <w:rFonts w:ascii="Cambria" w:hAnsi="Cambria"/>
          <w:color w:val="575757"/>
        </w:rPr>
        <w:t>Drives</w:t>
      </w:r>
      <w:r>
        <w:rPr>
          <w:rFonts w:ascii="Cambria" w:hAnsi="Cambria"/>
          <w:color w:val="575757"/>
        </w:rPr>
        <w:t> and click </w:t>
      </w:r>
      <w:r>
        <w:rPr>
          <w:rStyle w:val="Strong"/>
          <w:rFonts w:ascii="Cambria" w:hAnsi="Cambria"/>
          <w:color w:val="575757"/>
        </w:rPr>
        <w:t>OK</w:t>
      </w:r>
      <w:r>
        <w:rPr>
          <w:rFonts w:ascii="Cambria" w:hAnsi="Cambria"/>
          <w:color w:val="575757"/>
        </w:rPr>
        <w:t>. Click </w:t>
      </w:r>
      <w:r>
        <w:rPr>
          <w:rStyle w:val="Strong"/>
          <w:rFonts w:ascii="Cambria" w:hAnsi="Cambria"/>
          <w:color w:val="575757"/>
        </w:rPr>
        <w:t>Connect</w:t>
      </w:r>
      <w:r>
        <w:rPr>
          <w:rFonts w:ascii="Cambria" w:hAnsi="Cambria"/>
          <w:color w:val="575757"/>
        </w:rPr>
        <w:t> to make the connection. If a warning box appears, click </w:t>
      </w:r>
      <w:r>
        <w:rPr>
          <w:rStyle w:val="Strong"/>
          <w:rFonts w:ascii="Cambria" w:hAnsi="Cambria"/>
          <w:color w:val="575757"/>
        </w:rPr>
        <w:t>Connect</w:t>
      </w:r>
      <w:r>
        <w:rPr>
          <w:rFonts w:ascii="Cambria" w:hAnsi="Cambria"/>
          <w:color w:val="575757"/>
        </w:rPr>
        <w:t> again. If another warning box appears, click </w:t>
      </w:r>
      <w:r>
        <w:rPr>
          <w:rStyle w:val="Strong"/>
          <w:rFonts w:ascii="Cambria" w:hAnsi="Cambria"/>
          <w:color w:val="575757"/>
        </w:rPr>
        <w:t>Yes</w:t>
      </w:r>
      <w:r>
        <w:rPr>
          <w:rFonts w:ascii="Cambria" w:hAnsi="Cambria"/>
          <w:color w:val="575757"/>
        </w:rPr>
        <w:t>.</w:t>
      </w:r>
    </w:p>
    <w:p w14:paraId="0353115F" w14:textId="77777777" w:rsidR="00AB6890" w:rsidRDefault="00AB6890" w:rsidP="00AB6890">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13-42</w:t>
      </w:r>
    </w:p>
    <w:p w14:paraId="24CE1F3D" w14:textId="77777777" w:rsidR="00AB6890" w:rsidRDefault="00AB6890" w:rsidP="00AB6890">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Allow drives and other devices to be shared using the Remote Desktop Connection</w:t>
      </w:r>
    </w:p>
    <w:p w14:paraId="129123B5" w14:textId="3E1D43B8" w:rsidR="00AB6890" w:rsidRDefault="00AB6890" w:rsidP="00AB6890">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FA13B42" wp14:editId="08F8713F">
            <wp:extent cx="5664835" cy="3455670"/>
            <wp:effectExtent l="0" t="0" r="0" b="0"/>
            <wp:docPr id="91" name="Picture 91" descr="The screenshot shows two remote desktop connection pages. In the right side panel drives and O K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he screenshot shows two remote desktop connection pages. In the right side panel drives and O K option is selected."/>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664835" cy="3455670"/>
                    </a:xfrm>
                    <a:prstGeom prst="rect">
                      <a:avLst/>
                    </a:prstGeom>
                    <a:noFill/>
                    <a:ln>
                      <a:noFill/>
                    </a:ln>
                  </pic:spPr>
                </pic:pic>
              </a:graphicData>
            </a:graphic>
          </wp:inline>
        </w:drawing>
      </w:r>
    </w:p>
    <w:p w14:paraId="6513983D" w14:textId="2AE53FE9" w:rsidR="00AB6890" w:rsidRDefault="00AB6890" w:rsidP="00AB6890">
      <w:pPr>
        <w:shd w:val="clear" w:color="auto" w:fill="FFFFFF"/>
        <w:ind w:left="720"/>
        <w:jc w:val="center"/>
        <w:rPr>
          <w:rFonts w:ascii="Cambria" w:hAnsi="Cambria"/>
          <w:color w:val="575757"/>
        </w:rPr>
      </w:pPr>
      <w:r>
        <w:rPr>
          <w:rFonts w:ascii="Cambria" w:hAnsi="Cambria"/>
          <w:noProof/>
          <w:color w:val="575757"/>
        </w:rPr>
        <w:drawing>
          <wp:inline distT="0" distB="0" distL="0" distR="0" wp14:anchorId="776B417E" wp14:editId="7110C1BC">
            <wp:extent cx="201930" cy="201930"/>
            <wp:effectExtent l="0" t="0" r="7620" b="7620"/>
            <wp:docPr id="90" name="Picture 9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BC452EC" w14:textId="77777777" w:rsidR="00AB6890" w:rsidRDefault="00AB6890" w:rsidP="00AB6890">
      <w:pPr>
        <w:numPr>
          <w:ilvl w:val="0"/>
          <w:numId w:val="57"/>
        </w:numPr>
        <w:shd w:val="clear" w:color="auto" w:fill="FFFFFF"/>
        <w:spacing w:after="150" w:line="240" w:lineRule="auto"/>
        <w:rPr>
          <w:rFonts w:ascii="Cambria" w:hAnsi="Cambria"/>
          <w:color w:val="575757"/>
        </w:rPr>
      </w:pPr>
      <w:r>
        <w:rPr>
          <w:rStyle w:val="manuallabel"/>
          <w:rFonts w:ascii="Cambria" w:hAnsi="Cambria"/>
          <w:color w:val="575757"/>
        </w:rPr>
        <w:t>4.</w:t>
      </w:r>
    </w:p>
    <w:p w14:paraId="75ADFDC0" w14:textId="77777777" w:rsidR="00AB6890" w:rsidRDefault="00AB6890" w:rsidP="00AB6890">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A Windows security box is displayed by the remote computer (see </w:t>
      </w:r>
      <w:hyperlink r:id="rId299" w:history="1">
        <w:r>
          <w:rPr>
            <w:rStyle w:val="Hyperlink"/>
            <w:rFonts w:ascii="Cambria" w:hAnsi="Cambria"/>
            <w:color w:val="0081BC"/>
            <w:u w:val="none"/>
          </w:rPr>
          <w:t>Figure 13-43</w:t>
        </w:r>
      </w:hyperlink>
      <w:r>
        <w:rPr>
          <w:rFonts w:ascii="Cambria" w:hAnsi="Cambria"/>
          <w:color w:val="575757"/>
        </w:rPr>
        <w:t xml:space="preserve">). Sign in with a </w:t>
      </w:r>
      <w:proofErr w:type="gramStart"/>
      <w:r>
        <w:rPr>
          <w:rFonts w:ascii="Cambria" w:hAnsi="Cambria"/>
          <w:color w:val="575757"/>
        </w:rPr>
        <w:t>user name</w:t>
      </w:r>
      <w:proofErr w:type="gramEnd"/>
      <w:r>
        <w:rPr>
          <w:rFonts w:ascii="Cambria" w:hAnsi="Cambria"/>
          <w:color w:val="575757"/>
        </w:rPr>
        <w:t xml:space="preserve"> and password for the remote computer. If a warning box reports that the remote computer might not be secure, click </w:t>
      </w:r>
      <w:r>
        <w:rPr>
          <w:rStyle w:val="Strong"/>
          <w:rFonts w:ascii="Cambria" w:hAnsi="Cambria"/>
          <w:color w:val="575757"/>
        </w:rPr>
        <w:t>Yes</w:t>
      </w:r>
      <w:r>
        <w:rPr>
          <w:rFonts w:ascii="Cambria" w:hAnsi="Cambria"/>
          <w:color w:val="575757"/>
        </w:rPr>
        <w:t> to continue the connection.</w:t>
      </w:r>
    </w:p>
    <w:p w14:paraId="2EEC9CAC" w14:textId="77777777" w:rsidR="00AB6890" w:rsidRDefault="00AB6890" w:rsidP="00AB6890">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13-43</w:t>
      </w:r>
    </w:p>
    <w:p w14:paraId="464337F1" w14:textId="77777777" w:rsidR="00AB6890" w:rsidRDefault="00AB6890" w:rsidP="00AB6890">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 xml:space="preserve">Enter your </w:t>
      </w:r>
      <w:proofErr w:type="gramStart"/>
      <w:r>
        <w:rPr>
          <w:rFonts w:ascii="Tahoma" w:hAnsi="Tahoma" w:cs="Tahoma"/>
          <w:color w:val="575757"/>
          <w:sz w:val="25"/>
          <w:szCs w:val="25"/>
        </w:rPr>
        <w:t>user name</w:t>
      </w:r>
      <w:proofErr w:type="gramEnd"/>
      <w:r>
        <w:rPr>
          <w:rFonts w:ascii="Tahoma" w:hAnsi="Tahoma" w:cs="Tahoma"/>
          <w:color w:val="575757"/>
          <w:sz w:val="25"/>
          <w:szCs w:val="25"/>
        </w:rPr>
        <w:t xml:space="preserve"> and password on the remote computer</w:t>
      </w:r>
    </w:p>
    <w:p w14:paraId="1BC60101" w14:textId="20330D74" w:rsidR="00AB6890" w:rsidRDefault="00AB6890" w:rsidP="00AB6890">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8BC7BE7" wp14:editId="035648CA">
            <wp:extent cx="3811905" cy="2624455"/>
            <wp:effectExtent l="0" t="0" r="0" b="4445"/>
            <wp:docPr id="89" name="Picture 89" descr="The screenshot shows a windows securit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he screenshot shows a windows security box."/>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811905" cy="2624455"/>
                    </a:xfrm>
                    <a:prstGeom prst="rect">
                      <a:avLst/>
                    </a:prstGeom>
                    <a:noFill/>
                    <a:ln>
                      <a:noFill/>
                    </a:ln>
                  </pic:spPr>
                </pic:pic>
              </a:graphicData>
            </a:graphic>
          </wp:inline>
        </w:drawing>
      </w:r>
    </w:p>
    <w:p w14:paraId="16213EC9" w14:textId="77777777" w:rsidR="00AB6890" w:rsidRDefault="00AB6890" w:rsidP="00AB6890">
      <w:pPr>
        <w:numPr>
          <w:ilvl w:val="0"/>
          <w:numId w:val="57"/>
        </w:numPr>
        <w:shd w:val="clear" w:color="auto" w:fill="FFFFFF"/>
        <w:spacing w:after="150" w:line="240" w:lineRule="auto"/>
        <w:rPr>
          <w:rFonts w:ascii="Cambria" w:hAnsi="Cambria"/>
          <w:color w:val="575757"/>
        </w:rPr>
      </w:pPr>
      <w:r>
        <w:rPr>
          <w:rStyle w:val="manuallabel"/>
          <w:rFonts w:ascii="Cambria" w:hAnsi="Cambria"/>
          <w:color w:val="575757"/>
        </w:rPr>
        <w:t>5.</w:t>
      </w:r>
    </w:p>
    <w:p w14:paraId="14725A12" w14:textId="77777777" w:rsidR="00AB6890" w:rsidRDefault="00AB6890" w:rsidP="00AB6890">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The desktop of the remote computer appears with a toolbar at the top of the screen, as shown in </w:t>
      </w:r>
      <w:hyperlink r:id="rId301" w:history="1">
        <w:r>
          <w:rPr>
            <w:rStyle w:val="Hyperlink"/>
            <w:rFonts w:ascii="Cambria" w:hAnsi="Cambria"/>
            <w:color w:val="0081BC"/>
            <w:u w:val="none"/>
          </w:rPr>
          <w:t>Figure 13-44</w:t>
        </w:r>
      </w:hyperlink>
      <w:r>
        <w:rPr>
          <w:rFonts w:ascii="Cambria" w:hAnsi="Cambria"/>
          <w:color w:val="575757"/>
        </w:rPr>
        <w:t>. Click </w:t>
      </w:r>
      <w:r>
        <w:rPr>
          <w:rStyle w:val="Strong"/>
          <w:rFonts w:ascii="Cambria" w:hAnsi="Cambria"/>
          <w:color w:val="575757"/>
        </w:rPr>
        <w:t>Restore Down</w:t>
      </w:r>
      <w:r>
        <w:rPr>
          <w:rFonts w:ascii="Cambria" w:hAnsi="Cambria"/>
          <w:color w:val="575757"/>
        </w:rPr>
        <w:t> to show both the remote desktop and the local desktop on the same screen, as shown in </w:t>
      </w:r>
      <w:hyperlink r:id="rId302" w:history="1">
        <w:r>
          <w:rPr>
            <w:rStyle w:val="Hyperlink"/>
            <w:rFonts w:ascii="Cambria" w:hAnsi="Cambria"/>
            <w:color w:val="0081BC"/>
            <w:u w:val="none"/>
          </w:rPr>
          <w:t>Figure 13-45</w:t>
        </w:r>
      </w:hyperlink>
      <w:r>
        <w:rPr>
          <w:rFonts w:ascii="Cambria" w:hAnsi="Cambria"/>
          <w:color w:val="575757"/>
        </w:rPr>
        <w:t>.</w:t>
      </w:r>
    </w:p>
    <w:p w14:paraId="01F62F19" w14:textId="77777777" w:rsidR="00AB6890" w:rsidRDefault="00AB6890" w:rsidP="00AB6890">
      <w:pPr>
        <w:ind w:left="720"/>
        <w:rPr>
          <w:rFonts w:ascii="Tahoma" w:hAnsi="Tahoma" w:cs="Tahoma"/>
          <w:b/>
          <w:bCs/>
          <w:color w:val="C15827"/>
          <w:sz w:val="25"/>
          <w:szCs w:val="25"/>
        </w:rPr>
      </w:pPr>
      <w:bookmarkStart w:id="56" w:name="PageEnd_739"/>
      <w:bookmarkEnd w:id="56"/>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13-44</w:t>
      </w:r>
    </w:p>
    <w:p w14:paraId="5C797B4B" w14:textId="77777777" w:rsidR="00AB6890" w:rsidRDefault="00AB6890" w:rsidP="00AB6890">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The RDC connection toolbar is pinned to the top of the window showing the remote computer’s screen</w:t>
      </w:r>
    </w:p>
    <w:p w14:paraId="3B7BC257" w14:textId="3A9E597A" w:rsidR="00AB6890" w:rsidRDefault="00AB6890" w:rsidP="00AB6890">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21EA33F2" wp14:editId="13D056CB">
            <wp:extent cx="5664835" cy="3194685"/>
            <wp:effectExtent l="0" t="0" r="0" b="5715"/>
            <wp:docPr id="88" name="Picture 88" descr="The screenshot shows a remote windows 10 desktop system. The R D C connection toolbar is pinned to the top of the window and the remote computer’s screen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The screenshot shows a remote windows 10 desktop system. The R D C connection toolbar is pinned to the top of the window and the remote computer’s screen can be seen."/>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664835" cy="3194685"/>
                    </a:xfrm>
                    <a:prstGeom prst="rect">
                      <a:avLst/>
                    </a:prstGeom>
                    <a:noFill/>
                    <a:ln>
                      <a:noFill/>
                    </a:ln>
                  </pic:spPr>
                </pic:pic>
              </a:graphicData>
            </a:graphic>
          </wp:inline>
        </w:drawing>
      </w:r>
    </w:p>
    <w:p w14:paraId="15DB6923" w14:textId="4056334F" w:rsidR="00AB6890" w:rsidRDefault="00AB6890" w:rsidP="00AB6890">
      <w:pPr>
        <w:shd w:val="clear" w:color="auto" w:fill="FFFFFF"/>
        <w:ind w:left="720"/>
        <w:jc w:val="center"/>
        <w:rPr>
          <w:rFonts w:ascii="Cambria" w:hAnsi="Cambria"/>
          <w:color w:val="575757"/>
        </w:rPr>
      </w:pPr>
      <w:r>
        <w:rPr>
          <w:rFonts w:ascii="Cambria" w:hAnsi="Cambria"/>
          <w:noProof/>
          <w:color w:val="575757"/>
        </w:rPr>
        <w:drawing>
          <wp:inline distT="0" distB="0" distL="0" distR="0" wp14:anchorId="30D79B63" wp14:editId="70F69F9D">
            <wp:extent cx="201930" cy="201930"/>
            <wp:effectExtent l="0" t="0" r="7620" b="7620"/>
            <wp:docPr id="87" name="Picture 8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D5D1BEA" w14:textId="77777777" w:rsidR="00AB6890" w:rsidRDefault="00AB6890" w:rsidP="00AB6890">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13-45</w:t>
      </w:r>
    </w:p>
    <w:p w14:paraId="18049C54" w14:textId="77777777" w:rsidR="00AB6890" w:rsidRDefault="00AB6890" w:rsidP="00AB6890">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The desktop of the remote computer is available on your local computer</w:t>
      </w:r>
    </w:p>
    <w:p w14:paraId="03EDFE76" w14:textId="01072C75" w:rsidR="00AB6890" w:rsidRDefault="00AB6890" w:rsidP="00AB6890">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5A7101F3" wp14:editId="63103D29">
            <wp:extent cx="5664835" cy="3182620"/>
            <wp:effectExtent l="0" t="0" r="0" b="0"/>
            <wp:docPr id="86" name="Picture 86" descr="The screenshot shows 192.168.1.120-remote desktop connection page. Here the desktop of the remote computer is available on local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he screenshot shows 192.168.1.120-remote desktop connection page. Here the desktop of the remote computer is available on local compute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664835" cy="3182620"/>
                    </a:xfrm>
                    <a:prstGeom prst="rect">
                      <a:avLst/>
                    </a:prstGeom>
                    <a:noFill/>
                    <a:ln>
                      <a:noFill/>
                    </a:ln>
                  </pic:spPr>
                </pic:pic>
              </a:graphicData>
            </a:graphic>
          </wp:inline>
        </w:drawing>
      </w:r>
    </w:p>
    <w:p w14:paraId="5C47B454" w14:textId="1A4B95EA" w:rsidR="00AB6890" w:rsidRDefault="00AB6890" w:rsidP="00AB6890">
      <w:pPr>
        <w:shd w:val="clear" w:color="auto" w:fill="FFFFFF"/>
        <w:ind w:left="720"/>
        <w:jc w:val="center"/>
        <w:rPr>
          <w:rFonts w:ascii="Cambria" w:hAnsi="Cambria"/>
          <w:color w:val="575757"/>
        </w:rPr>
      </w:pPr>
      <w:r>
        <w:rPr>
          <w:rFonts w:ascii="Cambria" w:hAnsi="Cambria"/>
          <w:noProof/>
          <w:color w:val="575757"/>
        </w:rPr>
        <w:drawing>
          <wp:inline distT="0" distB="0" distL="0" distR="0" wp14:anchorId="3C64B114" wp14:editId="36D1663A">
            <wp:extent cx="201930" cy="201930"/>
            <wp:effectExtent l="0" t="0" r="7620" b="7620"/>
            <wp:docPr id="85" name="Picture 8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5DDF4F3" w14:textId="77777777" w:rsidR="00AB6890" w:rsidRDefault="00AB6890" w:rsidP="00AB6890">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F0AE079" w14:textId="77777777" w:rsidR="00AB6890" w:rsidRDefault="00AB6890" w:rsidP="00AB6890">
      <w:pPr>
        <w:pStyle w:val="NormalWeb"/>
        <w:shd w:val="clear" w:color="auto" w:fill="F1F1F1"/>
        <w:spacing w:before="0" w:beforeAutospacing="0" w:after="225" w:afterAutospacing="0"/>
        <w:rPr>
          <w:rFonts w:ascii="Cambria" w:hAnsi="Cambria"/>
          <w:color w:val="575757"/>
        </w:rPr>
      </w:pPr>
      <w:r>
        <w:rPr>
          <w:rFonts w:ascii="Cambria" w:hAnsi="Cambria"/>
          <w:color w:val="575757"/>
        </w:rPr>
        <w:t>When a remote desktop connection is made, the user sitting at the remote computer will see it return to the sign-on screen.</w:t>
      </w:r>
    </w:p>
    <w:p w14:paraId="0F5265C4" w14:textId="77777777" w:rsidR="00AB6890" w:rsidRDefault="00AB6890" w:rsidP="00AB6890">
      <w:pPr>
        <w:numPr>
          <w:ilvl w:val="0"/>
          <w:numId w:val="58"/>
        </w:numPr>
        <w:shd w:val="clear" w:color="auto" w:fill="FFFFFF"/>
        <w:spacing w:after="150" w:line="240" w:lineRule="auto"/>
        <w:rPr>
          <w:rFonts w:ascii="Cambria" w:hAnsi="Cambria"/>
          <w:color w:val="575757"/>
        </w:rPr>
      </w:pPr>
      <w:r>
        <w:rPr>
          <w:rStyle w:val="manuallabel"/>
          <w:rFonts w:ascii="Cambria" w:hAnsi="Cambria"/>
          <w:color w:val="575757"/>
        </w:rPr>
        <w:t>6.</w:t>
      </w:r>
    </w:p>
    <w:p w14:paraId="6716C194" w14:textId="77777777" w:rsidR="00AB6890" w:rsidRDefault="00AB6890" w:rsidP="00AB6890">
      <w:pPr>
        <w:pStyle w:val="NormalWeb"/>
        <w:shd w:val="clear" w:color="auto" w:fill="FFFFFF"/>
        <w:spacing w:before="0" w:beforeAutospacing="0" w:after="105" w:afterAutospacing="0"/>
        <w:ind w:left="720"/>
        <w:rPr>
          <w:rFonts w:ascii="Cambria" w:hAnsi="Cambria"/>
          <w:color w:val="575757"/>
        </w:rPr>
      </w:pPr>
      <w:r>
        <w:rPr>
          <w:rFonts w:ascii="Cambria" w:hAnsi="Cambria"/>
          <w:color w:val="575757"/>
        </w:rPr>
        <w:t>When you click in the remote desktop’s window, you can work with the remote computer just as if you were sitting in front of it, except response time is slower. To move files back and forth between computers, use File Explorer or Windows Explorer on the remote computer. Files on your local computer and on the remote computer will appear in the Explorer window on the remote computer. Specifically, the files will appear in the This PC group in Windows 10/8 or the Windows 7 Computer group. For example, you can see drive C: on each computer labeled in </w:t>
      </w:r>
      <w:hyperlink r:id="rId305" w:history="1">
        <w:r>
          <w:rPr>
            <w:rStyle w:val="Hyperlink"/>
            <w:rFonts w:ascii="Cambria" w:hAnsi="Cambria"/>
            <w:color w:val="0081BC"/>
            <w:u w:val="none"/>
          </w:rPr>
          <w:t>Figure 13-45</w:t>
        </w:r>
      </w:hyperlink>
      <w:r>
        <w:rPr>
          <w:rFonts w:ascii="Cambria" w:hAnsi="Cambria"/>
          <w:color w:val="575757"/>
        </w:rPr>
        <w:t>. To close the connection to the remote computer, sign out from the remote computer or close the desktop window.</w:t>
      </w:r>
    </w:p>
    <w:p w14:paraId="6F0D3F80" w14:textId="77777777" w:rsidR="00AB6890" w:rsidRDefault="00AB6890" w:rsidP="00AB6890">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A4A118D" w14:textId="77777777" w:rsidR="00AB6890" w:rsidRDefault="00AB6890" w:rsidP="00AB6890">
      <w:pPr>
        <w:pStyle w:val="NormalWeb"/>
        <w:shd w:val="clear" w:color="auto" w:fill="F1F1F1"/>
        <w:spacing w:before="0" w:beforeAutospacing="0" w:after="225" w:afterAutospacing="0"/>
        <w:rPr>
          <w:rFonts w:ascii="Cambria" w:hAnsi="Cambria"/>
          <w:color w:val="575757"/>
        </w:rPr>
      </w:pPr>
      <w:r>
        <w:rPr>
          <w:rFonts w:ascii="Cambria" w:hAnsi="Cambria"/>
          <w:color w:val="575757"/>
        </w:rPr>
        <w:t>Even though Windows normally allows more than one user to be signed in at the same time, this is not the case with Remote Desktop. When a Remote Desktop session is opened, all local users on the remote computer must sign out after receiving a warning, as shown in </w:t>
      </w:r>
      <w:hyperlink r:id="rId306" w:history="1">
        <w:r>
          <w:rPr>
            <w:rStyle w:val="Hyperlink"/>
            <w:rFonts w:ascii="Cambria" w:hAnsi="Cambria"/>
            <w:color w:val="0081BC"/>
            <w:u w:val="none"/>
          </w:rPr>
          <w:t>Figure 13-46</w:t>
        </w:r>
      </w:hyperlink>
      <w:r>
        <w:rPr>
          <w:rFonts w:ascii="Cambria" w:hAnsi="Cambria"/>
          <w:color w:val="575757"/>
        </w:rPr>
        <w:t>.</w:t>
      </w:r>
    </w:p>
    <w:p w14:paraId="36903866" w14:textId="77777777" w:rsidR="00AB6890" w:rsidRDefault="00AB6890" w:rsidP="00AB689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13-46</w:t>
      </w:r>
    </w:p>
    <w:p w14:paraId="55D0634A" w14:textId="77777777" w:rsidR="00AB6890" w:rsidRDefault="00AB6890" w:rsidP="00AB689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Local users must sign out before a Remote Desktop Connection can happen</w:t>
      </w:r>
    </w:p>
    <w:p w14:paraId="367DFD9A" w14:textId="4BC0A504" w:rsidR="00AB6890" w:rsidRDefault="00AB6890" w:rsidP="00AB689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DEA1205" wp14:editId="0894B3C1">
            <wp:extent cx="5664835" cy="3562350"/>
            <wp:effectExtent l="0" t="0" r="0" b="0"/>
            <wp:docPr id="84" name="Picture 84" descr="The screenshot shows 192.168.1.120-remote desktop conne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he screenshot shows 192.168.1.120-remote desktop connection page."/>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664835" cy="3562350"/>
                    </a:xfrm>
                    <a:prstGeom prst="rect">
                      <a:avLst/>
                    </a:prstGeom>
                    <a:noFill/>
                    <a:ln>
                      <a:noFill/>
                    </a:ln>
                  </pic:spPr>
                </pic:pic>
              </a:graphicData>
            </a:graphic>
          </wp:inline>
        </w:drawing>
      </w:r>
    </w:p>
    <w:p w14:paraId="1A76D01E" w14:textId="12C6847F" w:rsidR="00AB6890" w:rsidRDefault="00AB6890" w:rsidP="00AB6890">
      <w:pPr>
        <w:shd w:val="clear" w:color="auto" w:fill="FFFFFF"/>
        <w:jc w:val="center"/>
        <w:rPr>
          <w:rFonts w:ascii="Cambria" w:hAnsi="Cambria"/>
          <w:color w:val="575757"/>
        </w:rPr>
      </w:pPr>
      <w:r>
        <w:rPr>
          <w:rFonts w:ascii="Cambria" w:hAnsi="Cambria"/>
          <w:noProof/>
          <w:color w:val="575757"/>
        </w:rPr>
        <w:drawing>
          <wp:inline distT="0" distB="0" distL="0" distR="0" wp14:anchorId="17C24E24" wp14:editId="651C8927">
            <wp:extent cx="201930" cy="201930"/>
            <wp:effectExtent l="0" t="0" r="7620" b="7620"/>
            <wp:docPr id="83" name="Picture 8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B1ADA33" w14:textId="77777777" w:rsidR="00AB6890" w:rsidRDefault="00AB6890" w:rsidP="00AB6890">
      <w:pPr>
        <w:pStyle w:val="NormalWeb"/>
        <w:shd w:val="clear" w:color="auto" w:fill="FFFFFF"/>
        <w:spacing w:before="0" w:beforeAutospacing="0" w:after="225" w:afterAutospacing="0"/>
        <w:ind w:left="975" w:right="975"/>
        <w:rPr>
          <w:rFonts w:ascii="Cambria" w:hAnsi="Cambria"/>
          <w:color w:val="575757"/>
        </w:rPr>
      </w:pPr>
      <w:bookmarkStart w:id="57" w:name="PageEnd_740"/>
      <w:bookmarkEnd w:id="57"/>
      <w:r>
        <w:rPr>
          <w:rFonts w:ascii="Cambria" w:hAnsi="Cambria"/>
          <w:color w:val="575757"/>
        </w:rPr>
        <w:t xml:space="preserve">Is your host computer as safe as it was before you set it to serve up Remote Desktop and enabled port forwarding to it? </w:t>
      </w:r>
      <w:proofErr w:type="gramStart"/>
      <w:r>
        <w:rPr>
          <w:rFonts w:ascii="Cambria" w:hAnsi="Cambria"/>
          <w:color w:val="575757"/>
        </w:rPr>
        <w:t>Actually, no</w:t>
      </w:r>
      <w:proofErr w:type="gramEnd"/>
      <w:r>
        <w:rPr>
          <w:rFonts w:ascii="Cambria" w:hAnsi="Cambria"/>
          <w:color w:val="575757"/>
        </w:rPr>
        <w:t>, because a port has been opened, so take this into account when you decide to use Remote Desktop.</w:t>
      </w:r>
    </w:p>
    <w:p w14:paraId="3031C56C" w14:textId="19A1D37D" w:rsidR="00AB6890" w:rsidRDefault="00AB6890" w:rsidP="00AB689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43C8C87">
          <v:shape id="_x0000_i1277" type="#_x0000_t75" style="width:42.1pt;height:17.75pt" o:ole="">
            <v:imagedata r:id="rId33" o:title=""/>
          </v:shape>
          <w:control r:id="rId308" w:name="DefaultOcxName18" w:shapeid="_x0000_i1277"/>
        </w:object>
      </w:r>
    </w:p>
    <w:p w14:paraId="006F937C" w14:textId="77777777" w:rsidR="00AB6890" w:rsidRDefault="00AB6890" w:rsidP="00AB6890">
      <w:pPr>
        <w:shd w:val="clear" w:color="auto" w:fill="FFFFFF"/>
        <w:rPr>
          <w:rFonts w:ascii="Cambria" w:hAnsi="Cambria"/>
          <w:color w:val="575757"/>
        </w:rPr>
      </w:pPr>
      <w:hyperlink r:id="rId309" w:tooltip="Help" w:history="1">
        <w:r>
          <w:rPr>
            <w:rStyle w:val="novisual"/>
            <w:rFonts w:ascii="Helvetica" w:hAnsi="Helvetica" w:cs="Helvetica"/>
            <w:b/>
            <w:bCs/>
            <w:color w:val="7A7A7A"/>
            <w:sz w:val="23"/>
            <w:szCs w:val="23"/>
            <w:bdr w:val="none" w:sz="0" w:space="0" w:color="auto" w:frame="1"/>
          </w:rPr>
          <w:t>help</w:t>
        </w:r>
      </w:hyperlink>
    </w:p>
    <w:p w14:paraId="188746D0" w14:textId="77777777" w:rsidR="00AB6890" w:rsidRDefault="00AB6890" w:rsidP="00AB6890">
      <w:pPr>
        <w:ind w:hanging="28816"/>
        <w:rPr>
          <w:rFonts w:ascii="Cambria" w:hAnsi="Cambria"/>
          <w:color w:val="575757"/>
        </w:rPr>
      </w:pPr>
      <w:r>
        <w:rPr>
          <w:rFonts w:ascii="Cambria" w:hAnsi="Cambria"/>
          <w:color w:val="575757"/>
        </w:rPr>
        <w:t>Application Opened</w:t>
      </w:r>
    </w:p>
    <w:p w14:paraId="18B45103" w14:textId="77777777" w:rsidR="00AB6890" w:rsidRDefault="00AB6890" w:rsidP="00AB6890">
      <w:pPr>
        <w:shd w:val="clear" w:color="auto" w:fill="FFFFFF"/>
        <w:rPr>
          <w:rFonts w:ascii="Cambria" w:hAnsi="Cambria"/>
          <w:color w:val="575757"/>
        </w:rPr>
      </w:pPr>
      <w:hyperlink r:id="rId310" w:anchor="header" w:history="1">
        <w:r>
          <w:rPr>
            <w:rStyle w:val="Hyperlink"/>
            <w:rFonts w:ascii="Cambria" w:hAnsi="Cambria"/>
            <w:color w:val="0081BC"/>
            <w:u w:val="none"/>
          </w:rPr>
          <w:t>Main content</w:t>
        </w:r>
      </w:hyperlink>
    </w:p>
    <w:p w14:paraId="5894A373" w14:textId="77777777" w:rsidR="00AB6890" w:rsidRDefault="00AB6890" w:rsidP="00AB689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13-5b</w:t>
      </w:r>
      <w:r>
        <w:rPr>
          <w:rStyle w:val="headingtext"/>
          <w:rFonts w:ascii="Open Sans" w:hAnsi="Open Sans" w:cs="Open Sans"/>
          <w:color w:val="DF7300"/>
          <w:sz w:val="54"/>
          <w:szCs w:val="54"/>
        </w:rPr>
        <w:t>Remote Assistance</w:t>
      </w:r>
    </w:p>
    <w:p w14:paraId="594F57EE" w14:textId="77777777" w:rsidR="00AB6890" w:rsidRDefault="00AB6890" w:rsidP="00AB6890">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3ED278B" w14:textId="77777777" w:rsidR="00AB6890" w:rsidRDefault="00AB6890" w:rsidP="00AB6890">
      <w:pPr>
        <w:numPr>
          <w:ilvl w:val="0"/>
          <w:numId w:val="59"/>
        </w:numPr>
        <w:spacing w:after="150" w:line="240" w:lineRule="auto"/>
        <w:rPr>
          <w:rFonts w:ascii="Cambria" w:hAnsi="Cambria"/>
          <w:color w:val="696969"/>
        </w:rPr>
      </w:pPr>
      <w:r>
        <w:rPr>
          <w:rStyle w:val="manuallabel"/>
          <w:rFonts w:ascii="Cambria" w:hAnsi="Cambria"/>
          <w:color w:val="696969"/>
        </w:rPr>
        <w:t>1.5</w:t>
      </w:r>
    </w:p>
    <w:p w14:paraId="4C12D06B" w14:textId="77777777" w:rsidR="00AB6890" w:rsidRDefault="00AB6890" w:rsidP="00AB6890">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use Microsoft operating system features and tools.</w:t>
      </w:r>
    </w:p>
    <w:p w14:paraId="08D2794F" w14:textId="77777777" w:rsidR="00AB6890" w:rsidRDefault="00AB6890" w:rsidP="00AB6890">
      <w:pPr>
        <w:numPr>
          <w:ilvl w:val="0"/>
          <w:numId w:val="59"/>
        </w:numPr>
        <w:spacing w:after="150" w:line="240" w:lineRule="auto"/>
        <w:rPr>
          <w:rFonts w:ascii="Cambria" w:hAnsi="Cambria"/>
          <w:color w:val="696969"/>
        </w:rPr>
      </w:pPr>
      <w:r>
        <w:rPr>
          <w:rStyle w:val="manuallabel"/>
          <w:rFonts w:ascii="Cambria" w:hAnsi="Cambria"/>
          <w:color w:val="696969"/>
        </w:rPr>
        <w:t>1.6</w:t>
      </w:r>
    </w:p>
    <w:p w14:paraId="0D847669" w14:textId="77777777" w:rsidR="00AB6890" w:rsidRDefault="00AB6890" w:rsidP="00AB6890">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2DBF6227" w14:textId="77777777" w:rsidR="00AB6890" w:rsidRDefault="00AB6890" w:rsidP="00AB6890">
      <w:pPr>
        <w:pStyle w:val="NormalWeb"/>
        <w:shd w:val="clear" w:color="auto" w:fill="FFFFFF"/>
        <w:spacing w:before="0" w:beforeAutospacing="0" w:after="225" w:afterAutospacing="0"/>
        <w:ind w:left="975" w:right="975"/>
        <w:rPr>
          <w:rFonts w:ascii="Cambria" w:hAnsi="Cambria"/>
          <w:color w:val="575757"/>
        </w:rPr>
      </w:pPr>
      <w:hyperlink r:id="rId311" w:history="1">
        <w:r>
          <w:rPr>
            <w:rStyle w:val="primaryterm"/>
            <w:rFonts w:ascii="Cambria" w:eastAsiaTheme="majorEastAsia" w:hAnsi="Cambria"/>
            <w:b/>
            <w:bCs/>
            <w:color w:val="00609A"/>
          </w:rPr>
          <w:t>Remote Assistance</w:t>
        </w:r>
      </w:hyperlink>
      <w:r>
        <w:rPr>
          <w:rFonts w:ascii="Cambria" w:hAnsi="Cambria"/>
          <w:color w:val="575757"/>
        </w:rPr>
        <w:t xml:space="preserve"> differs from Remote Desktop in that a user on the server computer can remain signed in during the remote session, retains control of the session, and can see the screen. This is helpful when troubleshooting problems on a computer. The user who needs your help sends you an invitation by email or chat to connect to her computer using Remote Assistance. When you respond to the invitation, you can see the user’s desktop just as she sees it; if the user gives you permission, you can take control of her computer to change settings or do whatever else is needed to fix her problem or show her how to perform a task. Think of Remote Assistance </w:t>
      </w:r>
      <w:proofErr w:type="gramStart"/>
      <w:r>
        <w:rPr>
          <w:rFonts w:ascii="Cambria" w:hAnsi="Cambria"/>
          <w:color w:val="575757"/>
        </w:rPr>
        <w:t>as a way to</w:t>
      </w:r>
      <w:proofErr w:type="gramEnd"/>
      <w:r>
        <w:rPr>
          <w:rFonts w:ascii="Cambria" w:hAnsi="Cambria"/>
          <w:color w:val="575757"/>
        </w:rPr>
        <w:t xml:space="preserve"> provide virtual desk-side support.</w:t>
      </w:r>
    </w:p>
    <w:p w14:paraId="22253B00" w14:textId="77777777" w:rsidR="00AB6890" w:rsidRDefault="00AB6890" w:rsidP="00AB6890">
      <w:pPr>
        <w:pStyle w:val="NormalWeb"/>
        <w:shd w:val="clear" w:color="auto" w:fill="FFFFFF"/>
        <w:spacing w:before="0" w:beforeAutospacing="0" w:after="225" w:afterAutospacing="0"/>
        <w:ind w:left="975" w:right="975"/>
        <w:rPr>
          <w:rFonts w:ascii="Cambria" w:hAnsi="Cambria"/>
          <w:color w:val="575757"/>
        </w:rPr>
      </w:pPr>
      <w:bookmarkStart w:id="58" w:name="PageEnd_741"/>
      <w:bookmarkEnd w:id="58"/>
      <w:r>
        <w:rPr>
          <w:rFonts w:ascii="Cambria" w:hAnsi="Cambria"/>
          <w:color w:val="575757"/>
        </w:rPr>
        <w:t>There are several ways to initiate a Remote Assistance session. The first method listed is the most reliable:</w:t>
      </w:r>
    </w:p>
    <w:p w14:paraId="095537C2" w14:textId="77777777" w:rsidR="00AB6890" w:rsidRDefault="00AB6890" w:rsidP="00AB6890">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The user saves an invitation file and then sends that file to the technician. The file can be sent by any method, including email, chat, or posting to a shared folder on the network.</w:t>
      </w:r>
    </w:p>
    <w:p w14:paraId="2548CF44" w14:textId="77777777" w:rsidR="00AB6890" w:rsidRDefault="00AB6890" w:rsidP="00AB6890">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The user can send an automated email through the Remote Assistance app. This option only works if the system is configured with a compatible email program.</w:t>
      </w:r>
    </w:p>
    <w:p w14:paraId="7544299C" w14:textId="77777777" w:rsidR="00AB6890" w:rsidRDefault="00AB6890" w:rsidP="00AB6890">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The user can use Easy Connect, which is the easiest method to start a Remote Assistance connection but only works if both computers used for the connection are using Windows. Also know that some routers don’t support the Peer Name Resolution Protocol (PNRP), which is the protocol Easy Connect uses to establish a Remote Assistance connection.</w:t>
      </w:r>
    </w:p>
    <w:p w14:paraId="52FD3191" w14:textId="77777777" w:rsidR="00AB6890" w:rsidRDefault="00AB6890" w:rsidP="00AB6890">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The technician can initiate a session. This method is the most difficult to use; it requires that Group Policies be applied on the technician’s computer. You learn more about Group Policy later in the text.</w:t>
      </w:r>
    </w:p>
    <w:p w14:paraId="56637718" w14:textId="77777777" w:rsidR="00AB6890" w:rsidRDefault="00AB6890" w:rsidP="00AB6890">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0DCB161" w14:textId="77777777" w:rsidR="00AB6890" w:rsidRDefault="00AB6890" w:rsidP="00AB6890">
      <w:pPr>
        <w:pStyle w:val="NormalWeb"/>
        <w:shd w:val="clear" w:color="auto" w:fill="FFFFFF"/>
        <w:spacing w:before="0" w:beforeAutospacing="0" w:after="225" w:afterAutospacing="0"/>
        <w:rPr>
          <w:rFonts w:ascii="Cambria" w:hAnsi="Cambria"/>
          <w:color w:val="575757"/>
        </w:rPr>
      </w:pPr>
      <w:r>
        <w:rPr>
          <w:rFonts w:ascii="Cambria" w:hAnsi="Cambria"/>
          <w:color w:val="575757"/>
        </w:rPr>
        <w:t>Easy Connect is the easiest method for the user when initiating a Remote Assistance connection but it can be the most difficult for the technician to set up. If Easy Connect is grayed out when starting a session, chances are that the PNRP service might be down. To start the service, enter the </w:t>
      </w:r>
      <w:proofErr w:type="spellStart"/>
      <w:r>
        <w:rPr>
          <w:rStyle w:val="Strong"/>
          <w:rFonts w:ascii="Cambria" w:eastAsiaTheme="majorEastAsia" w:hAnsi="Cambria"/>
          <w:color w:val="575757"/>
        </w:rPr>
        <w:t>services.msc</w:t>
      </w:r>
      <w:proofErr w:type="spellEnd"/>
      <w:r>
        <w:rPr>
          <w:rFonts w:ascii="Cambria" w:hAnsi="Cambria"/>
          <w:color w:val="575757"/>
        </w:rPr>
        <w:t> command to open the Services console (see </w:t>
      </w:r>
      <w:hyperlink r:id="rId312" w:history="1">
        <w:r>
          <w:rPr>
            <w:rStyle w:val="Hyperlink"/>
            <w:rFonts w:ascii="Cambria" w:hAnsi="Cambria"/>
            <w:color w:val="0081BC"/>
            <w:u w:val="none"/>
          </w:rPr>
          <w:t>Figure 13-47</w:t>
        </w:r>
      </w:hyperlink>
      <w:r>
        <w:rPr>
          <w:rFonts w:ascii="Cambria" w:hAnsi="Cambria"/>
          <w:color w:val="575757"/>
        </w:rPr>
        <w:t>). Select </w:t>
      </w:r>
      <w:r>
        <w:rPr>
          <w:rStyle w:val="Strong"/>
          <w:rFonts w:ascii="Cambria" w:eastAsiaTheme="majorEastAsia" w:hAnsi="Cambria"/>
          <w:color w:val="575757"/>
        </w:rPr>
        <w:t>Peer Name Resolution Protocol</w:t>
      </w:r>
      <w:r>
        <w:rPr>
          <w:rFonts w:ascii="Cambria" w:hAnsi="Cambria"/>
          <w:color w:val="575757"/>
        </w:rPr>
        <w:t> and click </w:t>
      </w:r>
      <w:r>
        <w:rPr>
          <w:rStyle w:val="Strong"/>
          <w:rFonts w:ascii="Cambria" w:eastAsiaTheme="majorEastAsia" w:hAnsi="Cambria"/>
          <w:color w:val="575757"/>
        </w:rPr>
        <w:t>Start</w:t>
      </w:r>
      <w:r>
        <w:rPr>
          <w:rFonts w:ascii="Cambria" w:hAnsi="Cambria"/>
          <w:color w:val="575757"/>
        </w:rPr>
        <w:t>. You learn more about services and the Services console in </w:t>
      </w:r>
      <w:hyperlink r:id="rId313" w:history="1">
        <w:r>
          <w:rPr>
            <w:rStyle w:val="Hyperlink"/>
            <w:rFonts w:ascii="Cambria" w:hAnsi="Cambria"/>
            <w:color w:val="0081BC"/>
            <w:u w:val="none"/>
          </w:rPr>
          <w:t>Chapter 14</w:t>
        </w:r>
      </w:hyperlink>
      <w:r>
        <w:rPr>
          <w:rFonts w:ascii="Cambria" w:hAnsi="Cambria"/>
          <w:color w:val="575757"/>
        </w:rPr>
        <w:t>.</w:t>
      </w:r>
    </w:p>
    <w:p w14:paraId="6D8DB206" w14:textId="77777777" w:rsidR="00AB6890" w:rsidRDefault="00AB6890" w:rsidP="00AB689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13-47</w:t>
      </w:r>
    </w:p>
    <w:p w14:paraId="6FF37D93" w14:textId="77777777" w:rsidR="00AB6890" w:rsidRDefault="00AB6890" w:rsidP="00AB689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Use the Services console to start a service</w:t>
      </w:r>
    </w:p>
    <w:p w14:paraId="6B2551BB" w14:textId="5017C0ED" w:rsidR="00AB6890" w:rsidRDefault="00AB6890" w:rsidP="00AB689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00C2077" wp14:editId="555F9D06">
            <wp:extent cx="5664835" cy="1947545"/>
            <wp:effectExtent l="0" t="0" r="0" b="0"/>
            <wp:docPr id="107" name="Picture 107" descr="The screenshot shows a services web page. The services console is used to start 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he screenshot shows a services web page. The services console is used to start a service."/>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664835" cy="1947545"/>
                    </a:xfrm>
                    <a:prstGeom prst="rect">
                      <a:avLst/>
                    </a:prstGeom>
                    <a:noFill/>
                    <a:ln>
                      <a:noFill/>
                    </a:ln>
                  </pic:spPr>
                </pic:pic>
              </a:graphicData>
            </a:graphic>
          </wp:inline>
        </w:drawing>
      </w:r>
    </w:p>
    <w:p w14:paraId="11BD7157" w14:textId="1B924099" w:rsidR="00AB6890" w:rsidRDefault="00AB6890" w:rsidP="00AB6890">
      <w:pPr>
        <w:shd w:val="clear" w:color="auto" w:fill="FFFFFF"/>
        <w:jc w:val="center"/>
        <w:rPr>
          <w:rFonts w:ascii="Cambria" w:hAnsi="Cambria"/>
          <w:color w:val="575757"/>
        </w:rPr>
      </w:pPr>
      <w:r>
        <w:rPr>
          <w:rFonts w:ascii="Cambria" w:hAnsi="Cambria"/>
          <w:noProof/>
          <w:color w:val="575757"/>
        </w:rPr>
        <w:drawing>
          <wp:inline distT="0" distB="0" distL="0" distR="0" wp14:anchorId="5C46404F" wp14:editId="2BE8C31F">
            <wp:extent cx="201930" cy="201930"/>
            <wp:effectExtent l="0" t="0" r="7620" b="7620"/>
            <wp:docPr id="106" name="Picture 10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BB1DA91" w14:textId="77777777" w:rsidR="00AB6890" w:rsidRDefault="00AB6890" w:rsidP="00AB689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initiate a Remote Assistance connection when the user sends an invitation to the technician, follow these steps:</w:t>
      </w:r>
    </w:p>
    <w:p w14:paraId="611ABCD9" w14:textId="77777777" w:rsidR="00AB6890" w:rsidRDefault="00AB6890" w:rsidP="00AB6890">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To allow Remote Assistance sessions on the user’s computer, called the host computer, open the </w:t>
      </w:r>
      <w:r>
        <w:rPr>
          <w:rStyle w:val="Strong"/>
          <w:rFonts w:ascii="Cambria" w:eastAsiaTheme="majorEastAsia" w:hAnsi="Cambria"/>
          <w:color w:val="575757"/>
        </w:rPr>
        <w:t>System</w:t>
      </w:r>
      <w:r>
        <w:rPr>
          <w:rFonts w:ascii="Cambria" w:hAnsi="Cambria"/>
          <w:color w:val="575757"/>
        </w:rPr>
        <w:t> window in Control Panel and click </w:t>
      </w:r>
      <w:r>
        <w:rPr>
          <w:rStyle w:val="Strong"/>
          <w:rFonts w:ascii="Cambria" w:eastAsiaTheme="majorEastAsia" w:hAnsi="Cambria"/>
          <w:color w:val="575757"/>
        </w:rPr>
        <w:t>Remote settings</w:t>
      </w:r>
      <w:r>
        <w:rPr>
          <w:rFonts w:ascii="Cambria" w:hAnsi="Cambria"/>
          <w:color w:val="575757"/>
        </w:rPr>
        <w:t> in the left pane. If the user does not have administrative permissions, he must respond to the UAC box by entering an administrator password. The System Properties box appears with the Remote tab selected (</w:t>
      </w:r>
      <w:proofErr w:type="gramStart"/>
      <w:r>
        <w:rPr>
          <w:rFonts w:ascii="Cambria" w:hAnsi="Cambria"/>
          <w:color w:val="575757"/>
        </w:rPr>
        <w:t>refer back</w:t>
      </w:r>
      <w:proofErr w:type="gramEnd"/>
      <w:r>
        <w:rPr>
          <w:rFonts w:ascii="Cambria" w:hAnsi="Cambria"/>
          <w:color w:val="575757"/>
        </w:rPr>
        <w:t xml:space="preserve"> to </w:t>
      </w:r>
      <w:hyperlink r:id="rId315" w:history="1">
        <w:r>
          <w:rPr>
            <w:rStyle w:val="Hyperlink"/>
            <w:rFonts w:ascii="Cambria" w:hAnsi="Cambria"/>
            <w:color w:val="0081BC"/>
            <w:u w:val="none"/>
          </w:rPr>
          <w:t>Figure 13-38</w:t>
        </w:r>
      </w:hyperlink>
      <w:r>
        <w:rPr>
          <w:rFonts w:ascii="Cambria" w:hAnsi="Cambria"/>
          <w:color w:val="575757"/>
        </w:rPr>
        <w:t>).</w:t>
      </w:r>
    </w:p>
    <w:p w14:paraId="59CBB84F" w14:textId="77777777" w:rsidR="00AB6890" w:rsidRDefault="00AB6890" w:rsidP="00AB6890">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In the Remote Assistance area, check </w:t>
      </w:r>
      <w:r>
        <w:rPr>
          <w:rStyle w:val="Strong"/>
          <w:rFonts w:ascii="Cambria" w:eastAsiaTheme="majorEastAsia" w:hAnsi="Cambria"/>
          <w:color w:val="575757"/>
        </w:rPr>
        <w:t>Allow Remote Assistance connections to this computer</w:t>
      </w:r>
      <w:r>
        <w:rPr>
          <w:rFonts w:ascii="Cambria" w:hAnsi="Cambria"/>
          <w:color w:val="575757"/>
        </w:rPr>
        <w:t>, and then click </w:t>
      </w:r>
      <w:r>
        <w:rPr>
          <w:rStyle w:val="Strong"/>
          <w:rFonts w:ascii="Cambria" w:eastAsiaTheme="majorEastAsia" w:hAnsi="Cambria"/>
          <w:color w:val="575757"/>
        </w:rPr>
        <w:t>OK</w:t>
      </w:r>
      <w:r>
        <w:rPr>
          <w:rFonts w:ascii="Cambria" w:hAnsi="Cambria"/>
          <w:color w:val="575757"/>
        </w:rPr>
        <w:t>.</w:t>
      </w:r>
    </w:p>
    <w:p w14:paraId="776A829E" w14:textId="77777777" w:rsidR="00AB6890" w:rsidRDefault="00AB6890" w:rsidP="00AB6890">
      <w:pPr>
        <w:pStyle w:val="NormalWeb"/>
        <w:numPr>
          <w:ilvl w:val="0"/>
          <w:numId w:val="61"/>
        </w:numPr>
        <w:shd w:val="clear" w:color="auto" w:fill="FFFFFF"/>
        <w:spacing w:before="0" w:beforeAutospacing="0" w:after="225" w:afterAutospacing="0"/>
        <w:ind w:left="1695" w:right="975"/>
        <w:rPr>
          <w:rFonts w:ascii="Cambria" w:hAnsi="Cambria"/>
          <w:color w:val="575757"/>
        </w:rPr>
      </w:pPr>
      <w:r>
        <w:rPr>
          <w:rFonts w:ascii="Cambria" w:hAnsi="Cambria"/>
          <w:color w:val="575757"/>
        </w:rPr>
        <w:t>In the search box, type </w:t>
      </w:r>
      <w:r>
        <w:rPr>
          <w:rStyle w:val="Strong"/>
          <w:rFonts w:ascii="Cambria" w:eastAsiaTheme="majorEastAsia" w:hAnsi="Cambria"/>
          <w:color w:val="575757"/>
        </w:rPr>
        <w:t>remote assistance</w:t>
      </w:r>
      <w:r>
        <w:rPr>
          <w:rFonts w:ascii="Cambria" w:hAnsi="Cambria"/>
          <w:color w:val="575757"/>
        </w:rPr>
        <w:t>, then click </w:t>
      </w:r>
      <w:r>
        <w:rPr>
          <w:rStyle w:val="Strong"/>
          <w:rFonts w:ascii="Cambria" w:eastAsiaTheme="majorEastAsia" w:hAnsi="Cambria"/>
          <w:color w:val="575757"/>
        </w:rPr>
        <w:t>Invite someone to connect to your PC and help you, or offer to help someone else</w:t>
      </w:r>
      <w:r>
        <w:rPr>
          <w:rFonts w:ascii="Cambria" w:hAnsi="Cambria"/>
          <w:color w:val="575757"/>
        </w:rPr>
        <w:t>. The Windows Remote Assistance box appears, as shown in </w:t>
      </w:r>
      <w:hyperlink r:id="rId316" w:history="1">
        <w:r>
          <w:rPr>
            <w:rStyle w:val="Hyperlink"/>
            <w:rFonts w:ascii="Cambria" w:hAnsi="Cambria"/>
            <w:color w:val="0081BC"/>
            <w:u w:val="none"/>
          </w:rPr>
          <w:t>Figure 13-48</w:t>
        </w:r>
      </w:hyperlink>
      <w:r>
        <w:rPr>
          <w:rFonts w:ascii="Cambria" w:hAnsi="Cambria"/>
          <w:color w:val="575757"/>
        </w:rPr>
        <w:t>.</w:t>
      </w:r>
    </w:p>
    <w:p w14:paraId="4C21D205" w14:textId="77777777" w:rsidR="00AB6890" w:rsidRDefault="00AB6890" w:rsidP="00AB689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13-48</w:t>
      </w:r>
    </w:p>
    <w:p w14:paraId="4882F5F0" w14:textId="77777777" w:rsidR="00AB6890" w:rsidRDefault="00AB6890" w:rsidP="00AB689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Create or respond to an invitation to connect</w:t>
      </w:r>
    </w:p>
    <w:p w14:paraId="6321D625" w14:textId="3E50CB7F" w:rsidR="00AB6890" w:rsidRDefault="00AB6890" w:rsidP="00AB6890">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E1DF0B1" wp14:editId="06491FAC">
            <wp:extent cx="5664835" cy="4192270"/>
            <wp:effectExtent l="0" t="0" r="0" b="0"/>
            <wp:docPr id="105" name="Picture 105" descr="The screenshot shows windows remote assistance page. One can invite someone for assistance or choose to help som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he screenshot shows windows remote assistance page. One can invite someone for assistance or choose to help someone."/>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664835" cy="4192270"/>
                    </a:xfrm>
                    <a:prstGeom prst="rect">
                      <a:avLst/>
                    </a:prstGeom>
                    <a:noFill/>
                    <a:ln>
                      <a:noFill/>
                    </a:ln>
                  </pic:spPr>
                </pic:pic>
              </a:graphicData>
            </a:graphic>
          </wp:inline>
        </w:drawing>
      </w:r>
    </w:p>
    <w:p w14:paraId="2421411B" w14:textId="07226C13" w:rsidR="00AB6890" w:rsidRDefault="00AB6890" w:rsidP="00AB689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DA76F8C" wp14:editId="2491C43F">
            <wp:extent cx="201930" cy="201930"/>
            <wp:effectExtent l="0" t="0" r="7620" b="7620"/>
            <wp:docPr id="104" name="Picture 10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ACB5F5C" w14:textId="77777777" w:rsidR="00AB6890" w:rsidRDefault="00AB6890" w:rsidP="00AB6890">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571608E3" w14:textId="77777777" w:rsidR="00AB6890" w:rsidRDefault="00AB6890" w:rsidP="00AB6890">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To launch Remote Assistance in Windows 8, open </w:t>
      </w:r>
      <w:r>
        <w:rPr>
          <w:rStyle w:val="Strong"/>
          <w:rFonts w:ascii="Cambria" w:eastAsiaTheme="majorEastAsia" w:hAnsi="Cambria"/>
          <w:color w:val="575757"/>
        </w:rPr>
        <w:t>Control Panel</w:t>
      </w:r>
      <w:r>
        <w:rPr>
          <w:rFonts w:ascii="Cambria" w:hAnsi="Cambria"/>
          <w:color w:val="575757"/>
        </w:rPr>
        <w:t> in Category view. Click </w:t>
      </w:r>
      <w:r>
        <w:rPr>
          <w:rStyle w:val="Strong"/>
          <w:rFonts w:ascii="Cambria" w:eastAsiaTheme="majorEastAsia" w:hAnsi="Cambria"/>
          <w:color w:val="575757"/>
        </w:rPr>
        <w:t>System and Security</w:t>
      </w:r>
      <w:r>
        <w:rPr>
          <w:rFonts w:ascii="Cambria" w:hAnsi="Cambria"/>
          <w:color w:val="575757"/>
        </w:rPr>
        <w:t>. Under System, click </w:t>
      </w:r>
      <w:r>
        <w:rPr>
          <w:rStyle w:val="Strong"/>
          <w:rFonts w:ascii="Cambria" w:eastAsiaTheme="majorEastAsia" w:hAnsi="Cambria"/>
          <w:color w:val="575757"/>
        </w:rPr>
        <w:t>Launch remote assistance</w:t>
      </w:r>
      <w:r>
        <w:rPr>
          <w:rFonts w:ascii="Cambria" w:hAnsi="Cambria"/>
          <w:color w:val="575757"/>
        </w:rPr>
        <w:t>. (Alternately, you can press </w:t>
      </w:r>
      <w:proofErr w:type="spellStart"/>
      <w:r>
        <w:rPr>
          <w:rStyle w:val="Strong"/>
          <w:rFonts w:ascii="Cambria" w:eastAsiaTheme="majorEastAsia" w:hAnsi="Cambria"/>
          <w:color w:val="575757"/>
        </w:rPr>
        <w:t>Win+S</w:t>
      </w:r>
      <w:proofErr w:type="spellEnd"/>
      <w:r>
        <w:rPr>
          <w:rFonts w:ascii="Cambria" w:hAnsi="Cambria"/>
          <w:color w:val="575757"/>
        </w:rPr>
        <w:t> to open the search box and type </w:t>
      </w:r>
      <w:r>
        <w:rPr>
          <w:rStyle w:val="Strong"/>
          <w:rFonts w:ascii="Cambria" w:eastAsiaTheme="majorEastAsia" w:hAnsi="Cambria"/>
          <w:color w:val="575757"/>
        </w:rPr>
        <w:t>Invite</w:t>
      </w:r>
      <w:r>
        <w:rPr>
          <w:rFonts w:ascii="Cambria" w:hAnsi="Cambria"/>
          <w:color w:val="575757"/>
        </w:rPr>
        <w:t>, then click </w:t>
      </w:r>
      <w:r>
        <w:rPr>
          <w:rStyle w:val="Strong"/>
          <w:rFonts w:ascii="Cambria" w:eastAsiaTheme="majorEastAsia" w:hAnsi="Cambria"/>
          <w:color w:val="575757"/>
        </w:rPr>
        <w:t>Invite someone to connect to your PC and help you</w:t>
      </w:r>
      <w:r>
        <w:rPr>
          <w:rFonts w:ascii="Cambria" w:hAnsi="Cambria"/>
          <w:color w:val="575757"/>
        </w:rPr>
        <w:t>.)</w:t>
      </w:r>
    </w:p>
    <w:p w14:paraId="035FDCB6" w14:textId="77777777" w:rsidR="00AB6890" w:rsidRDefault="00AB6890" w:rsidP="00AB6890">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To launch Remote Assistance in Windows 7, click </w:t>
      </w:r>
      <w:r>
        <w:rPr>
          <w:rStyle w:val="Strong"/>
          <w:rFonts w:ascii="Cambria" w:eastAsiaTheme="majorEastAsia" w:hAnsi="Cambria"/>
          <w:color w:val="575757"/>
        </w:rPr>
        <w:t>Start</w:t>
      </w:r>
      <w:r>
        <w:rPr>
          <w:rFonts w:ascii="Cambria" w:hAnsi="Cambria"/>
          <w:color w:val="575757"/>
        </w:rPr>
        <w:t>, type </w:t>
      </w:r>
      <w:r>
        <w:rPr>
          <w:rStyle w:val="Strong"/>
          <w:rFonts w:ascii="Cambria" w:eastAsiaTheme="majorEastAsia" w:hAnsi="Cambria"/>
          <w:color w:val="575757"/>
        </w:rPr>
        <w:t>Remote Assistance</w:t>
      </w:r>
      <w:r>
        <w:rPr>
          <w:rFonts w:ascii="Cambria" w:hAnsi="Cambria"/>
          <w:color w:val="575757"/>
        </w:rPr>
        <w:t> in the search box, and then click </w:t>
      </w:r>
      <w:r>
        <w:rPr>
          <w:rStyle w:val="Strong"/>
          <w:rFonts w:ascii="Cambria" w:eastAsiaTheme="majorEastAsia" w:hAnsi="Cambria"/>
          <w:color w:val="575757"/>
        </w:rPr>
        <w:t>Windows Remote Assistance</w:t>
      </w:r>
      <w:r>
        <w:rPr>
          <w:rFonts w:ascii="Cambria" w:hAnsi="Cambria"/>
          <w:color w:val="575757"/>
        </w:rPr>
        <w:t>.</w:t>
      </w:r>
    </w:p>
    <w:p w14:paraId="0FA2E958" w14:textId="77777777" w:rsidR="00AB6890" w:rsidRDefault="00AB6890" w:rsidP="00AB6890">
      <w:pPr>
        <w:pStyle w:val="NormalWeb"/>
        <w:numPr>
          <w:ilvl w:val="0"/>
          <w:numId w:val="61"/>
        </w:numPr>
        <w:shd w:val="clear" w:color="auto" w:fill="FFFFFF"/>
        <w:spacing w:before="0" w:beforeAutospacing="0" w:after="0" w:afterAutospacing="0"/>
        <w:ind w:left="1695" w:right="975"/>
        <w:rPr>
          <w:rFonts w:ascii="Cambria" w:hAnsi="Cambria"/>
          <w:color w:val="575757"/>
        </w:rPr>
      </w:pPr>
      <w:bookmarkStart w:id="59" w:name="PageEnd_742"/>
      <w:bookmarkEnd w:id="59"/>
      <w:r>
        <w:rPr>
          <w:rFonts w:ascii="Cambria" w:hAnsi="Cambria"/>
          <w:color w:val="575757"/>
        </w:rPr>
        <w:t>Click </w:t>
      </w:r>
      <w:r>
        <w:rPr>
          <w:rStyle w:val="Strong"/>
          <w:rFonts w:ascii="Cambria" w:eastAsiaTheme="majorEastAsia" w:hAnsi="Cambria"/>
          <w:color w:val="575757"/>
        </w:rPr>
        <w:t>Invite someone you trust to help you</w:t>
      </w:r>
      <w:r>
        <w:rPr>
          <w:rFonts w:ascii="Cambria" w:hAnsi="Cambria"/>
          <w:color w:val="575757"/>
        </w:rPr>
        <w:t>, then click </w:t>
      </w:r>
      <w:r>
        <w:rPr>
          <w:rStyle w:val="Strong"/>
          <w:rFonts w:ascii="Cambria" w:eastAsiaTheme="majorEastAsia" w:hAnsi="Cambria"/>
          <w:color w:val="575757"/>
        </w:rPr>
        <w:t>Save this invitation as a file</w:t>
      </w:r>
      <w:r>
        <w:rPr>
          <w:rFonts w:ascii="Cambria" w:hAnsi="Cambria"/>
          <w:color w:val="575757"/>
        </w:rPr>
        <w:t>. Point to a location to save the file and click </w:t>
      </w:r>
      <w:r>
        <w:rPr>
          <w:rStyle w:val="Strong"/>
          <w:rFonts w:ascii="Cambria" w:eastAsiaTheme="majorEastAsia" w:hAnsi="Cambria"/>
          <w:color w:val="575757"/>
        </w:rPr>
        <w:t>Save</w:t>
      </w:r>
      <w:r>
        <w:rPr>
          <w:rFonts w:ascii="Cambria" w:hAnsi="Cambria"/>
          <w:color w:val="575757"/>
        </w:rPr>
        <w:t xml:space="preserve">. Remote Assistance provides a password for the user to give the technician </w:t>
      </w:r>
      <w:proofErr w:type="gramStart"/>
      <w:r>
        <w:rPr>
          <w:rFonts w:ascii="Cambria" w:hAnsi="Cambria"/>
          <w:color w:val="575757"/>
        </w:rPr>
        <w:t>in order to</w:t>
      </w:r>
      <w:proofErr w:type="gramEnd"/>
      <w:r>
        <w:rPr>
          <w:rFonts w:ascii="Cambria" w:hAnsi="Cambria"/>
          <w:color w:val="575757"/>
        </w:rPr>
        <w:t xml:space="preserve"> create the connection (see the left side of </w:t>
      </w:r>
      <w:hyperlink r:id="rId318" w:history="1">
        <w:r>
          <w:rPr>
            <w:rStyle w:val="Hyperlink"/>
            <w:rFonts w:ascii="Cambria" w:hAnsi="Cambria"/>
            <w:color w:val="0081BC"/>
            <w:u w:val="none"/>
          </w:rPr>
          <w:t>Figure 13-49</w:t>
        </w:r>
      </w:hyperlink>
      <w:r>
        <w:rPr>
          <w:rFonts w:ascii="Cambria" w:hAnsi="Cambria"/>
          <w:color w:val="575757"/>
        </w:rPr>
        <w:t>). The user can send the invitation file to the technician as an email attachment or by other means.</w:t>
      </w:r>
    </w:p>
    <w:p w14:paraId="77DE836C" w14:textId="77777777" w:rsidR="00AB6890" w:rsidRDefault="00AB6890" w:rsidP="00AB689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13-49</w:t>
      </w:r>
    </w:p>
    <w:p w14:paraId="2E64B7C1" w14:textId="77777777" w:rsidR="00AB6890" w:rsidRDefault="00AB6890" w:rsidP="00AB689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The user’s computer shows a password the technician must enter to connect Remote Assistance</w:t>
      </w:r>
    </w:p>
    <w:p w14:paraId="68EA21C8" w14:textId="6B4E70B6" w:rsidR="00AB6890" w:rsidRDefault="00AB6890" w:rsidP="00AB689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B6F1F03" wp14:editId="6135E2E6">
            <wp:extent cx="5664835" cy="3099435"/>
            <wp:effectExtent l="0" t="0" r="0" b="5715"/>
            <wp:docPr id="103" name="Picture 103" descr="The screenshot shows windows remote assistance page. Here the user’s computer shows a password, the technician must enter this to connect for remote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he screenshot shows windows remote assistance page. Here the user’s computer shows a password, the technician must enter this to connect for remote assistance."/>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664835" cy="3099435"/>
                    </a:xfrm>
                    <a:prstGeom prst="rect">
                      <a:avLst/>
                    </a:prstGeom>
                    <a:noFill/>
                    <a:ln>
                      <a:noFill/>
                    </a:ln>
                  </pic:spPr>
                </pic:pic>
              </a:graphicData>
            </a:graphic>
          </wp:inline>
        </w:drawing>
      </w:r>
    </w:p>
    <w:p w14:paraId="791ED81C" w14:textId="3B2C295B" w:rsidR="00AB6890" w:rsidRDefault="00AB6890" w:rsidP="00AB6890">
      <w:pPr>
        <w:shd w:val="clear" w:color="auto" w:fill="FFFFFF"/>
        <w:jc w:val="center"/>
        <w:rPr>
          <w:rFonts w:ascii="Cambria" w:hAnsi="Cambria"/>
          <w:color w:val="575757"/>
        </w:rPr>
      </w:pPr>
      <w:r>
        <w:rPr>
          <w:rFonts w:ascii="Cambria" w:hAnsi="Cambria"/>
          <w:noProof/>
          <w:color w:val="575757"/>
        </w:rPr>
        <w:drawing>
          <wp:inline distT="0" distB="0" distL="0" distR="0" wp14:anchorId="41055EB4" wp14:editId="1E90FC4F">
            <wp:extent cx="201930" cy="201930"/>
            <wp:effectExtent l="0" t="0" r="7620" b="7620"/>
            <wp:docPr id="102" name="Picture 10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F559DF0" w14:textId="77777777" w:rsidR="00AB6890" w:rsidRDefault="00AB6890" w:rsidP="00AB6890">
      <w:pPr>
        <w:pStyle w:val="NormalWeb"/>
        <w:shd w:val="clear" w:color="auto" w:fill="FFFFFF"/>
        <w:spacing w:before="0" w:beforeAutospacing="0" w:after="225" w:afterAutospacing="0"/>
        <w:ind w:left="975" w:right="975"/>
        <w:rPr>
          <w:rFonts w:ascii="Cambria" w:hAnsi="Cambria"/>
          <w:color w:val="575757"/>
        </w:rPr>
      </w:pPr>
      <w:bookmarkStart w:id="60" w:name="PageEnd_743"/>
      <w:bookmarkEnd w:id="60"/>
      <w:r>
        <w:rPr>
          <w:rFonts w:ascii="Cambria" w:hAnsi="Cambria"/>
          <w:color w:val="575757"/>
        </w:rPr>
        <w:t>The technician can respond to the invitation into Remote Assistance as follows:</w:t>
      </w:r>
    </w:p>
    <w:p w14:paraId="0298CC18" w14:textId="77777777" w:rsidR="00AB6890" w:rsidRDefault="00AB6890" w:rsidP="00AB6890">
      <w:pPr>
        <w:pStyle w:val="NormalWeb"/>
        <w:numPr>
          <w:ilvl w:val="0"/>
          <w:numId w:val="62"/>
        </w:numPr>
        <w:shd w:val="clear" w:color="auto" w:fill="FFFFFF"/>
        <w:spacing w:before="0" w:beforeAutospacing="0" w:after="225" w:afterAutospacing="0"/>
        <w:ind w:left="1695" w:right="975"/>
        <w:rPr>
          <w:rFonts w:ascii="Cambria" w:hAnsi="Cambria"/>
          <w:color w:val="575757"/>
        </w:rPr>
      </w:pPr>
      <w:r>
        <w:rPr>
          <w:rFonts w:ascii="Cambria" w:hAnsi="Cambria"/>
          <w:color w:val="575757"/>
        </w:rPr>
        <w:t>On the technician’s computer, the technician double-clicks the invitation file she has received from the user. In the box that appears (see </w:t>
      </w:r>
      <w:hyperlink r:id="rId320" w:history="1">
        <w:r>
          <w:rPr>
            <w:rStyle w:val="Hyperlink"/>
            <w:rFonts w:ascii="Cambria" w:hAnsi="Cambria"/>
            <w:color w:val="0081BC"/>
            <w:u w:val="none"/>
          </w:rPr>
          <w:t>Figure 13-50</w:t>
        </w:r>
      </w:hyperlink>
      <w:r>
        <w:rPr>
          <w:rFonts w:ascii="Cambria" w:hAnsi="Cambria"/>
          <w:color w:val="575757"/>
        </w:rPr>
        <w:t>), the technician enters the password that appeared on the user’s screen and clicks </w:t>
      </w:r>
      <w:r>
        <w:rPr>
          <w:rStyle w:val="Strong"/>
          <w:rFonts w:ascii="Cambria" w:eastAsiaTheme="majorEastAsia" w:hAnsi="Cambria"/>
          <w:color w:val="575757"/>
        </w:rPr>
        <w:t>OK</w:t>
      </w:r>
      <w:r>
        <w:rPr>
          <w:rFonts w:ascii="Cambria" w:hAnsi="Cambria"/>
          <w:color w:val="575757"/>
        </w:rPr>
        <w:t>. (Most often, the user reads the password to the technician over the phone.)</w:t>
      </w:r>
    </w:p>
    <w:p w14:paraId="3ADA6845" w14:textId="77777777" w:rsidR="00AB6890" w:rsidRDefault="00AB6890" w:rsidP="00AB689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13-50</w:t>
      </w:r>
    </w:p>
    <w:p w14:paraId="67DEF7B5" w14:textId="77777777" w:rsidR="00AB6890" w:rsidRDefault="00AB6890" w:rsidP="00AB689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technician enters the password to start a Remote Assistance session</w:t>
      </w:r>
    </w:p>
    <w:p w14:paraId="6FD1C706" w14:textId="69BBA119" w:rsidR="00AB6890" w:rsidRDefault="00AB6890" w:rsidP="00AB6890">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60EE41B" wp14:editId="4C6F6D29">
            <wp:extent cx="3811905" cy="2861945"/>
            <wp:effectExtent l="0" t="0" r="0" b="0"/>
            <wp:docPr id="101" name="Picture 101" descr="The screenshot shows a remote Assistance page. Here enter the password to connect to the remote computer i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The screenshot shows a remote Assistance page. Here enter the password to connect to the remote computer is to be entered."/>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811905" cy="2861945"/>
                    </a:xfrm>
                    <a:prstGeom prst="rect">
                      <a:avLst/>
                    </a:prstGeom>
                    <a:noFill/>
                    <a:ln>
                      <a:noFill/>
                    </a:ln>
                  </pic:spPr>
                </pic:pic>
              </a:graphicData>
            </a:graphic>
          </wp:inline>
        </w:drawing>
      </w:r>
    </w:p>
    <w:p w14:paraId="5DCD1D13" w14:textId="77777777" w:rsidR="00AB6890" w:rsidRDefault="00AB6890" w:rsidP="00AB6890">
      <w:pPr>
        <w:pStyle w:val="NormalWeb"/>
        <w:numPr>
          <w:ilvl w:val="0"/>
          <w:numId w:val="62"/>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user’s computer generates a warning box requesting permission for the technician’s computer to connect (see the right side of </w:t>
      </w:r>
      <w:hyperlink r:id="rId322" w:history="1">
        <w:r>
          <w:rPr>
            <w:rStyle w:val="Hyperlink"/>
            <w:rFonts w:ascii="Cambria" w:hAnsi="Cambria"/>
            <w:color w:val="0081BC"/>
            <w:u w:val="none"/>
          </w:rPr>
          <w:t>Figure 13-49</w:t>
        </w:r>
      </w:hyperlink>
      <w:r>
        <w:rPr>
          <w:rFonts w:ascii="Cambria" w:hAnsi="Cambria"/>
          <w:color w:val="575757"/>
        </w:rPr>
        <w:t>). The user clicks </w:t>
      </w:r>
      <w:r>
        <w:rPr>
          <w:rStyle w:val="Strong"/>
          <w:rFonts w:ascii="Cambria" w:eastAsiaTheme="majorEastAsia" w:hAnsi="Cambria"/>
          <w:color w:val="575757"/>
        </w:rPr>
        <w:t>Yes</w:t>
      </w:r>
      <w:r>
        <w:rPr>
          <w:rFonts w:ascii="Cambria" w:hAnsi="Cambria"/>
          <w:color w:val="575757"/>
        </w:rPr>
        <w:t xml:space="preserve"> to allow the connection. The user’s desktop turns </w:t>
      </w:r>
      <w:proofErr w:type="gramStart"/>
      <w:r>
        <w:rPr>
          <w:rFonts w:ascii="Cambria" w:hAnsi="Cambria"/>
          <w:color w:val="575757"/>
        </w:rPr>
        <w:t>black</w:t>
      </w:r>
      <w:proofErr w:type="gramEnd"/>
      <w:r>
        <w:rPr>
          <w:rFonts w:ascii="Cambria" w:hAnsi="Cambria"/>
          <w:color w:val="575757"/>
        </w:rPr>
        <w:t xml:space="preserve"> and the Remote Assistance management window appears. The technician’s computer opens the Windows Remote Assistance window, as shown in </w:t>
      </w:r>
      <w:hyperlink r:id="rId323" w:history="1">
        <w:r>
          <w:rPr>
            <w:rStyle w:val="Hyperlink"/>
            <w:rFonts w:ascii="Cambria" w:hAnsi="Cambria"/>
            <w:color w:val="0081BC"/>
            <w:u w:val="none"/>
          </w:rPr>
          <w:t>Figure 13-51</w:t>
        </w:r>
      </w:hyperlink>
      <w:r>
        <w:rPr>
          <w:rFonts w:ascii="Cambria" w:hAnsi="Cambria"/>
          <w:color w:val="575757"/>
        </w:rPr>
        <w:t>, with a live feed from the user’s computer.</w:t>
      </w:r>
    </w:p>
    <w:p w14:paraId="20E15153" w14:textId="77777777" w:rsidR="00AB6890" w:rsidRDefault="00AB6890" w:rsidP="00AB689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13-51</w:t>
      </w:r>
    </w:p>
    <w:p w14:paraId="7EF99472" w14:textId="77777777" w:rsidR="00AB6890" w:rsidRDefault="00AB6890" w:rsidP="00AB689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Control the shared screen using the toolbar options at the top</w:t>
      </w:r>
    </w:p>
    <w:p w14:paraId="47C0DB90" w14:textId="3AD32CBF" w:rsidR="00AB6890" w:rsidRDefault="00AB6890" w:rsidP="00AB6890">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4518294" wp14:editId="5A6DA155">
            <wp:extent cx="5664835" cy="3503295"/>
            <wp:effectExtent l="0" t="0" r="0" b="1905"/>
            <wp:docPr id="100" name="Picture 100" descr="The screenshot shows an open page of windows remote Assistance window. Control the shared screen using the toolbar option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he screenshot shows an open page of windows remote Assistance window. Control the shared screen using the toolbar option at the top."/>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664835" cy="3503295"/>
                    </a:xfrm>
                    <a:prstGeom prst="rect">
                      <a:avLst/>
                    </a:prstGeom>
                    <a:noFill/>
                    <a:ln>
                      <a:noFill/>
                    </a:ln>
                  </pic:spPr>
                </pic:pic>
              </a:graphicData>
            </a:graphic>
          </wp:inline>
        </w:drawing>
      </w:r>
    </w:p>
    <w:p w14:paraId="4CB410C8" w14:textId="346AEFCF" w:rsidR="00AB6890" w:rsidRDefault="00AB6890" w:rsidP="00AB689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60B2608" wp14:editId="2A3AFF90">
            <wp:extent cx="201930" cy="201930"/>
            <wp:effectExtent l="0" t="0" r="7620" b="7620"/>
            <wp:docPr id="99" name="Picture 9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nlarg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2F4B0F5" w14:textId="77777777" w:rsidR="00AB6890" w:rsidRDefault="00AB6890" w:rsidP="00AB689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Using Remote Desktop, you can share files between computers, but Remote Assistance does not allow for file sharing. Here are some things you can do during a Remote Assistance session:</w:t>
      </w:r>
    </w:p>
    <w:p w14:paraId="70357AD9" w14:textId="77777777" w:rsidR="00AB6890" w:rsidRDefault="00AB6890" w:rsidP="00AB6890">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To open a chat session with the user, click the </w:t>
      </w:r>
      <w:r>
        <w:rPr>
          <w:rStyle w:val="Strong"/>
          <w:rFonts w:ascii="Cambria" w:eastAsiaTheme="majorEastAsia" w:hAnsi="Cambria"/>
          <w:color w:val="575757"/>
        </w:rPr>
        <w:t>Chat</w:t>
      </w:r>
      <w:r>
        <w:rPr>
          <w:rFonts w:ascii="Cambria" w:hAnsi="Cambria"/>
          <w:color w:val="575757"/>
        </w:rPr>
        <w:t> icon. A chat pane appears in the Remote Assistance window on both desktops.</w:t>
      </w:r>
    </w:p>
    <w:p w14:paraId="4EB6BA7C" w14:textId="77777777" w:rsidR="00AB6890" w:rsidRDefault="00AB6890" w:rsidP="00AB6890">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To ask the user if you can take control of his desktop, click </w:t>
      </w:r>
      <w:r>
        <w:rPr>
          <w:rStyle w:val="Strong"/>
          <w:rFonts w:ascii="Cambria" w:eastAsiaTheme="majorEastAsia" w:hAnsi="Cambria"/>
          <w:color w:val="575757"/>
        </w:rPr>
        <w:t>Request control</w:t>
      </w:r>
      <w:r>
        <w:rPr>
          <w:rFonts w:ascii="Cambria" w:hAnsi="Cambria"/>
          <w:color w:val="575757"/>
        </w:rPr>
        <w:t> in the Remote Assistance control window. When the user accepts the request, you can control his computer. The user can stop sharing control by clicking </w:t>
      </w:r>
      <w:r>
        <w:rPr>
          <w:rStyle w:val="Strong"/>
          <w:rFonts w:ascii="Cambria" w:eastAsiaTheme="majorEastAsia" w:hAnsi="Cambria"/>
          <w:color w:val="575757"/>
        </w:rPr>
        <w:t>Stop sharing</w:t>
      </w:r>
      <w:r>
        <w:rPr>
          <w:rFonts w:ascii="Cambria" w:hAnsi="Cambria"/>
          <w:color w:val="575757"/>
        </w:rPr>
        <w:t>.</w:t>
      </w:r>
    </w:p>
    <w:p w14:paraId="531D175D" w14:textId="77777777" w:rsidR="00AB6890" w:rsidRDefault="00AB6890" w:rsidP="00AB6890">
      <w:pPr>
        <w:pStyle w:val="NormalWeb"/>
        <w:numPr>
          <w:ilvl w:val="0"/>
          <w:numId w:val="63"/>
        </w:numPr>
        <w:shd w:val="clear" w:color="auto" w:fill="FFFFFF"/>
        <w:spacing w:before="0" w:beforeAutospacing="0" w:after="0" w:afterAutospacing="0"/>
        <w:ind w:left="1695" w:right="975"/>
        <w:rPr>
          <w:rFonts w:ascii="Cambria" w:hAnsi="Cambria"/>
          <w:color w:val="575757"/>
        </w:rPr>
      </w:pPr>
      <w:bookmarkStart w:id="61" w:name="PageEnd_744"/>
      <w:bookmarkEnd w:id="61"/>
      <w:r>
        <w:rPr>
          <w:rFonts w:ascii="Cambria" w:hAnsi="Cambria"/>
          <w:color w:val="575757"/>
        </w:rPr>
        <w:t>The user can hide his desktop from you at any time by clicking </w:t>
      </w:r>
      <w:r>
        <w:rPr>
          <w:rStyle w:val="Strong"/>
          <w:rFonts w:ascii="Cambria" w:eastAsiaTheme="majorEastAsia" w:hAnsi="Cambria"/>
          <w:color w:val="575757"/>
        </w:rPr>
        <w:t>Pause</w:t>
      </w:r>
      <w:r>
        <w:rPr>
          <w:rFonts w:ascii="Cambria" w:hAnsi="Cambria"/>
          <w:color w:val="575757"/>
        </w:rPr>
        <w:t> in the control window.</w:t>
      </w:r>
    </w:p>
    <w:p w14:paraId="1E162F57" w14:textId="77777777" w:rsidR="00AB6890" w:rsidRDefault="00AB6890" w:rsidP="00AB6890">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Either of you can disconnect the session by closing the control window.</w:t>
      </w:r>
    </w:p>
    <w:p w14:paraId="5422ED4D" w14:textId="77777777" w:rsidR="00AB6890" w:rsidRDefault="00AB6890" w:rsidP="00AB6890">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A log file is kept of every Remote Assistance session in the C:\Users\</w:t>
      </w:r>
      <w:r>
        <w:rPr>
          <w:rStyle w:val="Emphasis"/>
          <w:rFonts w:ascii="Cambria" w:hAnsi="Cambria"/>
          <w:color w:val="575757"/>
        </w:rPr>
        <w:t>username</w:t>
      </w:r>
      <w:r>
        <w:rPr>
          <w:rFonts w:ascii="Cambria" w:hAnsi="Cambria"/>
          <w:color w:val="575757"/>
        </w:rPr>
        <w:t>\Documents\Remote Assistance Logs folder. The file includes the chat session. If you type instructions during the chat session that will later help the user, he can use the log file to remind him of what was said and done.</w:t>
      </w:r>
    </w:p>
    <w:p w14:paraId="5AF694DD" w14:textId="77777777" w:rsidR="00AB6890" w:rsidRDefault="00AB6890" w:rsidP="00AB6890">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If an invitation created by a user is not used within six hours, the invitation expires. This time frame can be changed by </w:t>
      </w:r>
      <w:r>
        <w:rPr>
          <w:rFonts w:ascii="Cambria" w:hAnsi="Cambria"/>
          <w:color w:val="575757"/>
        </w:rPr>
        <w:lastRenderedPageBreak/>
        <w:t>clicking </w:t>
      </w:r>
      <w:r>
        <w:rPr>
          <w:rStyle w:val="Strong"/>
          <w:rFonts w:ascii="Cambria" w:eastAsiaTheme="majorEastAsia" w:hAnsi="Cambria"/>
          <w:color w:val="575757"/>
        </w:rPr>
        <w:t>Advanced</w:t>
      </w:r>
      <w:r>
        <w:rPr>
          <w:rFonts w:ascii="Cambria" w:hAnsi="Cambria"/>
          <w:color w:val="575757"/>
        </w:rPr>
        <w:t> in the Remote Assistance section on the Remote tab of the System Properties dialog box.</w:t>
      </w:r>
    </w:p>
    <w:p w14:paraId="40B9BFB9" w14:textId="77777777" w:rsidR="00AB6890" w:rsidRDefault="00AB6890" w:rsidP="00AB689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have problems making the connection, do the following:</w:t>
      </w:r>
    </w:p>
    <w:p w14:paraId="30FCE317" w14:textId="77777777" w:rsidR="00AB6890" w:rsidRDefault="00AB6890" w:rsidP="00AB6890">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Firewall on the user’s computer might be blocking Remote Assistance. Verify that Remote Assistance is checked as an exception to blocked apps in the Windows Firewall window.</w:t>
      </w:r>
    </w:p>
    <w:p w14:paraId="70A0BCBF" w14:textId="77777777" w:rsidR="00AB6890" w:rsidRDefault="00AB6890" w:rsidP="00AB6890">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are outside the user’s local network, the hardware firewall protecting his network might be blocking Remote Assistance. Verify that port forwarding on that hardware firewall is enabled for Remote Assistance. Remote Assistance uses port 3389, the same RDP port used by Remote Desktop.</w:t>
      </w:r>
    </w:p>
    <w:p w14:paraId="6175F1F5" w14:textId="77777777" w:rsidR="00AB6890" w:rsidRDefault="00AB6890" w:rsidP="00AB6890">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4D0268A" w14:textId="77777777" w:rsidR="00AB6890" w:rsidRDefault="00AB6890" w:rsidP="00AB689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Because Remote Assistance can be difficult to set up, Windows 10 offers Quick Assist, which is more universally compatible with existing network hardware configurations. For Quick Assist to work, both computers must be running Windows 10, the technician </w:t>
      </w:r>
      <w:proofErr w:type="gramStart"/>
      <w:r>
        <w:rPr>
          <w:rFonts w:ascii="Cambria" w:hAnsi="Cambria"/>
          <w:color w:val="575757"/>
        </w:rPr>
        <w:t>providing assistance</w:t>
      </w:r>
      <w:proofErr w:type="gramEnd"/>
      <w:r>
        <w:rPr>
          <w:rFonts w:ascii="Cambria" w:hAnsi="Cambria"/>
          <w:color w:val="575757"/>
        </w:rPr>
        <w:t xml:space="preserve"> must have a Microsoft account, and the person receiving the connection must agree to it by entering a code generated by the technician’s client computer.</w:t>
      </w:r>
    </w:p>
    <w:p w14:paraId="40632A24" w14:textId="62F828E7" w:rsidR="00AB6890" w:rsidRDefault="00AB6890" w:rsidP="00AB689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4BED893">
          <v:shape id="_x0000_i1298" type="#_x0000_t75" style="width:42.1pt;height:17.75pt" o:ole="">
            <v:imagedata r:id="rId33" o:title=""/>
          </v:shape>
          <w:control r:id="rId325" w:name="DefaultOcxName19" w:shapeid="_x0000_i1298"/>
        </w:object>
      </w:r>
    </w:p>
    <w:p w14:paraId="37546EC9" w14:textId="77777777" w:rsidR="00AB6890" w:rsidRDefault="00AB6890" w:rsidP="00AB6890">
      <w:pPr>
        <w:shd w:val="clear" w:color="auto" w:fill="FFFFFF"/>
        <w:rPr>
          <w:rFonts w:ascii="Cambria" w:hAnsi="Cambria"/>
          <w:color w:val="575757"/>
        </w:rPr>
      </w:pPr>
      <w:hyperlink r:id="rId326" w:tooltip="Help" w:history="1">
        <w:r>
          <w:rPr>
            <w:rStyle w:val="novisual"/>
            <w:rFonts w:ascii="Helvetica" w:hAnsi="Helvetica" w:cs="Helvetica"/>
            <w:b/>
            <w:bCs/>
            <w:color w:val="7A7A7A"/>
            <w:sz w:val="23"/>
            <w:szCs w:val="23"/>
            <w:bdr w:val="none" w:sz="0" w:space="0" w:color="auto" w:frame="1"/>
          </w:rPr>
          <w:t>help</w:t>
        </w:r>
      </w:hyperlink>
    </w:p>
    <w:p w14:paraId="0139B5EB" w14:textId="77777777" w:rsidR="00AB6890" w:rsidRDefault="00AB6890" w:rsidP="00AB6890">
      <w:pPr>
        <w:ind w:hanging="28816"/>
        <w:rPr>
          <w:rFonts w:ascii="Cambria" w:hAnsi="Cambria"/>
          <w:color w:val="575757"/>
        </w:rPr>
      </w:pPr>
      <w:r>
        <w:rPr>
          <w:rFonts w:ascii="Cambria" w:hAnsi="Cambria"/>
          <w:color w:val="575757"/>
        </w:rPr>
        <w:t>Application Opened</w:t>
      </w:r>
    </w:p>
    <w:p w14:paraId="1E04AE8C" w14:textId="77777777" w:rsidR="00AB6890" w:rsidRDefault="00AB6890" w:rsidP="00AB6890">
      <w:pPr>
        <w:shd w:val="clear" w:color="auto" w:fill="FFFFFF"/>
        <w:rPr>
          <w:rFonts w:ascii="Cambria" w:hAnsi="Cambria"/>
          <w:color w:val="575757"/>
        </w:rPr>
      </w:pPr>
      <w:hyperlink r:id="rId327" w:anchor="header" w:history="1">
        <w:r>
          <w:rPr>
            <w:rStyle w:val="Hyperlink"/>
            <w:rFonts w:ascii="Cambria" w:hAnsi="Cambria"/>
            <w:color w:val="0081BC"/>
            <w:u w:val="none"/>
          </w:rPr>
          <w:t>Main content</w:t>
        </w:r>
      </w:hyperlink>
    </w:p>
    <w:p w14:paraId="34A8F0DA" w14:textId="77777777" w:rsidR="00AB6890" w:rsidRDefault="00AB6890" w:rsidP="00AB689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13-5c</w:t>
      </w:r>
      <w:r>
        <w:rPr>
          <w:rStyle w:val="headingtext"/>
          <w:rFonts w:ascii="Open Sans" w:hAnsi="Open Sans" w:cs="Open Sans"/>
          <w:color w:val="DF7300"/>
          <w:sz w:val="54"/>
          <w:szCs w:val="54"/>
        </w:rPr>
        <w:t>Third-Party Remote Access</w:t>
      </w:r>
    </w:p>
    <w:p w14:paraId="502C9ED1" w14:textId="77777777" w:rsidR="00AB6890" w:rsidRDefault="00AB6890" w:rsidP="00AB6890">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AD5A249" w14:textId="77777777" w:rsidR="00AB6890" w:rsidRDefault="00AB6890" w:rsidP="00AB6890">
      <w:pPr>
        <w:numPr>
          <w:ilvl w:val="0"/>
          <w:numId w:val="65"/>
        </w:numPr>
        <w:spacing w:after="150" w:line="240" w:lineRule="auto"/>
        <w:rPr>
          <w:rFonts w:ascii="Cambria" w:hAnsi="Cambria"/>
          <w:color w:val="696969"/>
        </w:rPr>
      </w:pPr>
      <w:r>
        <w:rPr>
          <w:rStyle w:val="manuallabel"/>
          <w:rFonts w:ascii="Cambria" w:hAnsi="Cambria"/>
          <w:color w:val="696969"/>
        </w:rPr>
        <w:t>4.9</w:t>
      </w:r>
    </w:p>
    <w:p w14:paraId="50BFB152" w14:textId="77777777" w:rsidR="00AB6890" w:rsidRDefault="00AB6890" w:rsidP="00AB6890">
      <w:pPr>
        <w:pStyle w:val="NormalWeb"/>
        <w:spacing w:before="0" w:beforeAutospacing="0" w:after="105" w:afterAutospacing="0"/>
        <w:ind w:left="720"/>
        <w:rPr>
          <w:rFonts w:ascii="Cambria" w:hAnsi="Cambria"/>
          <w:color w:val="696969"/>
        </w:rPr>
      </w:pPr>
      <w:r>
        <w:rPr>
          <w:rFonts w:ascii="Cambria" w:hAnsi="Cambria"/>
          <w:color w:val="696969"/>
        </w:rPr>
        <w:t>Given a scenario, use remote access technologies.</w:t>
      </w:r>
    </w:p>
    <w:p w14:paraId="650278B8" w14:textId="77777777" w:rsidR="00AB6890" w:rsidRDefault="00AB6890" w:rsidP="00AB689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Remote Desktop and Remote Assistance require you to open a port to your network, which is a security risk. Third-party remote access software executed from a browser window is more secure because the browser initiates communication outside the protected network and open listening ports are not required. Examples of this type of software, some of which are free, are TeamViewer (</w:t>
      </w:r>
      <w:bookmarkStart w:id="62" w:name="TTSC6ZD0C1CY5CUJK199"/>
      <w:r>
        <w:rPr>
          <w:rFonts w:ascii="Cambria" w:hAnsi="Cambria"/>
          <w:color w:val="575757"/>
        </w:rPr>
        <w:fldChar w:fldCharType="begin"/>
      </w:r>
      <w:r>
        <w:rPr>
          <w:rFonts w:ascii="Cambria" w:hAnsi="Cambria"/>
          <w:color w:val="575757"/>
        </w:rPr>
        <w:instrText xml:space="preserve"> HYPERLINK "http://teamviewer.com/" \t "_blank" </w:instrText>
      </w:r>
      <w:r>
        <w:rPr>
          <w:rFonts w:ascii="Cambria" w:hAnsi="Cambria"/>
          <w:color w:val="575757"/>
        </w:rPr>
        <w:fldChar w:fldCharType="separate"/>
      </w:r>
      <w:r>
        <w:rPr>
          <w:rStyle w:val="Hyperlink"/>
          <w:rFonts w:ascii="Cambria" w:hAnsi="Cambria"/>
          <w:color w:val="0081BC"/>
          <w:u w:val="none"/>
        </w:rPr>
        <w:t>teamviewer.com</w:t>
      </w:r>
      <w:r>
        <w:rPr>
          <w:rFonts w:ascii="Cambria" w:hAnsi="Cambria"/>
          <w:color w:val="575757"/>
        </w:rPr>
        <w:fldChar w:fldCharType="end"/>
      </w:r>
      <w:bookmarkEnd w:id="62"/>
      <w:r>
        <w:rPr>
          <w:rFonts w:ascii="Cambria" w:hAnsi="Cambria"/>
          <w:color w:val="575757"/>
        </w:rPr>
        <w:t xml:space="preserve">), GoToMyPC </w:t>
      </w:r>
      <w:r>
        <w:rPr>
          <w:rFonts w:ascii="Cambria" w:hAnsi="Cambria"/>
          <w:color w:val="575757"/>
        </w:rPr>
        <w:lastRenderedPageBreak/>
        <w:t>by Citrix (</w:t>
      </w:r>
      <w:bookmarkStart w:id="63" w:name="EFDW5FZG217AJXK9L730"/>
      <w:r>
        <w:rPr>
          <w:rFonts w:ascii="Cambria" w:hAnsi="Cambria"/>
          <w:color w:val="575757"/>
        </w:rPr>
        <w:fldChar w:fldCharType="begin"/>
      </w:r>
      <w:r>
        <w:rPr>
          <w:rFonts w:ascii="Cambria" w:hAnsi="Cambria"/>
          <w:color w:val="575757"/>
        </w:rPr>
        <w:instrText xml:space="preserve"> HYPERLINK "http://gotomypc.com/" \t "_blank" </w:instrText>
      </w:r>
      <w:r>
        <w:rPr>
          <w:rFonts w:ascii="Cambria" w:hAnsi="Cambria"/>
          <w:color w:val="575757"/>
        </w:rPr>
        <w:fldChar w:fldCharType="separate"/>
      </w:r>
      <w:r>
        <w:rPr>
          <w:rStyle w:val="Hyperlink"/>
          <w:rFonts w:ascii="Cambria" w:hAnsi="Cambria"/>
          <w:color w:val="0081BC"/>
          <w:u w:val="none"/>
        </w:rPr>
        <w:t>gotomypc.com</w:t>
      </w:r>
      <w:r>
        <w:rPr>
          <w:rFonts w:ascii="Cambria" w:hAnsi="Cambria"/>
          <w:color w:val="575757"/>
        </w:rPr>
        <w:fldChar w:fldCharType="end"/>
      </w:r>
      <w:bookmarkEnd w:id="63"/>
      <w:r>
        <w:rPr>
          <w:rFonts w:ascii="Cambria" w:hAnsi="Cambria"/>
          <w:color w:val="575757"/>
        </w:rPr>
        <w:t>), LogMeIn (</w:t>
      </w:r>
      <w:bookmarkStart w:id="64" w:name="TARKBN5PNAUXFRF4S738"/>
      <w:r>
        <w:rPr>
          <w:rFonts w:ascii="Cambria" w:hAnsi="Cambria"/>
          <w:color w:val="575757"/>
        </w:rPr>
        <w:fldChar w:fldCharType="begin"/>
      </w:r>
      <w:r>
        <w:rPr>
          <w:rFonts w:ascii="Cambria" w:hAnsi="Cambria"/>
          <w:color w:val="575757"/>
        </w:rPr>
        <w:instrText xml:space="preserve"> HYPERLINK "http://logmein.com/" \t "_blank" </w:instrText>
      </w:r>
      <w:r>
        <w:rPr>
          <w:rFonts w:ascii="Cambria" w:hAnsi="Cambria"/>
          <w:color w:val="575757"/>
        </w:rPr>
        <w:fldChar w:fldCharType="separate"/>
      </w:r>
      <w:r>
        <w:rPr>
          <w:rStyle w:val="Hyperlink"/>
          <w:rFonts w:ascii="Cambria" w:hAnsi="Cambria"/>
          <w:color w:val="0081BC"/>
          <w:u w:val="none"/>
        </w:rPr>
        <w:t>logmein.com</w:t>
      </w:r>
      <w:r>
        <w:rPr>
          <w:rFonts w:ascii="Cambria" w:hAnsi="Cambria"/>
          <w:color w:val="575757"/>
        </w:rPr>
        <w:fldChar w:fldCharType="end"/>
      </w:r>
      <w:bookmarkEnd w:id="64"/>
      <w:r>
        <w:rPr>
          <w:rFonts w:ascii="Cambria" w:hAnsi="Cambria"/>
          <w:color w:val="575757"/>
        </w:rPr>
        <w:t>), and Zoom (</w:t>
      </w:r>
      <w:bookmarkStart w:id="65" w:name="SHMC1TGAYJ37TDD1C705"/>
      <w:r>
        <w:rPr>
          <w:rFonts w:ascii="Cambria" w:hAnsi="Cambria"/>
          <w:color w:val="575757"/>
        </w:rPr>
        <w:fldChar w:fldCharType="begin"/>
      </w:r>
      <w:r>
        <w:rPr>
          <w:rFonts w:ascii="Cambria" w:hAnsi="Cambria"/>
          <w:color w:val="575757"/>
        </w:rPr>
        <w:instrText xml:space="preserve"> HYPERLINK "http://zoom.us/" \t "_blank" </w:instrText>
      </w:r>
      <w:r>
        <w:rPr>
          <w:rFonts w:ascii="Cambria" w:hAnsi="Cambria"/>
          <w:color w:val="575757"/>
        </w:rPr>
        <w:fldChar w:fldCharType="separate"/>
      </w:r>
      <w:r>
        <w:rPr>
          <w:rStyle w:val="Hyperlink"/>
          <w:rFonts w:ascii="Cambria" w:hAnsi="Cambria"/>
          <w:color w:val="0081BC"/>
          <w:u w:val="none"/>
        </w:rPr>
        <w:t>zoom.us</w:t>
      </w:r>
      <w:r>
        <w:rPr>
          <w:rFonts w:ascii="Cambria" w:hAnsi="Cambria"/>
          <w:color w:val="575757"/>
        </w:rPr>
        <w:fldChar w:fldCharType="end"/>
      </w:r>
      <w:bookmarkEnd w:id="65"/>
      <w:r>
        <w:rPr>
          <w:rFonts w:ascii="Cambria" w:hAnsi="Cambria"/>
          <w:color w:val="575757"/>
        </w:rPr>
        <w:t>). When evaluating third-party remote access applications, consider the following:</w:t>
      </w:r>
    </w:p>
    <w:p w14:paraId="2ADE1432" w14:textId="77777777" w:rsidR="00AB6890" w:rsidRDefault="00AB6890" w:rsidP="00AB6890">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Where is software installed? On the host, on the client, or on both computers?</w:t>
      </w:r>
    </w:p>
    <w:p w14:paraId="24B9847A" w14:textId="77777777" w:rsidR="00AB6890" w:rsidRDefault="00AB6890" w:rsidP="00AB6890">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How secure is the connection? Are you required to open incoming ports?</w:t>
      </w:r>
    </w:p>
    <w:p w14:paraId="7C1C0CA4" w14:textId="77777777" w:rsidR="00AB6890" w:rsidRDefault="00AB6890" w:rsidP="00AB6890">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How are live screens shared? For example, is a live screen shared only by the host computer or can it be shifted to another computer in the same screen sharing session?</w:t>
      </w:r>
    </w:p>
    <w:p w14:paraId="5B1DE4FD" w14:textId="77777777" w:rsidR="00AB6890" w:rsidRDefault="00AB6890" w:rsidP="00AB6890">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Can files be shared in one or both directions during the same screen sharing session?</w:t>
      </w:r>
    </w:p>
    <w:p w14:paraId="24E6B007" w14:textId="50E57A82" w:rsidR="00AB6890" w:rsidRDefault="00AB6890" w:rsidP="00AB689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35F7C8C">
          <v:shape id="_x0000_i1301" type="#_x0000_t75" style="width:42.1pt;height:17.75pt" o:ole="">
            <v:imagedata r:id="rId33" o:title=""/>
          </v:shape>
          <w:control r:id="rId328" w:name="DefaultOcxName20" w:shapeid="_x0000_i1301"/>
        </w:object>
      </w:r>
    </w:p>
    <w:p w14:paraId="40FBC885" w14:textId="77777777" w:rsidR="00AB6890" w:rsidRDefault="00AB6890" w:rsidP="00AB6890">
      <w:pPr>
        <w:shd w:val="clear" w:color="auto" w:fill="FFFFFF"/>
        <w:rPr>
          <w:rFonts w:ascii="Cambria" w:hAnsi="Cambria"/>
          <w:color w:val="575757"/>
        </w:rPr>
      </w:pPr>
      <w:hyperlink r:id="rId329" w:tooltip="Help" w:history="1">
        <w:r>
          <w:rPr>
            <w:rStyle w:val="novisual"/>
            <w:rFonts w:ascii="Helvetica" w:hAnsi="Helvetica" w:cs="Helvetica"/>
            <w:b/>
            <w:bCs/>
            <w:color w:val="7A7A7A"/>
            <w:sz w:val="23"/>
            <w:szCs w:val="23"/>
            <w:bdr w:val="none" w:sz="0" w:space="0" w:color="auto" w:frame="1"/>
          </w:rPr>
          <w:t>help</w:t>
        </w:r>
      </w:hyperlink>
    </w:p>
    <w:p w14:paraId="488FE803" w14:textId="77777777" w:rsidR="00AB6890" w:rsidRDefault="00AB6890" w:rsidP="00AB6890">
      <w:pPr>
        <w:ind w:hanging="28816"/>
        <w:rPr>
          <w:rFonts w:ascii="Cambria" w:hAnsi="Cambria"/>
          <w:color w:val="575757"/>
        </w:rPr>
      </w:pPr>
      <w:r>
        <w:rPr>
          <w:rFonts w:ascii="Cambria" w:hAnsi="Cambria"/>
          <w:color w:val="575757"/>
        </w:rPr>
        <w:t>Application Opened</w:t>
      </w:r>
    </w:p>
    <w:p w14:paraId="53C4A650" w14:textId="77777777" w:rsidR="00AB6890" w:rsidRDefault="00AB6890" w:rsidP="00AB6890">
      <w:pPr>
        <w:shd w:val="clear" w:color="auto" w:fill="FFFFFF"/>
        <w:rPr>
          <w:rFonts w:ascii="Cambria" w:hAnsi="Cambria"/>
          <w:color w:val="575757"/>
        </w:rPr>
      </w:pPr>
      <w:hyperlink r:id="rId330" w:anchor="header" w:history="1">
        <w:r>
          <w:rPr>
            <w:rStyle w:val="Hyperlink"/>
            <w:rFonts w:ascii="Cambria" w:hAnsi="Cambria"/>
            <w:color w:val="0081BC"/>
            <w:u w:val="none"/>
          </w:rPr>
          <w:t>Main content</w:t>
        </w:r>
      </w:hyperlink>
    </w:p>
    <w:p w14:paraId="3A2D2221" w14:textId="77777777" w:rsidR="00AB6890" w:rsidRDefault="00AB6890" w:rsidP="00AB6890">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66" w:name="RSSY2XQRUJ6EM3QSW540"/>
      <w:bookmarkEnd w:id="66"/>
      <w:r>
        <w:rPr>
          <w:rStyle w:val="headingtext"/>
          <w:rFonts w:ascii="Open Sans" w:hAnsi="Open Sans" w:cs="Open Sans"/>
          <w:b w:val="0"/>
          <w:bCs w:val="0"/>
          <w:color w:val="FFFFFF"/>
          <w:sz w:val="27"/>
          <w:szCs w:val="27"/>
        </w:rPr>
        <w:t>Chapter Review</w:t>
      </w:r>
    </w:p>
    <w:p w14:paraId="7083285F" w14:textId="77777777" w:rsidR="00AB6890" w:rsidRDefault="00AB6890" w:rsidP="00AB6890">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13-6a</w:t>
      </w:r>
      <w:r>
        <w:rPr>
          <w:rStyle w:val="headingtext"/>
          <w:rFonts w:ascii="Open Sans" w:hAnsi="Open Sans" w:cs="Open Sans"/>
          <w:b/>
          <w:bCs/>
          <w:color w:val="122D40"/>
          <w:sz w:val="42"/>
          <w:szCs w:val="42"/>
        </w:rPr>
        <w:t>Chapter Summary</w:t>
      </w:r>
    </w:p>
    <w:p w14:paraId="72B0C34A" w14:textId="77777777" w:rsidR="00AB6890" w:rsidRDefault="00AB6890" w:rsidP="00AB6890">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Scheduling Preventive Maintenance</w:t>
      </w:r>
    </w:p>
    <w:p w14:paraId="0240D49D" w14:textId="77777777" w:rsidR="00AB6890" w:rsidRDefault="00AB6890" w:rsidP="00AB6890">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Regular preventive maintenance includes verifying Windows Update, anti-malware, and network security settings, uninstalling software you no longer need, and cleaning up and optimizing the hard drive.</w:t>
      </w:r>
    </w:p>
    <w:p w14:paraId="0C293FB7" w14:textId="77777777" w:rsidR="00AB6890" w:rsidRDefault="00AB6890" w:rsidP="00AB6890">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Apply 32-bit patches to 32-bit applications and OSs. Apply 64-bit patches to 64-bit applications and OSs.</w:t>
      </w:r>
    </w:p>
    <w:p w14:paraId="257DF732" w14:textId="77777777" w:rsidR="00AB6890" w:rsidRDefault="00AB6890" w:rsidP="00AB689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Backup Procedures</w:t>
      </w:r>
    </w:p>
    <w:p w14:paraId="6C810DF9" w14:textId="77777777" w:rsidR="00AB6890" w:rsidRDefault="00AB6890" w:rsidP="00AB6890">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You need a plan for disaster recovery in the event the hard drive fails. This plan needs to include routine backups of data files, the entire Windows volume, critical applications, and system files.</w:t>
      </w:r>
    </w:p>
    <w:p w14:paraId="2E01EBBA" w14:textId="77777777" w:rsidR="00AB6890" w:rsidRDefault="00AB6890" w:rsidP="00AB6890">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back up to local storage or to the cloud. Test your backups to make sure you can restore from them.</w:t>
      </w:r>
    </w:p>
    <w:p w14:paraId="1ABD0DC6" w14:textId="77777777" w:rsidR="00AB6890" w:rsidRDefault="00AB6890" w:rsidP="00AB6890">
      <w:pPr>
        <w:pStyle w:val="NormalWeb"/>
        <w:numPr>
          <w:ilvl w:val="0"/>
          <w:numId w:val="68"/>
        </w:numPr>
        <w:shd w:val="clear" w:color="auto" w:fill="FFFFFF"/>
        <w:spacing w:before="0" w:beforeAutospacing="0" w:after="0" w:afterAutospacing="0"/>
        <w:ind w:left="1695" w:right="975"/>
        <w:rPr>
          <w:rFonts w:ascii="Cambria" w:hAnsi="Cambria"/>
          <w:color w:val="575757"/>
        </w:rPr>
      </w:pPr>
      <w:bookmarkStart w:id="67" w:name="PageEnd_745"/>
      <w:bookmarkEnd w:id="67"/>
      <w:r>
        <w:rPr>
          <w:rFonts w:ascii="Cambria" w:hAnsi="Cambria"/>
          <w:color w:val="575757"/>
        </w:rPr>
        <w:t>Windows 10/8 File History and Windows 10/7 Backup and Restore can be used to schedule routine backups of user data files. Both tools can back up a system image.</w:t>
      </w:r>
    </w:p>
    <w:p w14:paraId="61C6182E" w14:textId="77777777" w:rsidR="00AB6890" w:rsidRDefault="00AB6890" w:rsidP="00AB6890">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The best time to create a system image is right after you’ve installed Windows, hardware, applications, and user accounts and customized Windows settings.</w:t>
      </w:r>
    </w:p>
    <w:p w14:paraId="079A7FD8" w14:textId="77777777" w:rsidR="00AB6890" w:rsidRDefault="00AB6890" w:rsidP="00AB6890">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A Windows 8 custom refresh image backs up the entire Windows volume.</w:t>
      </w:r>
    </w:p>
    <w:p w14:paraId="4D2740DC" w14:textId="77777777" w:rsidR="00AB6890" w:rsidRDefault="00AB6890" w:rsidP="00AB6890">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System Protection creates restore points, which include Windows system files that have changed since the last restore point was made.</w:t>
      </w:r>
    </w:p>
    <w:p w14:paraId="75F00505" w14:textId="77777777" w:rsidR="00AB6890" w:rsidRDefault="00AB6890" w:rsidP="00AB689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Managing Files, Folders, and Storage Devices</w:t>
      </w:r>
    </w:p>
    <w:p w14:paraId="13FD8D80" w14:textId="77777777" w:rsidR="00AB6890" w:rsidRDefault="00AB6890" w:rsidP="00AB6890">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The MBR partitioning system can support only three primary partitions and one extended partition.</w:t>
      </w:r>
    </w:p>
    <w:p w14:paraId="012A2492" w14:textId="77777777" w:rsidR="00AB6890" w:rsidRDefault="00AB6890" w:rsidP="00AB6890">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The GPT partitioning system can support up to 128 partitions and hard drives larger than 2.2 TB. A GPT hard drive contains a protective MBR for compatibility with legacy software.</w:t>
      </w:r>
    </w:p>
    <w:p w14:paraId="48C9A9F0" w14:textId="77777777" w:rsidR="00AB6890" w:rsidRDefault="00AB6890" w:rsidP="00AB6890">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Windows file systems include NTFS, </w:t>
      </w:r>
      <w:proofErr w:type="spellStart"/>
      <w:r>
        <w:rPr>
          <w:rFonts w:ascii="Cambria" w:hAnsi="Cambria"/>
          <w:color w:val="575757"/>
        </w:rPr>
        <w:t>ReFS</w:t>
      </w:r>
      <w:proofErr w:type="spellEnd"/>
      <w:r>
        <w:rPr>
          <w:rFonts w:ascii="Cambria" w:hAnsi="Cambria"/>
          <w:color w:val="575757"/>
        </w:rPr>
        <w:t xml:space="preserve">, NFS, </w:t>
      </w:r>
      <w:proofErr w:type="spellStart"/>
      <w:r>
        <w:rPr>
          <w:rFonts w:ascii="Cambria" w:hAnsi="Cambria"/>
          <w:color w:val="575757"/>
        </w:rPr>
        <w:t>exFAT</w:t>
      </w:r>
      <w:proofErr w:type="spellEnd"/>
      <w:r>
        <w:rPr>
          <w:rFonts w:ascii="Cambria" w:hAnsi="Cambria"/>
          <w:color w:val="575757"/>
        </w:rPr>
        <w:t>, FAT32, CDFS, and UDF.</w:t>
      </w:r>
    </w:p>
    <w:p w14:paraId="7B893F2A" w14:textId="77777777" w:rsidR="00AB6890" w:rsidRDefault="00AB6890" w:rsidP="00AB6890">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An MBR hard drive has a designated active partition and GPT drives have a designated EFI System Partition that contains the Windows boot manager program that starts Windows. In Windows, this partition is called the system partition.</w:t>
      </w:r>
    </w:p>
    <w:p w14:paraId="5B4937E6" w14:textId="77777777" w:rsidR="00AB6890" w:rsidRDefault="00AB6890" w:rsidP="00AB6890">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Use Disk Management to manage hard drives and partitions. Use it to create, delete, and resize partitions, mount a drive, manage dynamic disks, and solve problems with hard drives.</w:t>
      </w:r>
    </w:p>
    <w:p w14:paraId="22F26652" w14:textId="77777777" w:rsidR="00AB6890" w:rsidRDefault="00AB6890" w:rsidP="00AB6890">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Storage Spaces is expected to replace the Windows solution for software RAID and can support thin provisioning, which allows for physical hard drives to be added to the storage pool as need demands.</w:t>
      </w:r>
    </w:p>
    <w:p w14:paraId="484C239E" w14:textId="77777777" w:rsidR="00AB6890" w:rsidRDefault="00AB6890" w:rsidP="00AB6890">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To improve hard drive performance, use the Disk Cleanup tool and the Defragment and Optimize Drives tool to clean and optimize the drive.</w:t>
      </w:r>
    </w:p>
    <w:p w14:paraId="2BFF3758" w14:textId="77777777" w:rsidR="00AB6890" w:rsidRDefault="00AB6890" w:rsidP="00AB689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Using a Command-Line Interface (CLI)</w:t>
      </w:r>
    </w:p>
    <w:p w14:paraId="78FB07BA" w14:textId="77777777" w:rsidR="00AB6890" w:rsidRDefault="00AB6890" w:rsidP="00AB6890">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Commands used to manage files, folders, and storage media include help, </w:t>
      </w:r>
      <w:proofErr w:type="spellStart"/>
      <w:r>
        <w:rPr>
          <w:rFonts w:ascii="Cambria" w:hAnsi="Cambria"/>
          <w:color w:val="575757"/>
        </w:rPr>
        <w:t>dir</w:t>
      </w:r>
      <w:proofErr w:type="spellEnd"/>
      <w:r>
        <w:rPr>
          <w:rFonts w:ascii="Cambria" w:hAnsi="Cambria"/>
          <w:color w:val="575757"/>
        </w:rPr>
        <w:t xml:space="preserve">, cd, copy, </w:t>
      </w:r>
      <w:proofErr w:type="spellStart"/>
      <w:r>
        <w:rPr>
          <w:rFonts w:ascii="Cambria" w:hAnsi="Cambria"/>
          <w:color w:val="575757"/>
        </w:rPr>
        <w:t>xcopy</w:t>
      </w:r>
      <w:proofErr w:type="spellEnd"/>
      <w:r>
        <w:rPr>
          <w:rFonts w:ascii="Cambria" w:hAnsi="Cambria"/>
          <w:color w:val="575757"/>
        </w:rPr>
        <w:t xml:space="preserve">, robocopy, </w:t>
      </w:r>
      <w:proofErr w:type="spellStart"/>
      <w:r>
        <w:rPr>
          <w:rFonts w:ascii="Cambria" w:hAnsi="Cambria"/>
          <w:color w:val="575757"/>
        </w:rPr>
        <w:t>chkdsk</w:t>
      </w:r>
      <w:proofErr w:type="spellEnd"/>
      <w:r>
        <w:rPr>
          <w:rFonts w:ascii="Cambria" w:hAnsi="Cambria"/>
          <w:color w:val="575757"/>
        </w:rPr>
        <w:t>, defrag, format, and shutdown.</w:t>
      </w:r>
    </w:p>
    <w:p w14:paraId="516465D4" w14:textId="77777777" w:rsidR="00AB6890" w:rsidRDefault="00AB6890" w:rsidP="00AB6890">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The PowerShell command-line interface uses cmdlets with parameters and is intended to ultimately replace the command prompt window.</w:t>
      </w:r>
    </w:p>
    <w:p w14:paraId="13A34837" w14:textId="77777777" w:rsidR="00AB6890" w:rsidRDefault="00AB6890" w:rsidP="00AB6890">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Using the Ubuntu Bash interface, you can enter Linux commands in a Windows shell and interact with the Windows system.</w:t>
      </w:r>
    </w:p>
    <w:p w14:paraId="7A16236B" w14:textId="77777777" w:rsidR="00AB6890" w:rsidRDefault="00AB6890" w:rsidP="00AB689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Remote Connections</w:t>
      </w:r>
    </w:p>
    <w:p w14:paraId="3E59BDFA" w14:textId="77777777" w:rsidR="00AB6890" w:rsidRDefault="00AB6890" w:rsidP="00AB6890">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Remote Desktop gives you access to your Windows desktop and file sharing from anywhere on the Internet. Remote Assistance lets you provide remote support to users but does not allow file sharing.</w:t>
      </w:r>
    </w:p>
    <w:p w14:paraId="13D9EE46" w14:textId="77777777" w:rsidR="00AB6890" w:rsidRDefault="00AB6890" w:rsidP="00AB6890">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When using Remote Assistance, the user on the host computer can remain signed in during the remote session, retains control of the session, and can see the screen.</w:t>
      </w:r>
    </w:p>
    <w:p w14:paraId="2A96ADBA" w14:textId="77777777" w:rsidR="00AB6890" w:rsidRDefault="00AB6890" w:rsidP="00AB6890">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When evaluating third-party remote access applications, consider how screens and files are shared and the security of the connection.</w:t>
      </w:r>
    </w:p>
    <w:p w14:paraId="7193782F" w14:textId="6EDC7C35" w:rsidR="00AB6890" w:rsidRDefault="00AB6890" w:rsidP="00AB6890">
      <w:pPr>
        <w:shd w:val="clear" w:color="auto" w:fill="FFFFFF"/>
        <w:rPr>
          <w:rFonts w:ascii="Cambria" w:hAnsi="Cambria"/>
          <w:color w:val="575757"/>
        </w:rPr>
      </w:pPr>
      <w:bookmarkStart w:id="68" w:name="PageEnd_746"/>
      <w:bookmarkEnd w:id="68"/>
      <w:r>
        <w:rPr>
          <w:rStyle w:val="jumptopage-label"/>
          <w:rFonts w:ascii="Cambria" w:hAnsi="Cambria"/>
          <w:color w:val="575757"/>
        </w:rPr>
        <w:t>Go to pg.</w:t>
      </w:r>
      <w:r>
        <w:rPr>
          <w:rFonts w:ascii="Cambria" w:hAnsi="Cambria"/>
          <w:color w:val="575757"/>
        </w:rPr>
        <w:object w:dxaOrig="1440" w:dyaOrig="1440" w14:anchorId="41327A70">
          <v:shape id="_x0000_i1304" type="#_x0000_t75" style="width:42.1pt;height:17.75pt" o:ole="">
            <v:imagedata r:id="rId33" o:title=""/>
          </v:shape>
          <w:control r:id="rId331" w:name="DefaultOcxName21" w:shapeid="_x0000_i1304"/>
        </w:object>
      </w:r>
    </w:p>
    <w:p w14:paraId="41768515" w14:textId="77777777" w:rsidR="00AB6890" w:rsidRDefault="00AB6890" w:rsidP="00AB6890">
      <w:pPr>
        <w:shd w:val="clear" w:color="auto" w:fill="FFFFFF"/>
        <w:rPr>
          <w:rFonts w:ascii="Cambria" w:hAnsi="Cambria"/>
          <w:color w:val="575757"/>
        </w:rPr>
      </w:pPr>
      <w:hyperlink r:id="rId332" w:tooltip="Help" w:history="1">
        <w:r>
          <w:rPr>
            <w:rStyle w:val="novisual"/>
            <w:rFonts w:ascii="Helvetica" w:hAnsi="Helvetica" w:cs="Helvetica"/>
            <w:b/>
            <w:bCs/>
            <w:color w:val="7A7A7A"/>
            <w:sz w:val="23"/>
            <w:szCs w:val="23"/>
            <w:bdr w:val="none" w:sz="0" w:space="0" w:color="auto" w:frame="1"/>
          </w:rPr>
          <w:t>help</w:t>
        </w:r>
      </w:hyperlink>
    </w:p>
    <w:p w14:paraId="47422817" w14:textId="77777777" w:rsidR="00AB6890" w:rsidRDefault="00AB6890" w:rsidP="00AB6890">
      <w:pPr>
        <w:ind w:hanging="28816"/>
        <w:rPr>
          <w:rFonts w:ascii="Cambria" w:hAnsi="Cambria"/>
          <w:color w:val="575757"/>
        </w:rPr>
      </w:pPr>
      <w:r>
        <w:rPr>
          <w:rFonts w:ascii="Cambria" w:hAnsi="Cambria"/>
          <w:color w:val="575757"/>
        </w:rPr>
        <w:t>Application Opened</w:t>
      </w:r>
    </w:p>
    <w:p w14:paraId="5008E13B" w14:textId="77777777" w:rsidR="00AB6890" w:rsidRDefault="00AB6890" w:rsidP="00AB6890">
      <w:pPr>
        <w:shd w:val="clear" w:color="auto" w:fill="FFFFFF"/>
        <w:rPr>
          <w:rFonts w:ascii="Cambria" w:hAnsi="Cambria"/>
          <w:color w:val="575757"/>
        </w:rPr>
      </w:pPr>
      <w:hyperlink r:id="rId333" w:anchor="header" w:history="1">
        <w:r>
          <w:rPr>
            <w:rStyle w:val="Hyperlink"/>
            <w:rFonts w:ascii="Cambria" w:hAnsi="Cambria"/>
            <w:color w:val="0081BC"/>
            <w:u w:val="none"/>
          </w:rPr>
          <w:t>Main content</w:t>
        </w:r>
      </w:hyperlink>
    </w:p>
    <w:p w14:paraId="7FB57D54" w14:textId="77777777" w:rsidR="00AB6890" w:rsidRDefault="00AB6890" w:rsidP="00AB6890">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70960B1B" w14:textId="77777777" w:rsidR="00AB6890" w:rsidRDefault="00AB6890" w:rsidP="00AB6890">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13-6b</w:t>
      </w:r>
      <w:r>
        <w:rPr>
          <w:rStyle w:val="headingtext"/>
          <w:rFonts w:ascii="Open Sans" w:hAnsi="Open Sans" w:cs="Open Sans"/>
          <w:b/>
          <w:bCs/>
          <w:color w:val="122D40"/>
          <w:sz w:val="42"/>
          <w:szCs w:val="42"/>
        </w:rPr>
        <w:t>Key Terms</w:t>
      </w:r>
    </w:p>
    <w:p w14:paraId="4734F3EF" w14:textId="77777777" w:rsidR="00AB6890" w:rsidRDefault="00AB6890" w:rsidP="00AB689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557EEBAB"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34" w:history="1">
        <w:r>
          <w:rPr>
            <w:rStyle w:val="term"/>
            <w:rFonts w:ascii="Cambria" w:hAnsi="Cambria"/>
            <w:b/>
            <w:bCs/>
            <w:color w:val="0081BC"/>
          </w:rPr>
          <w:t>active partition</w:t>
        </w:r>
      </w:hyperlink>
    </w:p>
    <w:p w14:paraId="0123E2C8"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active recovery image</w:t>
        </w:r>
      </w:hyperlink>
    </w:p>
    <w:p w14:paraId="58BFB619"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alias</w:t>
        </w:r>
      </w:hyperlink>
    </w:p>
    <w:p w14:paraId="4DB9B3B3"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37" w:history="1">
        <w:r>
          <w:rPr>
            <w:rStyle w:val="term"/>
            <w:rFonts w:ascii="Cambria" w:hAnsi="Cambria"/>
            <w:b/>
            <w:bCs/>
            <w:color w:val="0081BC"/>
          </w:rPr>
          <w:t>array</w:t>
        </w:r>
      </w:hyperlink>
    </w:p>
    <w:p w14:paraId="682FBE6E"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 xml:space="preserve">Backup and </w:t>
        </w:r>
        <w:proofErr w:type="gramStart"/>
        <w:r>
          <w:rPr>
            <w:rStyle w:val="term"/>
            <w:rFonts w:ascii="Cambria" w:hAnsi="Cambria"/>
            <w:b/>
            <w:bCs/>
            <w:color w:val="0081BC"/>
          </w:rPr>
          <w:t>Restore</w:t>
        </w:r>
        <w:proofErr w:type="gramEnd"/>
      </w:hyperlink>
    </w:p>
    <w:p w14:paraId="0AA96B17"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Bash on Ubuntu on Windows</w:t>
        </w:r>
      </w:hyperlink>
    </w:p>
    <w:p w14:paraId="207DFEC4"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basic disk</w:t>
        </w:r>
      </w:hyperlink>
    </w:p>
    <w:p w14:paraId="1CA35B87"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41" w:history="1">
        <w:proofErr w:type="spellStart"/>
        <w:r>
          <w:rPr>
            <w:rStyle w:val="term"/>
            <w:rFonts w:ascii="Cambria" w:hAnsi="Cambria"/>
            <w:b/>
            <w:bCs/>
            <w:color w:val="0081BC"/>
          </w:rPr>
          <w:t>BootMgr</w:t>
        </w:r>
        <w:proofErr w:type="spellEnd"/>
      </w:hyperlink>
    </w:p>
    <w:p w14:paraId="41FB17F8"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boot partition</w:t>
        </w:r>
      </w:hyperlink>
    </w:p>
    <w:p w14:paraId="58D35B56"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cd (change directory)</w:t>
        </w:r>
      </w:hyperlink>
    </w:p>
    <w:p w14:paraId="3F63CEB4"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CDFS (Compact Disc File System)</w:t>
      </w:r>
    </w:p>
    <w:p w14:paraId="72FDAEC6" w14:textId="77777777" w:rsidR="00AB6890" w:rsidRDefault="00AB6890" w:rsidP="00AB6890">
      <w:pPr>
        <w:numPr>
          <w:ilvl w:val="0"/>
          <w:numId w:val="72"/>
        </w:numPr>
        <w:shd w:val="clear" w:color="auto" w:fill="FFFFFF"/>
        <w:spacing w:after="150" w:line="240" w:lineRule="auto"/>
        <w:rPr>
          <w:rFonts w:ascii="Cambria" w:hAnsi="Cambria"/>
          <w:color w:val="575757"/>
        </w:rPr>
      </w:pPr>
      <w:proofErr w:type="spellStart"/>
      <w:r>
        <w:rPr>
          <w:rStyle w:val="primaryterm"/>
          <w:rFonts w:ascii="Cambria" w:hAnsi="Cambria"/>
          <w:b/>
          <w:bCs/>
          <w:color w:val="00609A"/>
        </w:rPr>
        <w:t>chkdsk</w:t>
      </w:r>
      <w:proofErr w:type="spellEnd"/>
      <w:r>
        <w:rPr>
          <w:rStyle w:val="primaryterm"/>
          <w:rFonts w:ascii="Cambria" w:hAnsi="Cambria"/>
          <w:b/>
          <w:bCs/>
          <w:color w:val="00609A"/>
        </w:rPr>
        <w:t xml:space="preserve"> (check disk)</w:t>
      </w:r>
    </w:p>
    <w:p w14:paraId="0926C48A"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cluster</w:t>
        </w:r>
      </w:hyperlink>
    </w:p>
    <w:p w14:paraId="2F4E971C"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45" w:history="1">
        <w:r>
          <w:rPr>
            <w:rStyle w:val="term"/>
            <w:rFonts w:ascii="Cambria" w:hAnsi="Cambria"/>
            <w:b/>
            <w:bCs/>
            <w:color w:val="0081BC"/>
          </w:rPr>
          <w:t>cmdlets</w:t>
        </w:r>
      </w:hyperlink>
    </w:p>
    <w:p w14:paraId="7507D0C1"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46" w:history="1">
        <w:r>
          <w:rPr>
            <w:rStyle w:val="term"/>
            <w:rFonts w:ascii="Cambria" w:hAnsi="Cambria"/>
            <w:b/>
            <w:bCs/>
            <w:color w:val="0081BC"/>
          </w:rPr>
          <w:t>copy</w:t>
        </w:r>
      </w:hyperlink>
    </w:p>
    <w:p w14:paraId="47E0762C"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47" w:history="1">
        <w:r>
          <w:rPr>
            <w:rStyle w:val="term"/>
            <w:rFonts w:ascii="Cambria" w:hAnsi="Cambria"/>
            <w:b/>
            <w:bCs/>
            <w:color w:val="0081BC"/>
          </w:rPr>
          <w:t>critical applications</w:t>
        </w:r>
      </w:hyperlink>
    </w:p>
    <w:p w14:paraId="09224BC8"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48" w:history="1">
        <w:r>
          <w:rPr>
            <w:rStyle w:val="term"/>
            <w:rFonts w:ascii="Cambria" w:hAnsi="Cambria"/>
            <w:b/>
            <w:bCs/>
            <w:color w:val="0081BC"/>
          </w:rPr>
          <w:t>custom refresh image</w:t>
        </w:r>
      </w:hyperlink>
    </w:p>
    <w:p w14:paraId="03C1EA50"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defrag</w:t>
        </w:r>
      </w:hyperlink>
    </w:p>
    <w:p w14:paraId="4146AA72"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defragment</w:t>
        </w:r>
      </w:hyperlink>
    </w:p>
    <w:p w14:paraId="4F05B7C5"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51" w:history="1">
        <w:r>
          <w:rPr>
            <w:rStyle w:val="term"/>
            <w:rFonts w:ascii="Cambria" w:hAnsi="Cambria"/>
            <w:b/>
            <w:bCs/>
            <w:color w:val="0081BC"/>
          </w:rPr>
          <w:t>Defragment and Optimize Drives</w:t>
        </w:r>
      </w:hyperlink>
    </w:p>
    <w:p w14:paraId="2967F109"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52" w:history="1">
        <w:proofErr w:type="spellStart"/>
        <w:r>
          <w:rPr>
            <w:rStyle w:val="term"/>
            <w:rFonts w:ascii="Cambria" w:hAnsi="Cambria"/>
            <w:b/>
            <w:bCs/>
            <w:color w:val="0081BC"/>
          </w:rPr>
          <w:t>dir</w:t>
        </w:r>
        <w:proofErr w:type="spellEnd"/>
      </w:hyperlink>
    </w:p>
    <w:p w14:paraId="1396B266"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Disk Cleanup</w:t>
        </w:r>
      </w:hyperlink>
    </w:p>
    <w:p w14:paraId="1746BB83"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dynamic disk</w:t>
        </w:r>
      </w:hyperlink>
    </w:p>
    <w:p w14:paraId="0F945CDF"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dynamic volume</w:t>
        </w:r>
      </w:hyperlink>
    </w:p>
    <w:p w14:paraId="49BB870A"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EFI System Partition (ESP)</w:t>
        </w:r>
      </w:hyperlink>
    </w:p>
    <w:p w14:paraId="3A387508"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elevated command prompt window</w:t>
      </w:r>
    </w:p>
    <w:p w14:paraId="22EE8B0D"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57" w:history="1">
        <w:proofErr w:type="spellStart"/>
        <w:r>
          <w:rPr>
            <w:rStyle w:val="term"/>
            <w:rFonts w:ascii="Cambria" w:hAnsi="Cambria"/>
            <w:b/>
            <w:bCs/>
            <w:color w:val="0081BC"/>
          </w:rPr>
          <w:t>exFAT</w:t>
        </w:r>
        <w:proofErr w:type="spellEnd"/>
      </w:hyperlink>
    </w:p>
    <w:p w14:paraId="34592EB7"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extended partition</w:t>
        </w:r>
      </w:hyperlink>
    </w:p>
    <w:p w14:paraId="5C61F6C6"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FAT (file allocation table)</w:t>
        </w:r>
      </w:hyperlink>
    </w:p>
    <w:p w14:paraId="3544F108"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FAT32</w:t>
        </w:r>
      </w:hyperlink>
    </w:p>
    <w:p w14:paraId="30DF9759"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fault tolerance</w:t>
      </w:r>
    </w:p>
    <w:p w14:paraId="0CBE0A33"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file allocation unit</w:t>
        </w:r>
      </w:hyperlink>
    </w:p>
    <w:p w14:paraId="719A0A56"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File History</w:t>
        </w:r>
      </w:hyperlink>
    </w:p>
    <w:p w14:paraId="3D8B6DD8"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file-level backup</w:t>
      </w:r>
    </w:p>
    <w:p w14:paraId="2901C0D3"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formatting</w:t>
      </w:r>
    </w:p>
    <w:p w14:paraId="434F31D3"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Globally Unique Identifier Partition Table (GUID or GPT)</w:t>
        </w:r>
      </w:hyperlink>
    </w:p>
    <w:p w14:paraId="503736F4"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hardware RAID</w:t>
        </w:r>
      </w:hyperlink>
    </w:p>
    <w:p w14:paraId="71441D88"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help</w:t>
        </w:r>
      </w:hyperlink>
    </w:p>
    <w:p w14:paraId="5D2DE403"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high-level formatting</w:t>
        </w:r>
      </w:hyperlink>
    </w:p>
    <w:p w14:paraId="44913FCD"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image-level backup</w:t>
      </w:r>
    </w:p>
    <w:p w14:paraId="134966DB"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logical drives</w:t>
        </w:r>
      </w:hyperlink>
    </w:p>
    <w:p w14:paraId="01FB88B3"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low-level formatting</w:t>
      </w:r>
    </w:p>
    <w:p w14:paraId="29B7E3CA"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Master Boot Record (MBR)</w:t>
      </w:r>
    </w:p>
    <w:p w14:paraId="0EAA8F09"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master file table (MFT)</w:t>
        </w:r>
      </w:hyperlink>
    </w:p>
    <w:p w14:paraId="403DFDCC"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69" w:history="1">
        <w:r>
          <w:rPr>
            <w:rStyle w:val="term"/>
            <w:rFonts w:ascii="Cambria" w:hAnsi="Cambria"/>
            <w:b/>
            <w:bCs/>
            <w:color w:val="0081BC"/>
          </w:rPr>
          <w:t>Microsoft Terminal Services Client</w:t>
        </w:r>
      </w:hyperlink>
    </w:p>
    <w:p w14:paraId="253E576C"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70" w:history="1">
        <w:r>
          <w:rPr>
            <w:rStyle w:val="term"/>
            <w:rFonts w:ascii="Cambria" w:hAnsi="Cambria"/>
            <w:b/>
            <w:bCs/>
            <w:color w:val="0081BC"/>
          </w:rPr>
          <w:t>mirroring</w:t>
        </w:r>
      </w:hyperlink>
    </w:p>
    <w:p w14:paraId="63AC9BAE"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71" w:history="1">
        <w:r>
          <w:rPr>
            <w:rStyle w:val="term"/>
            <w:rFonts w:ascii="Cambria" w:hAnsi="Cambria"/>
            <w:b/>
            <w:bCs/>
            <w:color w:val="0081BC"/>
          </w:rPr>
          <w:t>mount point</w:t>
        </w:r>
      </w:hyperlink>
    </w:p>
    <w:p w14:paraId="6FDD4D0E"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72" w:history="1">
        <w:r>
          <w:rPr>
            <w:rStyle w:val="term"/>
            <w:rFonts w:ascii="Cambria" w:hAnsi="Cambria"/>
            <w:b/>
            <w:bCs/>
            <w:color w:val="0081BC"/>
          </w:rPr>
          <w:t>mounted drive</w:t>
        </w:r>
      </w:hyperlink>
    </w:p>
    <w:p w14:paraId="17E2130A"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73" w:history="1">
        <w:r>
          <w:rPr>
            <w:rStyle w:val="term"/>
            <w:rFonts w:ascii="Cambria" w:hAnsi="Cambria"/>
            <w:b/>
            <w:bCs/>
            <w:color w:val="0081BC"/>
          </w:rPr>
          <w:t>mstsc.exe</w:t>
        </w:r>
      </w:hyperlink>
    </w:p>
    <w:p w14:paraId="57013156"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74" w:history="1">
        <w:r>
          <w:rPr>
            <w:rStyle w:val="term"/>
            <w:rFonts w:ascii="Cambria" w:hAnsi="Cambria"/>
            <w:b/>
            <w:bCs/>
            <w:color w:val="0081BC"/>
          </w:rPr>
          <w:t>NFS (Network File System)</w:t>
        </w:r>
      </w:hyperlink>
    </w:p>
    <w:p w14:paraId="63CE8DC0"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75" w:history="1">
        <w:r>
          <w:rPr>
            <w:rStyle w:val="term"/>
            <w:rFonts w:ascii="Cambria" w:hAnsi="Cambria"/>
            <w:b/>
            <w:bCs/>
            <w:color w:val="0081BC"/>
          </w:rPr>
          <w:t>NTFS (New Technology file system)</w:t>
        </w:r>
      </w:hyperlink>
    </w:p>
    <w:p w14:paraId="0620F2F8"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76" w:history="1">
        <w:r>
          <w:rPr>
            <w:rStyle w:val="term"/>
            <w:rFonts w:ascii="Cambria" w:hAnsi="Cambria"/>
            <w:b/>
            <w:bCs/>
            <w:color w:val="0081BC"/>
          </w:rPr>
          <w:t>partition table</w:t>
        </w:r>
      </w:hyperlink>
    </w:p>
    <w:p w14:paraId="3915BD01"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77" w:history="1">
        <w:r>
          <w:rPr>
            <w:rStyle w:val="term"/>
            <w:rFonts w:ascii="Cambria" w:hAnsi="Cambria"/>
            <w:b/>
            <w:bCs/>
            <w:color w:val="0081BC"/>
          </w:rPr>
          <w:t>PowerShell</w:t>
        </w:r>
      </w:hyperlink>
    </w:p>
    <w:p w14:paraId="1200AFF3"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78" w:history="1">
        <w:r>
          <w:rPr>
            <w:rStyle w:val="term"/>
            <w:rFonts w:ascii="Cambria" w:hAnsi="Cambria"/>
            <w:b/>
            <w:bCs/>
            <w:color w:val="0081BC"/>
          </w:rPr>
          <w:t>primary partitions</w:t>
        </w:r>
      </w:hyperlink>
    </w:p>
    <w:p w14:paraId="3F6AB5EC"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quick format</w:t>
      </w:r>
    </w:p>
    <w:p w14:paraId="7BD204DC"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RAID (redundant array of inexpensive disks or redundant array of independent disks)</w:t>
      </w:r>
    </w:p>
    <w:p w14:paraId="43115BDD"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RAID 0</w:t>
      </w:r>
    </w:p>
    <w:p w14:paraId="0BFE1584"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RAID 1</w:t>
      </w:r>
    </w:p>
    <w:p w14:paraId="2D8C0F78"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79" w:history="1">
        <w:r>
          <w:rPr>
            <w:rStyle w:val="term"/>
            <w:rFonts w:ascii="Cambria" w:hAnsi="Cambria"/>
            <w:b/>
            <w:bCs/>
            <w:color w:val="0081BC"/>
          </w:rPr>
          <w:t>Remote Assistance</w:t>
        </w:r>
      </w:hyperlink>
    </w:p>
    <w:p w14:paraId="713A3001"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80" w:history="1">
        <w:r>
          <w:rPr>
            <w:rStyle w:val="term"/>
            <w:rFonts w:ascii="Cambria" w:hAnsi="Cambria"/>
            <w:b/>
            <w:bCs/>
            <w:color w:val="0081BC"/>
          </w:rPr>
          <w:t>Remote Desktop Connection (RDC)</w:t>
        </w:r>
      </w:hyperlink>
    </w:p>
    <w:p w14:paraId="60508628"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81" w:history="1">
        <w:r>
          <w:rPr>
            <w:rStyle w:val="term"/>
            <w:rFonts w:ascii="Cambria" w:hAnsi="Cambria"/>
            <w:b/>
            <w:bCs/>
            <w:color w:val="0081BC"/>
          </w:rPr>
          <w:t>resiliency</w:t>
        </w:r>
      </w:hyperlink>
    </w:p>
    <w:p w14:paraId="0C3786AC"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82" w:history="1">
        <w:r>
          <w:rPr>
            <w:rStyle w:val="term"/>
            <w:rFonts w:ascii="Cambria" w:hAnsi="Cambria"/>
            <w:b/>
            <w:bCs/>
            <w:color w:val="0081BC"/>
          </w:rPr>
          <w:t>Resilient File System (</w:t>
        </w:r>
        <w:proofErr w:type="spellStart"/>
        <w:r>
          <w:rPr>
            <w:rStyle w:val="term"/>
            <w:rFonts w:ascii="Cambria" w:hAnsi="Cambria"/>
            <w:b/>
            <w:bCs/>
            <w:color w:val="0081BC"/>
          </w:rPr>
          <w:t>ReFS</w:t>
        </w:r>
        <w:proofErr w:type="spellEnd"/>
        <w:r>
          <w:rPr>
            <w:rStyle w:val="term"/>
            <w:rFonts w:ascii="Cambria" w:hAnsi="Cambria"/>
            <w:b/>
            <w:bCs/>
            <w:color w:val="0081BC"/>
          </w:rPr>
          <w:t>)</w:t>
        </w:r>
      </w:hyperlink>
    </w:p>
    <w:p w14:paraId="49363BAB"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83" w:history="1">
        <w:r>
          <w:rPr>
            <w:rStyle w:val="term"/>
            <w:rFonts w:ascii="Cambria" w:hAnsi="Cambria"/>
            <w:b/>
            <w:bCs/>
            <w:color w:val="0081BC"/>
          </w:rPr>
          <w:t>restore points</w:t>
        </w:r>
      </w:hyperlink>
    </w:p>
    <w:p w14:paraId="409BD807"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84" w:history="1">
        <w:r>
          <w:rPr>
            <w:rStyle w:val="term"/>
            <w:rFonts w:ascii="Cambria" w:hAnsi="Cambria"/>
            <w:b/>
            <w:bCs/>
            <w:color w:val="0081BC"/>
          </w:rPr>
          <w:t>robocopy (robust file copy)</w:t>
        </w:r>
      </w:hyperlink>
    </w:p>
    <w:p w14:paraId="35BB5445"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85" w:history="1">
        <w:r>
          <w:rPr>
            <w:rStyle w:val="term"/>
            <w:rFonts w:ascii="Cambria" w:hAnsi="Cambria"/>
            <w:b/>
            <w:bCs/>
            <w:color w:val="0081BC"/>
          </w:rPr>
          <w:t>shutdown</w:t>
        </w:r>
      </w:hyperlink>
    </w:p>
    <w:p w14:paraId="6E9C98BB"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86" w:history="1">
        <w:r>
          <w:rPr>
            <w:rStyle w:val="term"/>
            <w:rFonts w:ascii="Cambria" w:hAnsi="Cambria"/>
            <w:b/>
            <w:bCs/>
            <w:color w:val="0081BC"/>
          </w:rPr>
          <w:t>simple volume</w:t>
        </w:r>
      </w:hyperlink>
    </w:p>
    <w:p w14:paraId="089C2A95"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87" w:history="1">
        <w:r>
          <w:rPr>
            <w:rStyle w:val="term"/>
            <w:rFonts w:ascii="Cambria" w:hAnsi="Cambria"/>
            <w:b/>
            <w:bCs/>
            <w:color w:val="0081BC"/>
          </w:rPr>
          <w:t>slack</w:t>
        </w:r>
      </w:hyperlink>
    </w:p>
    <w:p w14:paraId="6A1A584A"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88" w:history="1">
        <w:r>
          <w:rPr>
            <w:rStyle w:val="term"/>
            <w:rFonts w:ascii="Cambria" w:hAnsi="Cambria"/>
            <w:b/>
            <w:bCs/>
            <w:color w:val="0081BC"/>
          </w:rPr>
          <w:t>software RAID</w:t>
        </w:r>
      </w:hyperlink>
    </w:p>
    <w:p w14:paraId="0FB9F7A3"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89" w:history="1">
        <w:r>
          <w:rPr>
            <w:rStyle w:val="term"/>
            <w:rFonts w:ascii="Cambria" w:hAnsi="Cambria"/>
            <w:b/>
            <w:bCs/>
            <w:color w:val="0081BC"/>
          </w:rPr>
          <w:t>Storage Spaces</w:t>
        </w:r>
      </w:hyperlink>
    </w:p>
    <w:p w14:paraId="6C5DD924"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90" w:history="1">
        <w:r>
          <w:rPr>
            <w:rStyle w:val="term"/>
            <w:rFonts w:ascii="Cambria" w:hAnsi="Cambria"/>
            <w:b/>
            <w:bCs/>
            <w:color w:val="0081BC"/>
          </w:rPr>
          <w:t>striping</w:t>
        </w:r>
      </w:hyperlink>
    </w:p>
    <w:p w14:paraId="67602B5E"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91" w:history="1">
        <w:r>
          <w:rPr>
            <w:rStyle w:val="term"/>
            <w:rFonts w:ascii="Cambria" w:hAnsi="Cambria"/>
            <w:b/>
            <w:bCs/>
            <w:color w:val="0081BC"/>
          </w:rPr>
          <w:t>surge protector</w:t>
        </w:r>
      </w:hyperlink>
    </w:p>
    <w:p w14:paraId="6F6CA790"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92" w:history="1">
        <w:r>
          <w:rPr>
            <w:rStyle w:val="term"/>
            <w:rFonts w:ascii="Cambria" w:hAnsi="Cambria"/>
            <w:b/>
            <w:bCs/>
            <w:color w:val="0081BC"/>
          </w:rPr>
          <w:t>system image</w:t>
        </w:r>
      </w:hyperlink>
    </w:p>
    <w:p w14:paraId="3665272A"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93" w:history="1">
        <w:r>
          <w:rPr>
            <w:rStyle w:val="term"/>
            <w:rFonts w:ascii="Cambria" w:hAnsi="Cambria"/>
            <w:b/>
            <w:bCs/>
            <w:color w:val="0081BC"/>
          </w:rPr>
          <w:t>system partition</w:t>
        </w:r>
      </w:hyperlink>
    </w:p>
    <w:p w14:paraId="619C46CE"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94" w:history="1">
        <w:r>
          <w:rPr>
            <w:rStyle w:val="term"/>
            <w:rFonts w:ascii="Cambria" w:hAnsi="Cambria"/>
            <w:b/>
            <w:bCs/>
            <w:color w:val="0081BC"/>
          </w:rPr>
          <w:t>System Protection</w:t>
        </w:r>
      </w:hyperlink>
    </w:p>
    <w:p w14:paraId="435530CA"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95" w:history="1">
        <w:r>
          <w:rPr>
            <w:rStyle w:val="term"/>
            <w:rFonts w:ascii="Cambria" w:hAnsi="Cambria"/>
            <w:b/>
            <w:bCs/>
            <w:color w:val="0081BC"/>
          </w:rPr>
          <w:t>System Restore</w:t>
        </w:r>
      </w:hyperlink>
    </w:p>
    <w:p w14:paraId="363D9B10"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96" w:history="1">
        <w:r>
          <w:rPr>
            <w:rStyle w:val="term"/>
            <w:rFonts w:ascii="Cambria" w:hAnsi="Cambria"/>
            <w:b/>
            <w:bCs/>
            <w:color w:val="0081BC"/>
          </w:rPr>
          <w:t>thin provisioning</w:t>
        </w:r>
      </w:hyperlink>
    </w:p>
    <w:p w14:paraId="74727AF1"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97" w:history="1">
        <w:r>
          <w:rPr>
            <w:rStyle w:val="term"/>
            <w:rFonts w:ascii="Cambria" w:hAnsi="Cambria"/>
            <w:b/>
            <w:bCs/>
            <w:color w:val="0081BC"/>
          </w:rPr>
          <w:t>trim</w:t>
        </w:r>
      </w:hyperlink>
    </w:p>
    <w:p w14:paraId="66E3705A" w14:textId="77777777" w:rsidR="00AB6890" w:rsidRDefault="00AB6890" w:rsidP="00AB6890">
      <w:pPr>
        <w:numPr>
          <w:ilvl w:val="0"/>
          <w:numId w:val="72"/>
        </w:numPr>
        <w:shd w:val="clear" w:color="auto" w:fill="FFFFFF"/>
        <w:spacing w:after="150" w:line="240" w:lineRule="auto"/>
        <w:rPr>
          <w:rFonts w:ascii="Cambria" w:hAnsi="Cambria"/>
          <w:color w:val="575757"/>
        </w:rPr>
      </w:pPr>
      <w:r>
        <w:rPr>
          <w:rStyle w:val="primaryterm"/>
          <w:rFonts w:ascii="Cambria" w:hAnsi="Cambria"/>
          <w:b/>
          <w:bCs/>
          <w:color w:val="00609A"/>
        </w:rPr>
        <w:t>UDF (Universal Disk Format)</w:t>
      </w:r>
    </w:p>
    <w:p w14:paraId="3E5A0FD3"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98" w:history="1">
        <w:r>
          <w:rPr>
            <w:rStyle w:val="term"/>
            <w:rFonts w:ascii="Cambria" w:hAnsi="Cambria"/>
            <w:b/>
            <w:bCs/>
            <w:color w:val="0081BC"/>
          </w:rPr>
          <w:t>uninterruptible power supply (UPS)</w:t>
        </w:r>
      </w:hyperlink>
    </w:p>
    <w:p w14:paraId="201DF768"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399" w:history="1">
        <w:r>
          <w:rPr>
            <w:rStyle w:val="term"/>
            <w:rFonts w:ascii="Cambria" w:hAnsi="Cambria"/>
            <w:b/>
            <w:bCs/>
            <w:color w:val="0081BC"/>
          </w:rPr>
          <w:t>wildcard</w:t>
        </w:r>
      </w:hyperlink>
    </w:p>
    <w:p w14:paraId="38A91DE2"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400" w:history="1">
        <w:r>
          <w:rPr>
            <w:rStyle w:val="term"/>
            <w:rFonts w:ascii="Cambria" w:hAnsi="Cambria"/>
            <w:b/>
            <w:bCs/>
            <w:color w:val="0081BC"/>
          </w:rPr>
          <w:t>Windows Subsystem for Linux (WSL)</w:t>
        </w:r>
      </w:hyperlink>
    </w:p>
    <w:p w14:paraId="4AEC3D6B" w14:textId="77777777" w:rsidR="00AB6890" w:rsidRDefault="00AB6890" w:rsidP="00AB6890">
      <w:pPr>
        <w:numPr>
          <w:ilvl w:val="0"/>
          <w:numId w:val="72"/>
        </w:numPr>
        <w:shd w:val="clear" w:color="auto" w:fill="FFFFFF"/>
        <w:spacing w:after="150" w:line="240" w:lineRule="auto"/>
        <w:rPr>
          <w:rFonts w:ascii="Cambria" w:hAnsi="Cambria"/>
          <w:color w:val="575757"/>
        </w:rPr>
      </w:pPr>
      <w:hyperlink r:id="rId401" w:history="1">
        <w:proofErr w:type="spellStart"/>
        <w:r>
          <w:rPr>
            <w:rStyle w:val="term"/>
            <w:rFonts w:ascii="Cambria" w:hAnsi="Cambria"/>
            <w:b/>
            <w:bCs/>
            <w:color w:val="0081BC"/>
          </w:rPr>
          <w:t>xcopy</w:t>
        </w:r>
        <w:proofErr w:type="spellEnd"/>
      </w:hyperlink>
    </w:p>
    <w:p w14:paraId="63FD154D" w14:textId="34893D72" w:rsidR="00AB6890" w:rsidRDefault="00AB6890" w:rsidP="00AB6890">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92E7B6F">
          <v:shape id="_x0000_i1307" type="#_x0000_t75" style="width:42.1pt;height:17.75pt" o:ole="">
            <v:imagedata r:id="rId33" o:title=""/>
          </v:shape>
          <w:control r:id="rId402" w:name="DefaultOcxName22" w:shapeid="_x0000_i1307"/>
        </w:object>
      </w:r>
    </w:p>
    <w:p w14:paraId="7F27063B" w14:textId="77777777" w:rsidR="00AB6890" w:rsidRDefault="00AB6890" w:rsidP="00AB6890">
      <w:pPr>
        <w:shd w:val="clear" w:color="auto" w:fill="FFFFFF"/>
        <w:rPr>
          <w:rFonts w:ascii="Cambria" w:hAnsi="Cambria"/>
          <w:color w:val="575757"/>
        </w:rPr>
      </w:pPr>
      <w:hyperlink r:id="rId403" w:tooltip="Help" w:history="1">
        <w:r>
          <w:rPr>
            <w:rStyle w:val="novisual"/>
            <w:rFonts w:ascii="Helvetica" w:hAnsi="Helvetica" w:cs="Helvetica"/>
            <w:b/>
            <w:bCs/>
            <w:color w:val="7A7A7A"/>
            <w:sz w:val="23"/>
            <w:szCs w:val="23"/>
            <w:bdr w:val="none" w:sz="0" w:space="0" w:color="auto" w:frame="1"/>
          </w:rPr>
          <w:t>help</w:t>
        </w:r>
      </w:hyperlink>
    </w:p>
    <w:p w14:paraId="03534BB6" w14:textId="77777777" w:rsidR="00AB6890" w:rsidRDefault="00AB6890" w:rsidP="00AB6890">
      <w:pPr>
        <w:ind w:hanging="28816"/>
        <w:rPr>
          <w:rFonts w:ascii="Cambria" w:hAnsi="Cambria"/>
          <w:color w:val="575757"/>
        </w:rPr>
      </w:pPr>
      <w:r>
        <w:rPr>
          <w:rFonts w:ascii="Cambria" w:hAnsi="Cambria"/>
          <w:color w:val="575757"/>
        </w:rPr>
        <w:t>Application Opened</w:t>
      </w:r>
    </w:p>
    <w:p w14:paraId="2D8C366C" w14:textId="77777777" w:rsidR="00AB6890" w:rsidRDefault="00AB6890" w:rsidP="00AB6890">
      <w:pPr>
        <w:shd w:val="clear" w:color="auto" w:fill="FFFFFF"/>
        <w:rPr>
          <w:rFonts w:ascii="Cambria" w:hAnsi="Cambria"/>
          <w:color w:val="575757"/>
        </w:rPr>
      </w:pPr>
      <w:hyperlink r:id="rId404" w:anchor="header" w:history="1">
        <w:r>
          <w:rPr>
            <w:rStyle w:val="Hyperlink"/>
            <w:rFonts w:ascii="Cambria" w:hAnsi="Cambria"/>
            <w:color w:val="0081BC"/>
            <w:u w:val="none"/>
          </w:rPr>
          <w:t>Main content</w:t>
        </w:r>
      </w:hyperlink>
    </w:p>
    <w:p w14:paraId="771094A4" w14:textId="77777777" w:rsidR="00AB6890" w:rsidRDefault="00AB6890" w:rsidP="00AB6890">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52234C64" w14:textId="77777777" w:rsidR="00AB6890" w:rsidRDefault="00AB6890" w:rsidP="00AB6890">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13-6c</w:t>
      </w:r>
      <w:r>
        <w:rPr>
          <w:rStyle w:val="headingtext"/>
          <w:rFonts w:ascii="Open Sans" w:hAnsi="Open Sans" w:cs="Open Sans"/>
          <w:b/>
          <w:bCs/>
          <w:color w:val="122D40"/>
          <w:sz w:val="42"/>
          <w:szCs w:val="42"/>
        </w:rPr>
        <w:t>Thinking Critically</w:t>
      </w:r>
    </w:p>
    <w:p w14:paraId="2F367910" w14:textId="77777777" w:rsidR="00AB6890" w:rsidRDefault="00AB6890" w:rsidP="00AB689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57CF2165"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Order the following routine maintenance tasks from most to least important when securing a computer.</w:t>
      </w:r>
    </w:p>
    <w:p w14:paraId="4040FD94"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Verify anti-malware settings.</w:t>
      </w:r>
    </w:p>
    <w:p w14:paraId="184CE119"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Verify file sharing settings.</w:t>
      </w:r>
    </w:p>
    <w:p w14:paraId="586436C0"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Verify Windows Update settings.</w:t>
      </w:r>
    </w:p>
    <w:p w14:paraId="17954635"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Verify that hard drives are being optimized weekly.</w:t>
      </w:r>
    </w:p>
    <w:p w14:paraId="54B32CA7"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While verifying Windows settings, you discover defragmenting is turned off for the hard drive. What do you do next?</w:t>
      </w:r>
    </w:p>
    <w:p w14:paraId="78C4F4DB"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Immediately defrag the drive.</w:t>
      </w:r>
    </w:p>
    <w:p w14:paraId="36F26EDE"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Turn on defragmenting.</w:t>
      </w:r>
    </w:p>
    <w:p w14:paraId="0D94177D"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Analyze the drive for errors.</w:t>
      </w:r>
    </w:p>
    <w:p w14:paraId="0555CBEA"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Check the type of hard drive installed.</w:t>
      </w:r>
    </w:p>
    <w:p w14:paraId="477C77A5"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What are reasons to uninstall software you no longer use? Select all that apply.</w:t>
      </w:r>
    </w:p>
    <w:p w14:paraId="0D06D228"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bookmarkStart w:id="69" w:name="PageEnd_747"/>
      <w:bookmarkEnd w:id="69"/>
      <w:r>
        <w:rPr>
          <w:rFonts w:ascii="Cambria" w:hAnsi="Cambria"/>
          <w:color w:val="575757"/>
        </w:rPr>
        <w:t>To prevent Windows errors</w:t>
      </w:r>
    </w:p>
    <w:p w14:paraId="59B8FA82"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To speed up Windows performance</w:t>
      </w:r>
    </w:p>
    <w:p w14:paraId="286F2CFD"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To free up hard drive space</w:t>
      </w:r>
    </w:p>
    <w:p w14:paraId="4C1D9EA1"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To clean the system of malware</w:t>
      </w:r>
    </w:p>
    <w:p w14:paraId="275B7396"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What type of storage media must be used to create a Windows system image? Select all that apply.</w:t>
      </w:r>
    </w:p>
    <w:p w14:paraId="7A6E06F3"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DVDs</w:t>
      </w:r>
    </w:p>
    <w:p w14:paraId="6A0D80BA"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Internal hard drive</w:t>
      </w:r>
    </w:p>
    <w:p w14:paraId="23104181"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External hard drive</w:t>
      </w:r>
    </w:p>
    <w:p w14:paraId="41ADB4D9"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Network drive</w:t>
      </w:r>
    </w:p>
    <w:p w14:paraId="3FFFD182"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Which Windows utilities are used to create previous versions of files that can be recovered from the file properties dialog box? Select all that apply.</w:t>
      </w:r>
    </w:p>
    <w:p w14:paraId="5415388C"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Windows 10/8 File History</w:t>
      </w:r>
    </w:p>
    <w:p w14:paraId="4D274846"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Windows 10/7 Backup and Restore</w:t>
      </w:r>
    </w:p>
    <w:p w14:paraId="770C711B"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Disk Management</w:t>
      </w:r>
    </w:p>
    <w:p w14:paraId="335C042F"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lastRenderedPageBreak/>
        <w:t>Windows 8 Custom Refresh Image</w:t>
      </w:r>
    </w:p>
    <w:p w14:paraId="6C193DC9"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Sarah is setting up Backup and Restore and wants to create a system image. She has discovered that drive E: in the system has plenty of free space for the image. What is the next thing she should check before she creates the image?</w:t>
      </w:r>
    </w:p>
    <w:p w14:paraId="1F64497F"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Does the Windows volume have enough free space to perform the procedure?</w:t>
      </w:r>
    </w:p>
    <w:p w14:paraId="6564622E"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Is there a drive on the network she can use? Network drive images are faster to create.</w:t>
      </w:r>
    </w:p>
    <w:p w14:paraId="57175EC5"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 xml:space="preserve">Is drive E: on the same hard drive as drive </w:t>
      </w:r>
      <w:proofErr w:type="gramStart"/>
      <w:r>
        <w:rPr>
          <w:rFonts w:ascii="Cambria" w:hAnsi="Cambria"/>
          <w:color w:val="575757"/>
        </w:rPr>
        <w:t>C:?</w:t>
      </w:r>
      <w:proofErr w:type="gramEnd"/>
    </w:p>
    <w:p w14:paraId="369B8029"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 xml:space="preserve">Ask the user which folders on drive </w:t>
      </w:r>
      <w:proofErr w:type="gramStart"/>
      <w:r>
        <w:rPr>
          <w:rFonts w:ascii="Cambria" w:hAnsi="Cambria"/>
          <w:color w:val="575757"/>
        </w:rPr>
        <w:t>C:</w:t>
      </w:r>
      <w:proofErr w:type="gramEnd"/>
      <w:r>
        <w:rPr>
          <w:rFonts w:ascii="Cambria" w:hAnsi="Cambria"/>
          <w:color w:val="575757"/>
        </w:rPr>
        <w:t xml:space="preserve"> are the most important and need backing up.</w:t>
      </w:r>
    </w:p>
    <w:p w14:paraId="06908182"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Linda works from home occasionally and needs to set up her computer at work so she can remote in from her home office. Which tools should she use?</w:t>
      </w:r>
    </w:p>
    <w:p w14:paraId="70C51F2E"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System Protection</w:t>
      </w:r>
    </w:p>
    <w:p w14:paraId="554A2870"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Remote Assistance</w:t>
      </w:r>
    </w:p>
    <w:p w14:paraId="18FE2CED"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Ubuntu Bash</w:t>
      </w:r>
    </w:p>
    <w:p w14:paraId="6A0E4A93"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Remote Desktop</w:t>
      </w:r>
    </w:p>
    <w:p w14:paraId="414FD85F"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You suspect malware might have infected restore points saved on the computer and you want to delete them all. What is your next step?</w:t>
      </w:r>
    </w:p>
    <w:p w14:paraId="2F2C8EBA"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Turn off System Protection.</w:t>
      </w:r>
    </w:p>
    <w:p w14:paraId="5B6C43B8"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Run anti-malware software to scan the system for malware.</w:t>
      </w:r>
    </w:p>
    <w:p w14:paraId="636ED4FD"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Harden the Windows Firewall, closing all open ports.</w:t>
      </w:r>
    </w:p>
    <w:p w14:paraId="2DEDE460"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Update Windows.</w:t>
      </w:r>
    </w:p>
    <w:p w14:paraId="1A5EF106"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You suspect the hard drive is corrupted. Which window do you open to repair the drive?</w:t>
      </w:r>
    </w:p>
    <w:p w14:paraId="475124DB"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 xml:space="preserve">Command prompt window to use </w:t>
      </w:r>
      <w:proofErr w:type="spellStart"/>
      <w:r>
        <w:rPr>
          <w:rFonts w:ascii="Cambria" w:hAnsi="Cambria"/>
          <w:color w:val="575757"/>
        </w:rPr>
        <w:t>chkdsk</w:t>
      </w:r>
      <w:proofErr w:type="spellEnd"/>
    </w:p>
    <w:p w14:paraId="0EFFCFCF"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 xml:space="preserve">Elevated command prompt window to use </w:t>
      </w:r>
      <w:proofErr w:type="spellStart"/>
      <w:r>
        <w:rPr>
          <w:rFonts w:ascii="Cambria" w:hAnsi="Cambria"/>
          <w:color w:val="575757"/>
        </w:rPr>
        <w:t>chkdsk</w:t>
      </w:r>
      <w:proofErr w:type="spellEnd"/>
    </w:p>
    <w:p w14:paraId="06D40168"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bookmarkStart w:id="70" w:name="PageEnd_748"/>
      <w:bookmarkEnd w:id="70"/>
      <w:r>
        <w:rPr>
          <w:rFonts w:ascii="Cambria" w:hAnsi="Cambria"/>
          <w:color w:val="575757"/>
        </w:rPr>
        <w:t>Disk Management</w:t>
      </w:r>
    </w:p>
    <w:p w14:paraId="0E46B805"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File Explorer</w:t>
      </w:r>
    </w:p>
    <w:p w14:paraId="4A0E44FF"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You are planning to install Windows 10 on a computer in a dual-boot configuration. The computer already has Windows 8 installed. You open Disk Management and discover there is one hard drive with an EFI System Partition, a primary partition with plenty of free space, and no unallocated space. In Disk Management, how can you prepare the drive to hold the Windows 10 installation?</w:t>
      </w:r>
    </w:p>
    <w:p w14:paraId="2079D8C9"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There’s nothing more to do in Disk Management. Close the windows and begin the installation.</w:t>
      </w:r>
    </w:p>
    <w:p w14:paraId="7D7E4AF1"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Shrink the EFI System Partition and create a new partition for Windows 10.</w:t>
      </w:r>
    </w:p>
    <w:p w14:paraId="710DFB08"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Shrink the primary partition and create a simple volume for Windows 10.</w:t>
      </w:r>
    </w:p>
    <w:p w14:paraId="406448EF"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Shrink the primary partition and create a new basic disk for Windows 10.</w:t>
      </w:r>
    </w:p>
    <w:p w14:paraId="624EC95F"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Your friend is setting up a computer and plans to use Windows RAID striping. He asks you how many hard drives he should install in the system. What do you tell him?</w:t>
      </w:r>
    </w:p>
    <w:p w14:paraId="03902578"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lastRenderedPageBreak/>
        <w:t>At least three drives: one to hold the Windows installation and two for the array</w:t>
      </w:r>
    </w:p>
    <w:p w14:paraId="4BFA2BE8"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 xml:space="preserve">At least two drives: the striped array can install on two </w:t>
      </w:r>
      <w:proofErr w:type="gramStart"/>
      <w:r>
        <w:rPr>
          <w:rFonts w:ascii="Cambria" w:hAnsi="Cambria"/>
          <w:color w:val="575757"/>
        </w:rPr>
        <w:t>drives</w:t>
      </w:r>
      <w:proofErr w:type="gramEnd"/>
      <w:r>
        <w:rPr>
          <w:rFonts w:ascii="Cambria" w:hAnsi="Cambria"/>
          <w:color w:val="575757"/>
        </w:rPr>
        <w:t xml:space="preserve"> and it can also hold the Windows installation</w:t>
      </w:r>
    </w:p>
    <w:p w14:paraId="57734FC7"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Only one drive is necessary. He can create extra partitions on the drive; the first can hold Windows and the other two can hold the array.</w:t>
      </w:r>
    </w:p>
    <w:p w14:paraId="7DC85FBA"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Suggest to your friend that he use hardware RAID, which is more stable.</w:t>
      </w:r>
    </w:p>
    <w:p w14:paraId="0B0D6BFE"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 xml:space="preserve">A family member calls and wants to copy the Notepad text editor to a folder she has just created in the root of drive </w:t>
      </w:r>
      <w:proofErr w:type="gramStart"/>
      <w:r>
        <w:rPr>
          <w:rFonts w:ascii="Cambria" w:hAnsi="Cambria"/>
          <w:color w:val="575757"/>
        </w:rPr>
        <w:t>C:.</w:t>
      </w:r>
      <w:proofErr w:type="gramEnd"/>
      <w:r>
        <w:rPr>
          <w:rFonts w:ascii="Cambria" w:hAnsi="Cambria"/>
          <w:color w:val="575757"/>
        </w:rPr>
        <w:t xml:space="preserve"> She asks you to help her construct the command line. Which is the correct command?</w:t>
      </w:r>
    </w:p>
    <w:p w14:paraId="1CF4A7D9"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Copy C:\notepad.exe C:\Windows</w:t>
      </w:r>
    </w:p>
    <w:p w14:paraId="70D7E8A0"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Copy C:\Windows\Notepad.exe C:\</w:t>
      </w:r>
    </w:p>
    <w:p w14:paraId="26043631"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Copy C:\Windows\System32\Notepad.exe C:\</w:t>
      </w:r>
    </w:p>
    <w:p w14:paraId="0A9FB737"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Copy notepad.exe C:\</w:t>
      </w:r>
    </w:p>
    <w:p w14:paraId="2C448269"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Without changing the default folder, what is the command to list all files in the C:\Linda\test2 folder that have file extensions of only two characters?</w:t>
      </w:r>
    </w:p>
    <w:p w14:paraId="5B4BD048"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Dir C:\Linda\test2\*.??</w:t>
      </w:r>
    </w:p>
    <w:p w14:paraId="068247B5"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 xml:space="preserve">Dir </w:t>
      </w:r>
      <w:proofErr w:type="gramStart"/>
      <w:r>
        <w:rPr>
          <w:rStyle w:val="monofont"/>
          <w:rFonts w:ascii="Courier New" w:hAnsi="Courier New" w:cs="Courier New"/>
          <w:color w:val="575757"/>
          <w:sz w:val="23"/>
          <w:szCs w:val="23"/>
        </w:rPr>
        <w:t>*.*</w:t>
      </w:r>
      <w:proofErr w:type="gramEnd"/>
    </w:p>
    <w:p w14:paraId="4F058D4C"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Dir C:\Linda\test2\*******</w:t>
      </w:r>
      <w:proofErr w:type="gramStart"/>
      <w:r>
        <w:rPr>
          <w:rStyle w:val="monofont"/>
          <w:rFonts w:ascii="Courier New" w:hAnsi="Courier New" w:cs="Courier New"/>
          <w:color w:val="575757"/>
          <w:sz w:val="23"/>
          <w:szCs w:val="23"/>
        </w:rPr>
        <w:t>*.*</w:t>
      </w:r>
      <w:proofErr w:type="gramEnd"/>
      <w:r>
        <w:rPr>
          <w:rStyle w:val="monofont"/>
          <w:rFonts w:ascii="Courier New" w:hAnsi="Courier New" w:cs="Courier New"/>
          <w:color w:val="575757"/>
          <w:sz w:val="23"/>
          <w:szCs w:val="23"/>
        </w:rPr>
        <w:t>*</w:t>
      </w:r>
    </w:p>
    <w:p w14:paraId="230A6C56"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Dir C:\</w:t>
      </w:r>
      <w:proofErr w:type="gramStart"/>
      <w:r>
        <w:rPr>
          <w:rStyle w:val="monofont"/>
          <w:rFonts w:ascii="Courier New" w:hAnsi="Courier New" w:cs="Courier New"/>
          <w:color w:val="575757"/>
          <w:sz w:val="23"/>
          <w:szCs w:val="23"/>
        </w:rPr>
        <w:t>*.*</w:t>
      </w:r>
      <w:proofErr w:type="gramEnd"/>
    </w:p>
    <w:p w14:paraId="61EADCE8"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You are trying to clean up a slow Windows 8 system that was recently upgraded from Windows 7, and you discover that the 75-GB hard drive has only 5 GB of free space. The entire hard drive is taken up by the Windows volume. What is the best way to free up some space?</w:t>
      </w:r>
    </w:p>
    <w:p w14:paraId="0A299CEE"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Compress the entire hard drive.</w:t>
      </w:r>
    </w:p>
    <w:p w14:paraId="79761878"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Move the /Program Files folder to an external hard drive.</w:t>
      </w:r>
    </w:p>
    <w:p w14:paraId="4295B4C5"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 xml:space="preserve">Delete the </w:t>
      </w:r>
      <w:proofErr w:type="spellStart"/>
      <w:r>
        <w:rPr>
          <w:rFonts w:ascii="Cambria" w:hAnsi="Cambria"/>
          <w:color w:val="575757"/>
        </w:rPr>
        <w:t>Windows.old</w:t>
      </w:r>
      <w:proofErr w:type="spellEnd"/>
      <w:r>
        <w:rPr>
          <w:rFonts w:ascii="Cambria" w:hAnsi="Cambria"/>
          <w:color w:val="575757"/>
        </w:rPr>
        <w:t xml:space="preserve"> folder.</w:t>
      </w:r>
    </w:p>
    <w:p w14:paraId="0444C91B"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Uninstall several applications.</w:t>
      </w:r>
    </w:p>
    <w:p w14:paraId="5DE3B49F"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Which is the best first step to protect important data on your hard drive?</w:t>
      </w:r>
    </w:p>
    <w:p w14:paraId="03953139"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Use dynamic disks to set up a striped volume so that the data has redundancy.</w:t>
      </w:r>
    </w:p>
    <w:p w14:paraId="0D8E1C0C"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Back up the data to another device.</w:t>
      </w:r>
    </w:p>
    <w:p w14:paraId="1FD69EA6"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bookmarkStart w:id="71" w:name="PageEnd_749"/>
      <w:bookmarkEnd w:id="71"/>
      <w:r>
        <w:rPr>
          <w:rFonts w:ascii="Cambria" w:hAnsi="Cambria"/>
          <w:color w:val="575757"/>
        </w:rPr>
        <w:t>Compress the folder that holds the data.</w:t>
      </w:r>
    </w:p>
    <w:p w14:paraId="0791192E"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Put password protection on the data folder.</w:t>
      </w:r>
    </w:p>
    <w:p w14:paraId="647FA923"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Adam frequently calls your help desk asking for instructions on how to use Windows 10. What is the best way to help Adam?</w:t>
      </w:r>
    </w:p>
    <w:p w14:paraId="1088A319"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Open a chat session with Adam over Facebook and talk with him about Windows 10.</w:t>
      </w:r>
    </w:p>
    <w:p w14:paraId="64E5A177"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Use Remote Assistance to show Adam how to use Windows 10 and point him to the log file created.</w:t>
      </w:r>
    </w:p>
    <w:p w14:paraId="58703296"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lastRenderedPageBreak/>
        <w:t>Explain to Adam that a help desk is not the place to go to learn to use new software, and he needs to look elsewhere for help.</w:t>
      </w:r>
    </w:p>
    <w:p w14:paraId="635194F5"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Email Adam some links to online video tutorials about Windows 10.</w:t>
      </w:r>
    </w:p>
    <w:p w14:paraId="4BCC6D7E"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Remote Desktop and Remote Assistance require a technician to change port settings and firewall settings, but third-party apps such as GoToMyPC do not. Why is this?</w:t>
      </w:r>
    </w:p>
    <w:p w14:paraId="7C916997"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Microsoft makes its apps more secure than third-party apps.</w:t>
      </w:r>
    </w:p>
    <w:p w14:paraId="718CB87E"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GoToMyPC and other third-party apps use ports already left open for web browsing and don’t require incoming connections.</w:t>
      </w:r>
    </w:p>
    <w:p w14:paraId="3E8EB6AE"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Remote Desktop and Remote Assistance allow incoming connections at the same port 80 that is already left open for web browsing.</w:t>
      </w:r>
    </w:p>
    <w:p w14:paraId="04030343"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GoToMyPC and other third-party apps are not concerned about security because they depend on Windows to secure a network connection.</w:t>
      </w:r>
    </w:p>
    <w:p w14:paraId="02A0D0D9" w14:textId="77777777" w:rsidR="00AB6890" w:rsidRDefault="00AB6890" w:rsidP="00AB6890">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Christos is traveling on vacation. On his server at home, he has several movies that he bought and downloaded. He wants to remotely connect with his server at home and watch the movies on his laptop in the hotel. Which remote connection would be best for this purpose and why?</w:t>
      </w:r>
    </w:p>
    <w:p w14:paraId="6E78CE73"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Remote Assistance</w:t>
      </w:r>
    </w:p>
    <w:p w14:paraId="2B9505C5"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Remote Desktop Connection</w:t>
      </w:r>
    </w:p>
    <w:p w14:paraId="0F0B2804"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TeamViewer</w:t>
      </w:r>
    </w:p>
    <w:p w14:paraId="3A0AE5F0" w14:textId="77777777" w:rsidR="00AB6890" w:rsidRDefault="00AB6890" w:rsidP="00AB6890">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Quick Assist</w:t>
      </w:r>
    </w:p>
    <w:p w14:paraId="4F2402C6" w14:textId="77777777" w:rsidR="00AB6890" w:rsidRDefault="00AB6890" w:rsidP="00AB6890">
      <w:pPr>
        <w:pStyle w:val="NormalWeb"/>
        <w:numPr>
          <w:ilvl w:val="0"/>
          <w:numId w:val="73"/>
        </w:numPr>
        <w:shd w:val="clear" w:color="auto" w:fill="FFFFFF"/>
        <w:spacing w:before="0" w:beforeAutospacing="0" w:after="0" w:afterAutospacing="0"/>
        <w:rPr>
          <w:rFonts w:ascii="Cambria" w:hAnsi="Cambria"/>
          <w:color w:val="575757"/>
        </w:rPr>
      </w:pPr>
      <w:r>
        <w:rPr>
          <w:rFonts w:ascii="Cambria" w:hAnsi="Cambria"/>
          <w:color w:val="575757"/>
        </w:rPr>
        <w:t>Carrie works on a help desk and is assigned a ticket that was automatically generated by a server because of an error. The error message states that the server has run out of storage space because logs were not set to delete at a certain age. Rather than going to the data center to physically access that server on the rack, what Windows tool might Carrie use to troubleshoot the server?</w:t>
      </w:r>
    </w:p>
    <w:p w14:paraId="338B56EC" w14:textId="10DBA4D4" w:rsidR="00AB6890" w:rsidRDefault="00AB6890" w:rsidP="00AB689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6F0EA25">
          <v:shape id="_x0000_i1310" type="#_x0000_t75" style="width:42.1pt;height:17.75pt" o:ole="">
            <v:imagedata r:id="rId33" o:title=""/>
          </v:shape>
          <w:control r:id="rId405" w:name="DefaultOcxName23" w:shapeid="_x0000_i1310"/>
        </w:object>
      </w:r>
    </w:p>
    <w:p w14:paraId="03927248" w14:textId="77777777" w:rsidR="00AB6890" w:rsidRDefault="00AB6890" w:rsidP="00AB6890">
      <w:pPr>
        <w:shd w:val="clear" w:color="auto" w:fill="FFFFFF"/>
        <w:rPr>
          <w:rFonts w:ascii="Cambria" w:hAnsi="Cambria"/>
          <w:color w:val="575757"/>
        </w:rPr>
      </w:pPr>
      <w:hyperlink r:id="rId406" w:tooltip="Help" w:history="1">
        <w:r>
          <w:rPr>
            <w:rStyle w:val="novisual"/>
            <w:rFonts w:ascii="Helvetica" w:hAnsi="Helvetica" w:cs="Helvetica"/>
            <w:b/>
            <w:bCs/>
            <w:color w:val="7A7A7A"/>
            <w:sz w:val="23"/>
            <w:szCs w:val="23"/>
            <w:bdr w:val="none" w:sz="0" w:space="0" w:color="auto" w:frame="1"/>
          </w:rPr>
          <w:t>help</w:t>
        </w:r>
      </w:hyperlink>
    </w:p>
    <w:p w14:paraId="26E317D7"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7A6"/>
    <w:multiLevelType w:val="multilevel"/>
    <w:tmpl w:val="8B02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F1939"/>
    <w:multiLevelType w:val="multilevel"/>
    <w:tmpl w:val="AF48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50563B"/>
    <w:multiLevelType w:val="multilevel"/>
    <w:tmpl w:val="BA8AC4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25494D"/>
    <w:multiLevelType w:val="multilevel"/>
    <w:tmpl w:val="BBF0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807B31"/>
    <w:multiLevelType w:val="multilevel"/>
    <w:tmpl w:val="A0624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3F63F4"/>
    <w:multiLevelType w:val="multilevel"/>
    <w:tmpl w:val="C61C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B6167"/>
    <w:multiLevelType w:val="multilevel"/>
    <w:tmpl w:val="0BDE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665030"/>
    <w:multiLevelType w:val="multilevel"/>
    <w:tmpl w:val="0064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F879D9"/>
    <w:multiLevelType w:val="multilevel"/>
    <w:tmpl w:val="B73E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F26CF2"/>
    <w:multiLevelType w:val="multilevel"/>
    <w:tmpl w:val="9E66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9A0F18"/>
    <w:multiLevelType w:val="multilevel"/>
    <w:tmpl w:val="9702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CC1B9F"/>
    <w:multiLevelType w:val="multilevel"/>
    <w:tmpl w:val="BDE6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DC01F6"/>
    <w:multiLevelType w:val="multilevel"/>
    <w:tmpl w:val="B4FC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E26C46"/>
    <w:multiLevelType w:val="multilevel"/>
    <w:tmpl w:val="F39A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9E1FDB"/>
    <w:multiLevelType w:val="multilevel"/>
    <w:tmpl w:val="7F3A4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4772F1"/>
    <w:multiLevelType w:val="multilevel"/>
    <w:tmpl w:val="B364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9D0B45"/>
    <w:multiLevelType w:val="multilevel"/>
    <w:tmpl w:val="082A9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3F43BD"/>
    <w:multiLevelType w:val="multilevel"/>
    <w:tmpl w:val="ED8A6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DB56B7"/>
    <w:multiLevelType w:val="multilevel"/>
    <w:tmpl w:val="D946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387959"/>
    <w:multiLevelType w:val="multilevel"/>
    <w:tmpl w:val="1640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4137CA"/>
    <w:multiLevelType w:val="multilevel"/>
    <w:tmpl w:val="1FB4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EB2FC5"/>
    <w:multiLevelType w:val="multilevel"/>
    <w:tmpl w:val="968E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AD33E9"/>
    <w:multiLevelType w:val="multilevel"/>
    <w:tmpl w:val="44E0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5D1BA6"/>
    <w:multiLevelType w:val="multilevel"/>
    <w:tmpl w:val="B3A4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8F0E39"/>
    <w:multiLevelType w:val="multilevel"/>
    <w:tmpl w:val="B57260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0050754"/>
    <w:multiLevelType w:val="multilevel"/>
    <w:tmpl w:val="7F067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142126"/>
    <w:multiLevelType w:val="multilevel"/>
    <w:tmpl w:val="BEB2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5667E5E"/>
    <w:multiLevelType w:val="multilevel"/>
    <w:tmpl w:val="8446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7536FA"/>
    <w:multiLevelType w:val="multilevel"/>
    <w:tmpl w:val="A948C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B6447A4"/>
    <w:multiLevelType w:val="multilevel"/>
    <w:tmpl w:val="222E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1D6B72"/>
    <w:multiLevelType w:val="multilevel"/>
    <w:tmpl w:val="98A2E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551EA1"/>
    <w:multiLevelType w:val="multilevel"/>
    <w:tmpl w:val="67C43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3D47F9C"/>
    <w:multiLevelType w:val="multilevel"/>
    <w:tmpl w:val="C158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F33ACE"/>
    <w:multiLevelType w:val="multilevel"/>
    <w:tmpl w:val="4A10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1355A0"/>
    <w:multiLevelType w:val="multilevel"/>
    <w:tmpl w:val="59B6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39723D"/>
    <w:multiLevelType w:val="multilevel"/>
    <w:tmpl w:val="D742B4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5C2065"/>
    <w:multiLevelType w:val="multilevel"/>
    <w:tmpl w:val="E34E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FCE0A11"/>
    <w:multiLevelType w:val="multilevel"/>
    <w:tmpl w:val="B0C8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1028E1"/>
    <w:multiLevelType w:val="multilevel"/>
    <w:tmpl w:val="1746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630072"/>
    <w:multiLevelType w:val="multilevel"/>
    <w:tmpl w:val="A320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A5318D5"/>
    <w:multiLevelType w:val="multilevel"/>
    <w:tmpl w:val="BFE4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C2F7054"/>
    <w:multiLevelType w:val="multilevel"/>
    <w:tmpl w:val="4668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C8269AE"/>
    <w:multiLevelType w:val="multilevel"/>
    <w:tmpl w:val="229E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6A0CCE"/>
    <w:multiLevelType w:val="multilevel"/>
    <w:tmpl w:val="FDB837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1B0FEF"/>
    <w:multiLevelType w:val="multilevel"/>
    <w:tmpl w:val="CFB4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5E24CE"/>
    <w:multiLevelType w:val="multilevel"/>
    <w:tmpl w:val="55D40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7BF756F"/>
    <w:multiLevelType w:val="multilevel"/>
    <w:tmpl w:val="0D6C2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8255456"/>
    <w:multiLevelType w:val="multilevel"/>
    <w:tmpl w:val="5AEE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CF61C14"/>
    <w:multiLevelType w:val="multilevel"/>
    <w:tmpl w:val="CDB07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DB774CD"/>
    <w:multiLevelType w:val="multilevel"/>
    <w:tmpl w:val="7CD201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FC42D67"/>
    <w:multiLevelType w:val="multilevel"/>
    <w:tmpl w:val="FD72B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FCB2992"/>
    <w:multiLevelType w:val="multilevel"/>
    <w:tmpl w:val="12C2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A86408"/>
    <w:multiLevelType w:val="multilevel"/>
    <w:tmpl w:val="88A6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772442E"/>
    <w:multiLevelType w:val="multilevel"/>
    <w:tmpl w:val="A804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8EB4E4B"/>
    <w:multiLevelType w:val="multilevel"/>
    <w:tmpl w:val="AE242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A2B4E5F"/>
    <w:multiLevelType w:val="multilevel"/>
    <w:tmpl w:val="A8F2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0F6C9E"/>
    <w:multiLevelType w:val="multilevel"/>
    <w:tmpl w:val="6686B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AC235E"/>
    <w:multiLevelType w:val="multilevel"/>
    <w:tmpl w:val="1AFE0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F47D4B"/>
    <w:multiLevelType w:val="multilevel"/>
    <w:tmpl w:val="E5C8E2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2353777"/>
    <w:multiLevelType w:val="multilevel"/>
    <w:tmpl w:val="FBF8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2474D9B"/>
    <w:multiLevelType w:val="multilevel"/>
    <w:tmpl w:val="F780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3BD6AE8"/>
    <w:multiLevelType w:val="multilevel"/>
    <w:tmpl w:val="4968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702D8D"/>
    <w:multiLevelType w:val="multilevel"/>
    <w:tmpl w:val="8D38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4AC2C5C"/>
    <w:multiLevelType w:val="multilevel"/>
    <w:tmpl w:val="DC54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8617D66"/>
    <w:multiLevelType w:val="multilevel"/>
    <w:tmpl w:val="EF1C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8970612"/>
    <w:multiLevelType w:val="multilevel"/>
    <w:tmpl w:val="44D4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8DE2685"/>
    <w:multiLevelType w:val="multilevel"/>
    <w:tmpl w:val="E772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A00317F"/>
    <w:multiLevelType w:val="multilevel"/>
    <w:tmpl w:val="015804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C7B55C0"/>
    <w:multiLevelType w:val="multilevel"/>
    <w:tmpl w:val="DF10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CB87DA9"/>
    <w:multiLevelType w:val="multilevel"/>
    <w:tmpl w:val="0C32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9F7F14"/>
    <w:multiLevelType w:val="multilevel"/>
    <w:tmpl w:val="D70ED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EE864CC"/>
    <w:multiLevelType w:val="multilevel"/>
    <w:tmpl w:val="6450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F4C57D7"/>
    <w:multiLevelType w:val="multilevel"/>
    <w:tmpl w:val="318C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0363072">
    <w:abstractNumId w:val="49"/>
  </w:num>
  <w:num w:numId="2" w16cid:durableId="2052148261">
    <w:abstractNumId w:val="71"/>
  </w:num>
  <w:num w:numId="3" w16cid:durableId="351685712">
    <w:abstractNumId w:val="29"/>
  </w:num>
  <w:num w:numId="4" w16cid:durableId="1821462510">
    <w:abstractNumId w:val="20"/>
  </w:num>
  <w:num w:numId="5" w16cid:durableId="708260634">
    <w:abstractNumId w:val="11"/>
  </w:num>
  <w:num w:numId="6" w16cid:durableId="425343545">
    <w:abstractNumId w:val="1"/>
  </w:num>
  <w:num w:numId="7" w16cid:durableId="1050571693">
    <w:abstractNumId w:val="23"/>
  </w:num>
  <w:num w:numId="8" w16cid:durableId="191459153">
    <w:abstractNumId w:val="44"/>
  </w:num>
  <w:num w:numId="9" w16cid:durableId="1126776316">
    <w:abstractNumId w:val="19"/>
  </w:num>
  <w:num w:numId="10" w16cid:durableId="1783068713">
    <w:abstractNumId w:val="63"/>
  </w:num>
  <w:num w:numId="11" w16cid:durableId="207762931">
    <w:abstractNumId w:val="67"/>
  </w:num>
  <w:num w:numId="12" w16cid:durableId="1687638827">
    <w:abstractNumId w:val="26"/>
  </w:num>
  <w:num w:numId="13" w16cid:durableId="577712882">
    <w:abstractNumId w:val="13"/>
  </w:num>
  <w:num w:numId="14" w16cid:durableId="680006287">
    <w:abstractNumId w:val="64"/>
  </w:num>
  <w:num w:numId="15" w16cid:durableId="1017119637">
    <w:abstractNumId w:val="46"/>
  </w:num>
  <w:num w:numId="16" w16cid:durableId="414983224">
    <w:abstractNumId w:val="45"/>
  </w:num>
  <w:num w:numId="17" w16cid:durableId="873155177">
    <w:abstractNumId w:val="24"/>
  </w:num>
  <w:num w:numId="18" w16cid:durableId="1724021630">
    <w:abstractNumId w:val="6"/>
  </w:num>
  <w:num w:numId="19" w16cid:durableId="1765228128">
    <w:abstractNumId w:val="48"/>
  </w:num>
  <w:num w:numId="20" w16cid:durableId="1386489630">
    <w:abstractNumId w:val="37"/>
  </w:num>
  <w:num w:numId="21" w16cid:durableId="876896928">
    <w:abstractNumId w:val="12"/>
  </w:num>
  <w:num w:numId="22" w16cid:durableId="753546765">
    <w:abstractNumId w:val="33"/>
  </w:num>
  <w:num w:numId="23" w16cid:durableId="1217426979">
    <w:abstractNumId w:val="59"/>
  </w:num>
  <w:num w:numId="24" w16cid:durableId="1751393231">
    <w:abstractNumId w:val="3"/>
  </w:num>
  <w:num w:numId="25" w16cid:durableId="2143572822">
    <w:abstractNumId w:val="68"/>
  </w:num>
  <w:num w:numId="26" w16cid:durableId="1644893085">
    <w:abstractNumId w:val="35"/>
  </w:num>
  <w:num w:numId="27" w16cid:durableId="724335341">
    <w:abstractNumId w:val="28"/>
  </w:num>
  <w:num w:numId="28" w16cid:durableId="386614491">
    <w:abstractNumId w:val="72"/>
  </w:num>
  <w:num w:numId="29" w16cid:durableId="1124038040">
    <w:abstractNumId w:val="47"/>
  </w:num>
  <w:num w:numId="30" w16cid:durableId="750739413">
    <w:abstractNumId w:val="50"/>
  </w:num>
  <w:num w:numId="31" w16cid:durableId="1222255475">
    <w:abstractNumId w:val="4"/>
  </w:num>
  <w:num w:numId="32" w16cid:durableId="608001703">
    <w:abstractNumId w:val="9"/>
  </w:num>
  <w:num w:numId="33" w16cid:durableId="2128574912">
    <w:abstractNumId w:val="16"/>
  </w:num>
  <w:num w:numId="34" w16cid:durableId="163665683">
    <w:abstractNumId w:val="2"/>
  </w:num>
  <w:num w:numId="35" w16cid:durableId="436757944">
    <w:abstractNumId w:val="62"/>
  </w:num>
  <w:num w:numId="36" w16cid:durableId="9374213">
    <w:abstractNumId w:val="7"/>
  </w:num>
  <w:num w:numId="37" w16cid:durableId="69278459">
    <w:abstractNumId w:val="69"/>
  </w:num>
  <w:num w:numId="38" w16cid:durableId="1265453912">
    <w:abstractNumId w:val="58"/>
  </w:num>
  <w:num w:numId="39" w16cid:durableId="394204458">
    <w:abstractNumId w:val="32"/>
  </w:num>
  <w:num w:numId="40" w16cid:durableId="550961273">
    <w:abstractNumId w:val="10"/>
  </w:num>
  <w:num w:numId="41" w16cid:durableId="1225337157">
    <w:abstractNumId w:val="22"/>
  </w:num>
  <w:num w:numId="42" w16cid:durableId="1950814513">
    <w:abstractNumId w:val="30"/>
  </w:num>
  <w:num w:numId="43" w16cid:durableId="1022245720">
    <w:abstractNumId w:val="42"/>
  </w:num>
  <w:num w:numId="44" w16cid:durableId="1830976643">
    <w:abstractNumId w:val="39"/>
  </w:num>
  <w:num w:numId="45" w16cid:durableId="712538402">
    <w:abstractNumId w:val="5"/>
  </w:num>
  <w:num w:numId="46" w16cid:durableId="1680303803">
    <w:abstractNumId w:val="43"/>
  </w:num>
  <w:num w:numId="47" w16cid:durableId="1429421786">
    <w:abstractNumId w:val="40"/>
  </w:num>
  <w:num w:numId="48" w16cid:durableId="1899246987">
    <w:abstractNumId w:val="8"/>
  </w:num>
  <w:num w:numId="49" w16cid:durableId="1361275471">
    <w:abstractNumId w:val="31"/>
  </w:num>
  <w:num w:numId="50" w16cid:durableId="1324700873">
    <w:abstractNumId w:val="57"/>
  </w:num>
  <w:num w:numId="51" w16cid:durableId="1932815204">
    <w:abstractNumId w:val="61"/>
  </w:num>
  <w:num w:numId="52" w16cid:durableId="632178057">
    <w:abstractNumId w:val="25"/>
  </w:num>
  <w:num w:numId="53" w16cid:durableId="1714884366">
    <w:abstractNumId w:val="38"/>
  </w:num>
  <w:num w:numId="54" w16cid:durableId="895704840">
    <w:abstractNumId w:val="51"/>
  </w:num>
  <w:num w:numId="55" w16cid:durableId="196427168">
    <w:abstractNumId w:val="0"/>
  </w:num>
  <w:num w:numId="56" w16cid:durableId="1426918874">
    <w:abstractNumId w:val="34"/>
  </w:num>
  <w:num w:numId="57" w16cid:durableId="412776546">
    <w:abstractNumId w:val="15"/>
  </w:num>
  <w:num w:numId="58" w16cid:durableId="164051434">
    <w:abstractNumId w:val="21"/>
  </w:num>
  <w:num w:numId="59" w16cid:durableId="813373027">
    <w:abstractNumId w:val="65"/>
  </w:num>
  <w:num w:numId="60" w16cid:durableId="2000381137">
    <w:abstractNumId w:val="41"/>
  </w:num>
  <w:num w:numId="61" w16cid:durableId="1640457567">
    <w:abstractNumId w:val="54"/>
  </w:num>
  <w:num w:numId="62" w16cid:durableId="1285573249">
    <w:abstractNumId w:val="17"/>
  </w:num>
  <w:num w:numId="63" w16cid:durableId="179786471">
    <w:abstractNumId w:val="60"/>
  </w:num>
  <w:num w:numId="64" w16cid:durableId="1049573096">
    <w:abstractNumId w:val="14"/>
  </w:num>
  <w:num w:numId="65" w16cid:durableId="1882136061">
    <w:abstractNumId w:val="52"/>
  </w:num>
  <w:num w:numId="66" w16cid:durableId="1015037427">
    <w:abstractNumId w:val="66"/>
  </w:num>
  <w:num w:numId="67" w16cid:durableId="1974552762">
    <w:abstractNumId w:val="18"/>
  </w:num>
  <w:num w:numId="68" w16cid:durableId="1004086268">
    <w:abstractNumId w:val="70"/>
  </w:num>
  <w:num w:numId="69" w16cid:durableId="964501611">
    <w:abstractNumId w:val="36"/>
  </w:num>
  <w:num w:numId="70" w16cid:durableId="1606039552">
    <w:abstractNumId w:val="53"/>
  </w:num>
  <w:num w:numId="71" w16cid:durableId="169951304">
    <w:abstractNumId w:val="27"/>
  </w:num>
  <w:num w:numId="72" w16cid:durableId="1016926922">
    <w:abstractNumId w:val="55"/>
  </w:num>
  <w:num w:numId="73" w16cid:durableId="900410029">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64B8D"/>
    <w:rsid w:val="002E2422"/>
    <w:rsid w:val="0065277F"/>
    <w:rsid w:val="00764B8D"/>
    <w:rsid w:val="00AB6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FD748"/>
  <w15:chartTrackingRefBased/>
  <w15:docId w15:val="{8FD372C0-A400-481B-BC2A-F742BF7F2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64B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64B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64B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B8D"/>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64B8D"/>
    <w:rPr>
      <w:color w:val="0000FF"/>
      <w:u w:val="single"/>
    </w:rPr>
  </w:style>
  <w:style w:type="character" w:customStyle="1" w:styleId="modulelabel">
    <w:name w:val="modulelabel"/>
    <w:basedOn w:val="DefaultParagraphFont"/>
    <w:rsid w:val="00764B8D"/>
  </w:style>
  <w:style w:type="character" w:customStyle="1" w:styleId="modulelabelordinal">
    <w:name w:val="modulelabelordinal"/>
    <w:basedOn w:val="DefaultParagraphFont"/>
    <w:rsid w:val="00764B8D"/>
  </w:style>
  <w:style w:type="character" w:customStyle="1" w:styleId="jumptopage-label">
    <w:name w:val="jumptopage-label"/>
    <w:basedOn w:val="DefaultParagraphFont"/>
    <w:rsid w:val="00764B8D"/>
  </w:style>
  <w:style w:type="character" w:customStyle="1" w:styleId="novisual">
    <w:name w:val="novisual"/>
    <w:basedOn w:val="DefaultParagraphFont"/>
    <w:rsid w:val="00764B8D"/>
  </w:style>
  <w:style w:type="character" w:customStyle="1" w:styleId="headingtext">
    <w:name w:val="headingtext"/>
    <w:basedOn w:val="DefaultParagraphFont"/>
    <w:rsid w:val="00764B8D"/>
  </w:style>
  <w:style w:type="paragraph" w:styleId="NormalWeb">
    <w:name w:val="Normal (Web)"/>
    <w:basedOn w:val="Normal"/>
    <w:uiPriority w:val="99"/>
    <w:semiHidden/>
    <w:unhideWhenUsed/>
    <w:rsid w:val="00764B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764B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764B8D"/>
  </w:style>
  <w:style w:type="character" w:customStyle="1" w:styleId="label">
    <w:name w:val="label"/>
    <w:basedOn w:val="DefaultParagraphFont"/>
    <w:rsid w:val="00764B8D"/>
  </w:style>
  <w:style w:type="character" w:customStyle="1" w:styleId="manuallabel">
    <w:name w:val="manuallabel"/>
    <w:basedOn w:val="DefaultParagraphFont"/>
    <w:rsid w:val="00764B8D"/>
  </w:style>
  <w:style w:type="character" w:styleId="Emphasis">
    <w:name w:val="Emphasis"/>
    <w:basedOn w:val="DefaultParagraphFont"/>
    <w:uiPriority w:val="20"/>
    <w:qFormat/>
    <w:rsid w:val="00764B8D"/>
    <w:rPr>
      <w:i/>
      <w:iCs/>
    </w:rPr>
  </w:style>
  <w:style w:type="character" w:customStyle="1" w:styleId="Heading2Char">
    <w:name w:val="Heading 2 Char"/>
    <w:basedOn w:val="DefaultParagraphFont"/>
    <w:link w:val="Heading2"/>
    <w:uiPriority w:val="9"/>
    <w:semiHidden/>
    <w:rsid w:val="00764B8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64B8D"/>
    <w:rPr>
      <w:rFonts w:asciiTheme="majorHAnsi" w:eastAsiaTheme="majorEastAsia" w:hAnsiTheme="majorHAnsi" w:cstheme="majorBidi"/>
      <w:color w:val="243F60" w:themeColor="accent1" w:themeShade="7F"/>
      <w:sz w:val="24"/>
      <w:szCs w:val="24"/>
    </w:rPr>
  </w:style>
  <w:style w:type="character" w:customStyle="1" w:styleId="primaryterm">
    <w:name w:val="primaryterm"/>
    <w:basedOn w:val="DefaultParagraphFont"/>
    <w:rsid w:val="00764B8D"/>
  </w:style>
  <w:style w:type="character" w:customStyle="1" w:styleId="medialabeltext">
    <w:name w:val="medialabeltext"/>
    <w:basedOn w:val="DefaultParagraphFont"/>
    <w:rsid w:val="00764B8D"/>
  </w:style>
  <w:style w:type="character" w:customStyle="1" w:styleId="mediafigurenumber">
    <w:name w:val="mediafigurenumber"/>
    <w:basedOn w:val="DefaultParagraphFont"/>
    <w:rsid w:val="00764B8D"/>
  </w:style>
  <w:style w:type="character" w:styleId="Strong">
    <w:name w:val="Strong"/>
    <w:basedOn w:val="DefaultParagraphFont"/>
    <w:uiPriority w:val="22"/>
    <w:qFormat/>
    <w:rsid w:val="00764B8D"/>
    <w:rPr>
      <w:b/>
      <w:bCs/>
    </w:rPr>
  </w:style>
  <w:style w:type="character" w:customStyle="1" w:styleId="ordinal">
    <w:name w:val="ordinal"/>
    <w:basedOn w:val="DefaultParagraphFont"/>
    <w:rsid w:val="00764B8D"/>
  </w:style>
  <w:style w:type="character" w:customStyle="1" w:styleId="monofont">
    <w:name w:val="monofont"/>
    <w:basedOn w:val="DefaultParagraphFont"/>
    <w:rsid w:val="00764B8D"/>
  </w:style>
  <w:style w:type="paragraph" w:customStyle="1" w:styleId="step">
    <w:name w:val="step"/>
    <w:basedOn w:val="Normal"/>
    <w:rsid w:val="00764B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rm">
    <w:name w:val="term"/>
    <w:basedOn w:val="DefaultParagraphFont"/>
    <w:rsid w:val="00AB6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53107">
      <w:bodyDiv w:val="1"/>
      <w:marLeft w:val="0"/>
      <w:marRight w:val="0"/>
      <w:marTop w:val="0"/>
      <w:marBottom w:val="0"/>
      <w:divBdr>
        <w:top w:val="none" w:sz="0" w:space="0" w:color="auto"/>
        <w:left w:val="none" w:sz="0" w:space="0" w:color="auto"/>
        <w:bottom w:val="none" w:sz="0" w:space="0" w:color="auto"/>
        <w:right w:val="none" w:sz="0" w:space="0" w:color="auto"/>
      </w:divBdr>
      <w:divsChild>
        <w:div w:id="870144084">
          <w:marLeft w:val="0"/>
          <w:marRight w:val="0"/>
          <w:marTop w:val="0"/>
          <w:marBottom w:val="0"/>
          <w:divBdr>
            <w:top w:val="none" w:sz="0" w:space="0" w:color="auto"/>
            <w:left w:val="none" w:sz="0" w:space="0" w:color="auto"/>
            <w:bottom w:val="none" w:sz="0" w:space="0" w:color="auto"/>
            <w:right w:val="none" w:sz="0" w:space="0" w:color="auto"/>
          </w:divBdr>
        </w:div>
        <w:div w:id="114032643">
          <w:marLeft w:val="0"/>
          <w:marRight w:val="0"/>
          <w:marTop w:val="0"/>
          <w:marBottom w:val="0"/>
          <w:divBdr>
            <w:top w:val="none" w:sz="0" w:space="0" w:color="auto"/>
            <w:left w:val="none" w:sz="0" w:space="0" w:color="auto"/>
            <w:bottom w:val="none" w:sz="0" w:space="0" w:color="auto"/>
            <w:right w:val="none" w:sz="0" w:space="0" w:color="auto"/>
          </w:divBdr>
          <w:divsChild>
            <w:div w:id="1471442308">
              <w:marLeft w:val="0"/>
              <w:marRight w:val="0"/>
              <w:marTop w:val="0"/>
              <w:marBottom w:val="0"/>
              <w:divBdr>
                <w:top w:val="none" w:sz="0" w:space="0" w:color="auto"/>
                <w:left w:val="none" w:sz="0" w:space="0" w:color="auto"/>
                <w:bottom w:val="none" w:sz="0" w:space="0" w:color="auto"/>
                <w:right w:val="none" w:sz="0" w:space="0" w:color="auto"/>
              </w:divBdr>
              <w:divsChild>
                <w:div w:id="1696345530">
                  <w:marLeft w:val="0"/>
                  <w:marRight w:val="0"/>
                  <w:marTop w:val="0"/>
                  <w:marBottom w:val="0"/>
                  <w:divBdr>
                    <w:top w:val="none" w:sz="0" w:space="0" w:color="auto"/>
                    <w:left w:val="none" w:sz="0" w:space="0" w:color="auto"/>
                    <w:bottom w:val="none" w:sz="0" w:space="0" w:color="auto"/>
                    <w:right w:val="none" w:sz="0" w:space="0" w:color="auto"/>
                  </w:divBdr>
                  <w:divsChild>
                    <w:div w:id="963386002">
                      <w:marLeft w:val="0"/>
                      <w:marRight w:val="0"/>
                      <w:marTop w:val="0"/>
                      <w:marBottom w:val="0"/>
                      <w:divBdr>
                        <w:top w:val="none" w:sz="0" w:space="0" w:color="auto"/>
                        <w:left w:val="none" w:sz="0" w:space="0" w:color="auto"/>
                        <w:bottom w:val="none" w:sz="0" w:space="0" w:color="auto"/>
                        <w:right w:val="none" w:sz="0" w:space="0" w:color="auto"/>
                      </w:divBdr>
                    </w:div>
                    <w:div w:id="131793269">
                      <w:marLeft w:val="0"/>
                      <w:marRight w:val="0"/>
                      <w:marTop w:val="0"/>
                      <w:marBottom w:val="0"/>
                      <w:divBdr>
                        <w:top w:val="none" w:sz="0" w:space="0" w:color="auto"/>
                        <w:left w:val="none" w:sz="0" w:space="0" w:color="auto"/>
                        <w:bottom w:val="none" w:sz="0" w:space="0" w:color="auto"/>
                        <w:right w:val="none" w:sz="0" w:space="0" w:color="auto"/>
                      </w:divBdr>
                      <w:divsChild>
                        <w:div w:id="1032002889">
                          <w:marLeft w:val="0"/>
                          <w:marRight w:val="0"/>
                          <w:marTop w:val="0"/>
                          <w:marBottom w:val="0"/>
                          <w:divBdr>
                            <w:top w:val="none" w:sz="0" w:space="0" w:color="auto"/>
                            <w:left w:val="none" w:sz="0" w:space="0" w:color="auto"/>
                            <w:bottom w:val="none" w:sz="0" w:space="0" w:color="auto"/>
                            <w:right w:val="none" w:sz="0" w:space="0" w:color="auto"/>
                          </w:divBdr>
                          <w:divsChild>
                            <w:div w:id="1124999976">
                              <w:marLeft w:val="0"/>
                              <w:marRight w:val="0"/>
                              <w:marTop w:val="0"/>
                              <w:marBottom w:val="0"/>
                              <w:divBdr>
                                <w:top w:val="none" w:sz="0" w:space="0" w:color="auto"/>
                                <w:left w:val="none" w:sz="0" w:space="0" w:color="auto"/>
                                <w:bottom w:val="none" w:sz="0" w:space="0" w:color="auto"/>
                                <w:right w:val="none" w:sz="0" w:space="0" w:color="auto"/>
                              </w:divBdr>
                              <w:divsChild>
                                <w:div w:id="1247420730">
                                  <w:marLeft w:val="0"/>
                                  <w:marRight w:val="0"/>
                                  <w:marTop w:val="0"/>
                                  <w:marBottom w:val="0"/>
                                  <w:divBdr>
                                    <w:top w:val="none" w:sz="0" w:space="0" w:color="auto"/>
                                    <w:left w:val="none" w:sz="0" w:space="0" w:color="auto"/>
                                    <w:bottom w:val="none" w:sz="0" w:space="0" w:color="auto"/>
                                    <w:right w:val="none" w:sz="0" w:space="0" w:color="auto"/>
                                  </w:divBdr>
                                  <w:divsChild>
                                    <w:div w:id="1573852480">
                                      <w:marLeft w:val="0"/>
                                      <w:marRight w:val="0"/>
                                      <w:marTop w:val="0"/>
                                      <w:marBottom w:val="0"/>
                                      <w:divBdr>
                                        <w:top w:val="none" w:sz="0" w:space="0" w:color="auto"/>
                                        <w:left w:val="none" w:sz="0" w:space="0" w:color="auto"/>
                                        <w:bottom w:val="none" w:sz="0" w:space="0" w:color="auto"/>
                                        <w:right w:val="none" w:sz="0" w:space="0" w:color="auto"/>
                                      </w:divBdr>
                                      <w:divsChild>
                                        <w:div w:id="1570455799">
                                          <w:marLeft w:val="0"/>
                                          <w:marRight w:val="0"/>
                                          <w:marTop w:val="0"/>
                                          <w:marBottom w:val="180"/>
                                          <w:divBdr>
                                            <w:top w:val="none" w:sz="0" w:space="0" w:color="auto"/>
                                            <w:left w:val="none" w:sz="0" w:space="0" w:color="auto"/>
                                            <w:bottom w:val="none" w:sz="0" w:space="0" w:color="auto"/>
                                            <w:right w:val="none" w:sz="0" w:space="0" w:color="auto"/>
                                          </w:divBdr>
                                        </w:div>
                                        <w:div w:id="718169227">
                                          <w:marLeft w:val="0"/>
                                          <w:marRight w:val="0"/>
                                          <w:marTop w:val="0"/>
                                          <w:marBottom w:val="1800"/>
                                          <w:divBdr>
                                            <w:top w:val="none" w:sz="0" w:space="0" w:color="auto"/>
                                            <w:left w:val="none" w:sz="0" w:space="0" w:color="auto"/>
                                            <w:bottom w:val="none" w:sz="0" w:space="0" w:color="auto"/>
                                            <w:right w:val="none" w:sz="0" w:space="0" w:color="auto"/>
                                          </w:divBdr>
                                          <w:divsChild>
                                            <w:div w:id="135803821">
                                              <w:marLeft w:val="300"/>
                                              <w:marRight w:val="1050"/>
                                              <w:marTop w:val="180"/>
                                              <w:marBottom w:val="180"/>
                                              <w:divBdr>
                                                <w:top w:val="none" w:sz="0" w:space="19" w:color="auto"/>
                                                <w:left w:val="single" w:sz="48" w:space="15" w:color="EDEDED"/>
                                                <w:bottom w:val="none" w:sz="0" w:space="19" w:color="auto"/>
                                                <w:right w:val="none" w:sz="0" w:space="15" w:color="auto"/>
                                              </w:divBdr>
                                              <w:divsChild>
                                                <w:div w:id="1915819836">
                                                  <w:marLeft w:val="-450"/>
                                                  <w:marRight w:val="0"/>
                                                  <w:marTop w:val="0"/>
                                                  <w:marBottom w:val="300"/>
                                                  <w:divBdr>
                                                    <w:top w:val="none" w:sz="0" w:space="0" w:color="auto"/>
                                                    <w:left w:val="none" w:sz="0" w:space="0" w:color="auto"/>
                                                    <w:bottom w:val="none" w:sz="0" w:space="0" w:color="auto"/>
                                                    <w:right w:val="none" w:sz="0" w:space="0" w:color="auto"/>
                                                  </w:divBdr>
                                                </w:div>
                                                <w:div w:id="1192918232">
                                                  <w:marLeft w:val="0"/>
                                                  <w:marRight w:val="0"/>
                                                  <w:marTop w:val="0"/>
                                                  <w:marBottom w:val="0"/>
                                                  <w:divBdr>
                                                    <w:top w:val="none" w:sz="0" w:space="0" w:color="auto"/>
                                                    <w:left w:val="none" w:sz="0" w:space="0" w:color="auto"/>
                                                    <w:bottom w:val="none" w:sz="0" w:space="0" w:color="auto"/>
                                                    <w:right w:val="none" w:sz="0" w:space="0" w:color="auto"/>
                                                  </w:divBdr>
                                                </w:div>
                                              </w:divsChild>
                                            </w:div>
                                            <w:div w:id="786969265">
                                              <w:marLeft w:val="-1200"/>
                                              <w:marRight w:val="-1125"/>
                                              <w:marTop w:val="0"/>
                                              <w:marBottom w:val="225"/>
                                              <w:divBdr>
                                                <w:top w:val="none" w:sz="0" w:space="0" w:color="auto"/>
                                                <w:left w:val="none" w:sz="0" w:space="0" w:color="auto"/>
                                                <w:bottom w:val="none" w:sz="0" w:space="0" w:color="auto"/>
                                                <w:right w:val="none" w:sz="0" w:space="0" w:color="auto"/>
                                              </w:divBdr>
                                              <w:divsChild>
                                                <w:div w:id="955988687">
                                                  <w:marLeft w:val="0"/>
                                                  <w:marRight w:val="0"/>
                                                  <w:marTop w:val="0"/>
                                                  <w:marBottom w:val="0"/>
                                                  <w:divBdr>
                                                    <w:top w:val="none" w:sz="0" w:space="0" w:color="auto"/>
                                                    <w:left w:val="none" w:sz="0" w:space="0" w:color="auto"/>
                                                    <w:bottom w:val="none" w:sz="0" w:space="0" w:color="auto"/>
                                                    <w:right w:val="none" w:sz="0" w:space="0" w:color="auto"/>
                                                  </w:divBdr>
                                                  <w:divsChild>
                                                    <w:div w:id="10021269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63537912">
                                                          <w:marLeft w:val="-375"/>
                                                          <w:marRight w:val="0"/>
                                                          <w:marTop w:val="0"/>
                                                          <w:marBottom w:val="150"/>
                                                          <w:divBdr>
                                                            <w:top w:val="none" w:sz="0" w:space="0" w:color="auto"/>
                                                            <w:left w:val="none" w:sz="0" w:space="0" w:color="auto"/>
                                                            <w:bottom w:val="none" w:sz="0" w:space="0" w:color="auto"/>
                                                            <w:right w:val="none" w:sz="0" w:space="0" w:color="auto"/>
                                                          </w:divBdr>
                                                        </w:div>
                                                        <w:div w:id="1990287231">
                                                          <w:marLeft w:val="0"/>
                                                          <w:marRight w:val="0"/>
                                                          <w:marTop w:val="75"/>
                                                          <w:marBottom w:val="225"/>
                                                          <w:divBdr>
                                                            <w:top w:val="none" w:sz="0" w:space="0" w:color="auto"/>
                                                            <w:left w:val="none" w:sz="0" w:space="0" w:color="auto"/>
                                                            <w:bottom w:val="none" w:sz="0" w:space="0" w:color="auto"/>
                                                            <w:right w:val="none" w:sz="0" w:space="0" w:color="auto"/>
                                                          </w:divBdr>
                                                        </w:div>
                                                        <w:div w:id="5643413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846797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38491483">
                                                  <w:marLeft w:val="-375"/>
                                                  <w:marRight w:val="0"/>
                                                  <w:marTop w:val="0"/>
                                                  <w:marBottom w:val="240"/>
                                                  <w:divBdr>
                                                    <w:top w:val="none" w:sz="0" w:space="0" w:color="auto"/>
                                                    <w:left w:val="none" w:sz="0" w:space="0" w:color="auto"/>
                                                    <w:bottom w:val="none" w:sz="0" w:space="0" w:color="auto"/>
                                                    <w:right w:val="none" w:sz="0" w:space="0" w:color="auto"/>
                                                  </w:divBdr>
                                                </w:div>
                                                <w:div w:id="1206868332">
                                                  <w:marLeft w:val="0"/>
                                                  <w:marRight w:val="0"/>
                                                  <w:marTop w:val="0"/>
                                                  <w:marBottom w:val="0"/>
                                                  <w:divBdr>
                                                    <w:top w:val="none" w:sz="0" w:space="0" w:color="auto"/>
                                                    <w:left w:val="none" w:sz="0" w:space="0" w:color="auto"/>
                                                    <w:bottom w:val="none" w:sz="0" w:space="0" w:color="auto"/>
                                                    <w:right w:val="none" w:sz="0" w:space="0" w:color="auto"/>
                                                  </w:divBdr>
                                                </w:div>
                                              </w:divsChild>
                                            </w:div>
                                            <w:div w:id="160084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99068666">
                                                  <w:marLeft w:val="-375"/>
                                                  <w:marRight w:val="0"/>
                                                  <w:marTop w:val="0"/>
                                                  <w:marBottom w:val="240"/>
                                                  <w:divBdr>
                                                    <w:top w:val="none" w:sz="0" w:space="0" w:color="auto"/>
                                                    <w:left w:val="none" w:sz="0" w:space="0" w:color="auto"/>
                                                    <w:bottom w:val="none" w:sz="0" w:space="0" w:color="auto"/>
                                                    <w:right w:val="none" w:sz="0" w:space="0" w:color="auto"/>
                                                  </w:divBdr>
                                                </w:div>
                                                <w:div w:id="2130082004">
                                                  <w:marLeft w:val="0"/>
                                                  <w:marRight w:val="0"/>
                                                  <w:marTop w:val="0"/>
                                                  <w:marBottom w:val="0"/>
                                                  <w:divBdr>
                                                    <w:top w:val="none" w:sz="0" w:space="0" w:color="auto"/>
                                                    <w:left w:val="none" w:sz="0" w:space="0" w:color="auto"/>
                                                    <w:bottom w:val="none" w:sz="0" w:space="0" w:color="auto"/>
                                                    <w:right w:val="none" w:sz="0" w:space="0" w:color="auto"/>
                                                  </w:divBdr>
                                                  <w:divsChild>
                                                    <w:div w:id="759720133">
                                                      <w:marLeft w:val="-900"/>
                                                      <w:marRight w:val="0"/>
                                                      <w:marTop w:val="0"/>
                                                      <w:marBottom w:val="225"/>
                                                      <w:divBdr>
                                                        <w:top w:val="none" w:sz="0" w:space="0" w:color="auto"/>
                                                        <w:left w:val="none" w:sz="0" w:space="0" w:color="auto"/>
                                                        <w:bottom w:val="none" w:sz="0" w:space="0" w:color="auto"/>
                                                        <w:right w:val="none" w:sz="0" w:space="0" w:color="auto"/>
                                                      </w:divBdr>
                                                      <w:divsChild>
                                                        <w:div w:id="1283263587">
                                                          <w:marLeft w:val="0"/>
                                                          <w:marRight w:val="0"/>
                                                          <w:marTop w:val="0"/>
                                                          <w:marBottom w:val="0"/>
                                                          <w:divBdr>
                                                            <w:top w:val="none" w:sz="0" w:space="0" w:color="auto"/>
                                                            <w:left w:val="none" w:sz="0" w:space="0" w:color="auto"/>
                                                            <w:bottom w:val="none" w:sz="0" w:space="0" w:color="auto"/>
                                                            <w:right w:val="none" w:sz="0" w:space="0" w:color="auto"/>
                                                          </w:divBdr>
                                                          <w:divsChild>
                                                            <w:div w:id="1286037483">
                                                              <w:marLeft w:val="0"/>
                                                              <w:marRight w:val="0"/>
                                                              <w:marTop w:val="0"/>
                                                              <w:marBottom w:val="0"/>
                                                              <w:divBdr>
                                                                <w:top w:val="none" w:sz="0" w:space="0" w:color="auto"/>
                                                                <w:left w:val="none" w:sz="0" w:space="0" w:color="auto"/>
                                                                <w:bottom w:val="none" w:sz="0" w:space="0" w:color="auto"/>
                                                                <w:right w:val="none" w:sz="0" w:space="0" w:color="auto"/>
                                                              </w:divBdr>
                                                              <w:divsChild>
                                                                <w:div w:id="1368288832">
                                                                  <w:marLeft w:val="-375"/>
                                                                  <w:marRight w:val="0"/>
                                                                  <w:marTop w:val="0"/>
                                                                  <w:marBottom w:val="150"/>
                                                                  <w:divBdr>
                                                                    <w:top w:val="none" w:sz="0" w:space="0" w:color="auto"/>
                                                                    <w:left w:val="none" w:sz="0" w:space="0" w:color="auto"/>
                                                                    <w:bottom w:val="none" w:sz="0" w:space="0" w:color="auto"/>
                                                                    <w:right w:val="none" w:sz="0" w:space="0" w:color="auto"/>
                                                                  </w:divBdr>
                                                                </w:div>
                                                                <w:div w:id="1044137276">
                                                                  <w:marLeft w:val="0"/>
                                                                  <w:marRight w:val="0"/>
                                                                  <w:marTop w:val="75"/>
                                                                  <w:marBottom w:val="225"/>
                                                                  <w:divBdr>
                                                                    <w:top w:val="none" w:sz="0" w:space="0" w:color="auto"/>
                                                                    <w:left w:val="none" w:sz="0" w:space="0" w:color="auto"/>
                                                                    <w:bottom w:val="none" w:sz="0" w:space="0" w:color="auto"/>
                                                                    <w:right w:val="none" w:sz="0" w:space="0" w:color="auto"/>
                                                                  </w:divBdr>
                                                                </w:div>
                                                                <w:div w:id="637028452">
                                                                  <w:marLeft w:val="0"/>
                                                                  <w:marRight w:val="0"/>
                                                                  <w:marTop w:val="0"/>
                                                                  <w:marBottom w:val="225"/>
                                                                  <w:divBdr>
                                                                    <w:top w:val="none" w:sz="0" w:space="0" w:color="auto"/>
                                                                    <w:left w:val="none" w:sz="0" w:space="0" w:color="auto"/>
                                                                    <w:bottom w:val="none" w:sz="0" w:space="0" w:color="auto"/>
                                                                    <w:right w:val="none" w:sz="0" w:space="0" w:color="auto"/>
                                                                  </w:divBdr>
                                                                  <w:divsChild>
                                                                    <w:div w:id="7327745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03173">
                                                      <w:marLeft w:val="0"/>
                                                      <w:marRight w:val="0"/>
                                                      <w:marTop w:val="0"/>
                                                      <w:marBottom w:val="225"/>
                                                      <w:divBdr>
                                                        <w:top w:val="none" w:sz="0" w:space="0" w:color="auto"/>
                                                        <w:left w:val="none" w:sz="0" w:space="0" w:color="auto"/>
                                                        <w:bottom w:val="none" w:sz="0" w:space="0" w:color="auto"/>
                                                        <w:right w:val="none" w:sz="0" w:space="0" w:color="auto"/>
                                                      </w:divBdr>
                                                      <w:divsChild>
                                                        <w:div w:id="128213206">
                                                          <w:marLeft w:val="-225"/>
                                                          <w:marRight w:val="0"/>
                                                          <w:marTop w:val="0"/>
                                                          <w:marBottom w:val="240"/>
                                                          <w:divBdr>
                                                            <w:top w:val="none" w:sz="0" w:space="0" w:color="auto"/>
                                                            <w:left w:val="none" w:sz="0" w:space="0" w:color="auto"/>
                                                            <w:bottom w:val="none" w:sz="0" w:space="0" w:color="auto"/>
                                                            <w:right w:val="none" w:sz="0" w:space="0" w:color="auto"/>
                                                          </w:divBdr>
                                                        </w:div>
                                                        <w:div w:id="130372324">
                                                          <w:marLeft w:val="0"/>
                                                          <w:marRight w:val="0"/>
                                                          <w:marTop w:val="0"/>
                                                          <w:marBottom w:val="0"/>
                                                          <w:divBdr>
                                                            <w:top w:val="none" w:sz="0" w:space="0" w:color="auto"/>
                                                            <w:left w:val="none" w:sz="0" w:space="0" w:color="auto"/>
                                                            <w:bottom w:val="none" w:sz="0" w:space="0" w:color="auto"/>
                                                            <w:right w:val="none" w:sz="0" w:space="0" w:color="auto"/>
                                                          </w:divBdr>
                                                        </w:div>
                                                      </w:divsChild>
                                                    </w:div>
                                                    <w:div w:id="1585258188">
                                                      <w:marLeft w:val="-900"/>
                                                      <w:marRight w:val="0"/>
                                                      <w:marTop w:val="0"/>
                                                      <w:marBottom w:val="225"/>
                                                      <w:divBdr>
                                                        <w:top w:val="none" w:sz="0" w:space="0" w:color="auto"/>
                                                        <w:left w:val="none" w:sz="0" w:space="0" w:color="auto"/>
                                                        <w:bottom w:val="none" w:sz="0" w:space="0" w:color="auto"/>
                                                        <w:right w:val="none" w:sz="0" w:space="0" w:color="auto"/>
                                                      </w:divBdr>
                                                      <w:divsChild>
                                                        <w:div w:id="745034019">
                                                          <w:marLeft w:val="0"/>
                                                          <w:marRight w:val="0"/>
                                                          <w:marTop w:val="0"/>
                                                          <w:marBottom w:val="0"/>
                                                          <w:divBdr>
                                                            <w:top w:val="none" w:sz="0" w:space="0" w:color="auto"/>
                                                            <w:left w:val="none" w:sz="0" w:space="0" w:color="auto"/>
                                                            <w:bottom w:val="none" w:sz="0" w:space="0" w:color="auto"/>
                                                            <w:right w:val="none" w:sz="0" w:space="0" w:color="auto"/>
                                                          </w:divBdr>
                                                          <w:divsChild>
                                                            <w:div w:id="1731995425">
                                                              <w:marLeft w:val="0"/>
                                                              <w:marRight w:val="0"/>
                                                              <w:marTop w:val="0"/>
                                                              <w:marBottom w:val="0"/>
                                                              <w:divBdr>
                                                                <w:top w:val="none" w:sz="0" w:space="0" w:color="auto"/>
                                                                <w:left w:val="none" w:sz="0" w:space="0" w:color="auto"/>
                                                                <w:bottom w:val="none" w:sz="0" w:space="0" w:color="auto"/>
                                                                <w:right w:val="none" w:sz="0" w:space="0" w:color="auto"/>
                                                              </w:divBdr>
                                                              <w:divsChild>
                                                                <w:div w:id="770858159">
                                                                  <w:marLeft w:val="-375"/>
                                                                  <w:marRight w:val="0"/>
                                                                  <w:marTop w:val="0"/>
                                                                  <w:marBottom w:val="150"/>
                                                                  <w:divBdr>
                                                                    <w:top w:val="none" w:sz="0" w:space="0" w:color="auto"/>
                                                                    <w:left w:val="none" w:sz="0" w:space="0" w:color="auto"/>
                                                                    <w:bottom w:val="none" w:sz="0" w:space="0" w:color="auto"/>
                                                                    <w:right w:val="none" w:sz="0" w:space="0" w:color="auto"/>
                                                                  </w:divBdr>
                                                                </w:div>
                                                                <w:div w:id="1460803693">
                                                                  <w:marLeft w:val="0"/>
                                                                  <w:marRight w:val="0"/>
                                                                  <w:marTop w:val="75"/>
                                                                  <w:marBottom w:val="225"/>
                                                                  <w:divBdr>
                                                                    <w:top w:val="none" w:sz="0" w:space="0" w:color="auto"/>
                                                                    <w:left w:val="none" w:sz="0" w:space="0" w:color="auto"/>
                                                                    <w:bottom w:val="none" w:sz="0" w:space="0" w:color="auto"/>
                                                                    <w:right w:val="none" w:sz="0" w:space="0" w:color="auto"/>
                                                                  </w:divBdr>
                                                                </w:div>
                                                                <w:div w:id="633366404">
                                                                  <w:marLeft w:val="0"/>
                                                                  <w:marRight w:val="0"/>
                                                                  <w:marTop w:val="0"/>
                                                                  <w:marBottom w:val="225"/>
                                                                  <w:divBdr>
                                                                    <w:top w:val="none" w:sz="0" w:space="0" w:color="auto"/>
                                                                    <w:left w:val="none" w:sz="0" w:space="0" w:color="auto"/>
                                                                    <w:bottom w:val="none" w:sz="0" w:space="0" w:color="auto"/>
                                                                    <w:right w:val="none" w:sz="0" w:space="0" w:color="auto"/>
                                                                  </w:divBdr>
                                                                  <w:divsChild>
                                                                    <w:div w:id="3708841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8794486">
                  <w:marLeft w:val="0"/>
                  <w:marRight w:val="0"/>
                  <w:marTop w:val="0"/>
                  <w:marBottom w:val="0"/>
                  <w:divBdr>
                    <w:top w:val="none" w:sz="0" w:space="0" w:color="auto"/>
                    <w:left w:val="none" w:sz="0" w:space="0" w:color="auto"/>
                    <w:bottom w:val="single" w:sz="6" w:space="0" w:color="DFDFDF"/>
                    <w:right w:val="none" w:sz="0" w:space="0" w:color="auto"/>
                  </w:divBdr>
                  <w:divsChild>
                    <w:div w:id="7723591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5833088">
      <w:bodyDiv w:val="1"/>
      <w:marLeft w:val="0"/>
      <w:marRight w:val="0"/>
      <w:marTop w:val="0"/>
      <w:marBottom w:val="0"/>
      <w:divBdr>
        <w:top w:val="none" w:sz="0" w:space="0" w:color="auto"/>
        <w:left w:val="none" w:sz="0" w:space="0" w:color="auto"/>
        <w:bottom w:val="none" w:sz="0" w:space="0" w:color="auto"/>
        <w:right w:val="none" w:sz="0" w:space="0" w:color="auto"/>
      </w:divBdr>
      <w:divsChild>
        <w:div w:id="940574876">
          <w:marLeft w:val="0"/>
          <w:marRight w:val="0"/>
          <w:marTop w:val="0"/>
          <w:marBottom w:val="0"/>
          <w:divBdr>
            <w:top w:val="none" w:sz="0" w:space="0" w:color="auto"/>
            <w:left w:val="none" w:sz="0" w:space="0" w:color="auto"/>
            <w:bottom w:val="none" w:sz="0" w:space="0" w:color="auto"/>
            <w:right w:val="none" w:sz="0" w:space="0" w:color="auto"/>
          </w:divBdr>
        </w:div>
        <w:div w:id="1249652579">
          <w:marLeft w:val="0"/>
          <w:marRight w:val="0"/>
          <w:marTop w:val="0"/>
          <w:marBottom w:val="0"/>
          <w:divBdr>
            <w:top w:val="none" w:sz="0" w:space="0" w:color="auto"/>
            <w:left w:val="none" w:sz="0" w:space="0" w:color="auto"/>
            <w:bottom w:val="none" w:sz="0" w:space="0" w:color="auto"/>
            <w:right w:val="none" w:sz="0" w:space="0" w:color="auto"/>
          </w:divBdr>
          <w:divsChild>
            <w:div w:id="1105689587">
              <w:marLeft w:val="0"/>
              <w:marRight w:val="0"/>
              <w:marTop w:val="0"/>
              <w:marBottom w:val="0"/>
              <w:divBdr>
                <w:top w:val="none" w:sz="0" w:space="0" w:color="auto"/>
                <w:left w:val="none" w:sz="0" w:space="0" w:color="auto"/>
                <w:bottom w:val="none" w:sz="0" w:space="0" w:color="auto"/>
                <w:right w:val="none" w:sz="0" w:space="0" w:color="auto"/>
              </w:divBdr>
              <w:divsChild>
                <w:div w:id="896353865">
                  <w:marLeft w:val="0"/>
                  <w:marRight w:val="0"/>
                  <w:marTop w:val="0"/>
                  <w:marBottom w:val="0"/>
                  <w:divBdr>
                    <w:top w:val="none" w:sz="0" w:space="0" w:color="auto"/>
                    <w:left w:val="none" w:sz="0" w:space="0" w:color="auto"/>
                    <w:bottom w:val="none" w:sz="0" w:space="0" w:color="auto"/>
                    <w:right w:val="none" w:sz="0" w:space="0" w:color="auto"/>
                  </w:divBdr>
                  <w:divsChild>
                    <w:div w:id="1146046882">
                      <w:marLeft w:val="0"/>
                      <w:marRight w:val="0"/>
                      <w:marTop w:val="0"/>
                      <w:marBottom w:val="0"/>
                      <w:divBdr>
                        <w:top w:val="none" w:sz="0" w:space="0" w:color="auto"/>
                        <w:left w:val="none" w:sz="0" w:space="0" w:color="auto"/>
                        <w:bottom w:val="none" w:sz="0" w:space="0" w:color="auto"/>
                        <w:right w:val="none" w:sz="0" w:space="0" w:color="auto"/>
                      </w:divBdr>
                    </w:div>
                    <w:div w:id="503207233">
                      <w:marLeft w:val="0"/>
                      <w:marRight w:val="0"/>
                      <w:marTop w:val="0"/>
                      <w:marBottom w:val="0"/>
                      <w:divBdr>
                        <w:top w:val="none" w:sz="0" w:space="0" w:color="auto"/>
                        <w:left w:val="none" w:sz="0" w:space="0" w:color="auto"/>
                        <w:bottom w:val="none" w:sz="0" w:space="0" w:color="auto"/>
                        <w:right w:val="none" w:sz="0" w:space="0" w:color="auto"/>
                      </w:divBdr>
                      <w:divsChild>
                        <w:div w:id="1463694907">
                          <w:marLeft w:val="0"/>
                          <w:marRight w:val="0"/>
                          <w:marTop w:val="0"/>
                          <w:marBottom w:val="0"/>
                          <w:divBdr>
                            <w:top w:val="none" w:sz="0" w:space="0" w:color="auto"/>
                            <w:left w:val="none" w:sz="0" w:space="0" w:color="auto"/>
                            <w:bottom w:val="none" w:sz="0" w:space="0" w:color="auto"/>
                            <w:right w:val="none" w:sz="0" w:space="0" w:color="auto"/>
                          </w:divBdr>
                          <w:divsChild>
                            <w:div w:id="936403390">
                              <w:marLeft w:val="0"/>
                              <w:marRight w:val="0"/>
                              <w:marTop w:val="0"/>
                              <w:marBottom w:val="0"/>
                              <w:divBdr>
                                <w:top w:val="none" w:sz="0" w:space="0" w:color="auto"/>
                                <w:left w:val="none" w:sz="0" w:space="0" w:color="auto"/>
                                <w:bottom w:val="none" w:sz="0" w:space="0" w:color="auto"/>
                                <w:right w:val="none" w:sz="0" w:space="0" w:color="auto"/>
                              </w:divBdr>
                              <w:divsChild>
                                <w:div w:id="959190332">
                                  <w:marLeft w:val="0"/>
                                  <w:marRight w:val="0"/>
                                  <w:marTop w:val="0"/>
                                  <w:marBottom w:val="0"/>
                                  <w:divBdr>
                                    <w:top w:val="none" w:sz="0" w:space="0" w:color="auto"/>
                                    <w:left w:val="none" w:sz="0" w:space="0" w:color="auto"/>
                                    <w:bottom w:val="none" w:sz="0" w:space="0" w:color="auto"/>
                                    <w:right w:val="none" w:sz="0" w:space="0" w:color="auto"/>
                                  </w:divBdr>
                                  <w:divsChild>
                                    <w:div w:id="1979334101">
                                      <w:marLeft w:val="0"/>
                                      <w:marRight w:val="0"/>
                                      <w:marTop w:val="0"/>
                                      <w:marBottom w:val="0"/>
                                      <w:divBdr>
                                        <w:top w:val="none" w:sz="0" w:space="0" w:color="auto"/>
                                        <w:left w:val="none" w:sz="0" w:space="0" w:color="auto"/>
                                        <w:bottom w:val="none" w:sz="0" w:space="0" w:color="auto"/>
                                        <w:right w:val="none" w:sz="0" w:space="0" w:color="auto"/>
                                      </w:divBdr>
                                      <w:divsChild>
                                        <w:div w:id="1615556264">
                                          <w:marLeft w:val="0"/>
                                          <w:marRight w:val="0"/>
                                          <w:marTop w:val="0"/>
                                          <w:marBottom w:val="180"/>
                                          <w:divBdr>
                                            <w:top w:val="none" w:sz="0" w:space="0" w:color="auto"/>
                                            <w:left w:val="none" w:sz="0" w:space="0" w:color="auto"/>
                                            <w:bottom w:val="none" w:sz="0" w:space="0" w:color="auto"/>
                                            <w:right w:val="none" w:sz="0" w:space="0" w:color="auto"/>
                                          </w:divBdr>
                                        </w:div>
                                        <w:div w:id="1354107594">
                                          <w:marLeft w:val="0"/>
                                          <w:marRight w:val="0"/>
                                          <w:marTop w:val="0"/>
                                          <w:marBottom w:val="1800"/>
                                          <w:divBdr>
                                            <w:top w:val="none" w:sz="0" w:space="0" w:color="auto"/>
                                            <w:left w:val="none" w:sz="0" w:space="0" w:color="auto"/>
                                            <w:bottom w:val="none" w:sz="0" w:space="0" w:color="auto"/>
                                            <w:right w:val="none" w:sz="0" w:space="0" w:color="auto"/>
                                          </w:divBdr>
                                          <w:divsChild>
                                            <w:div w:id="474180230">
                                              <w:marLeft w:val="300"/>
                                              <w:marRight w:val="1050"/>
                                              <w:marTop w:val="180"/>
                                              <w:marBottom w:val="180"/>
                                              <w:divBdr>
                                                <w:top w:val="none" w:sz="0" w:space="19" w:color="auto"/>
                                                <w:left w:val="single" w:sz="48" w:space="15" w:color="EDEDED"/>
                                                <w:bottom w:val="none" w:sz="0" w:space="19" w:color="auto"/>
                                                <w:right w:val="none" w:sz="0" w:space="15" w:color="auto"/>
                                              </w:divBdr>
                                              <w:divsChild>
                                                <w:div w:id="1476751218">
                                                  <w:marLeft w:val="-450"/>
                                                  <w:marRight w:val="0"/>
                                                  <w:marTop w:val="0"/>
                                                  <w:marBottom w:val="300"/>
                                                  <w:divBdr>
                                                    <w:top w:val="none" w:sz="0" w:space="0" w:color="auto"/>
                                                    <w:left w:val="none" w:sz="0" w:space="0" w:color="auto"/>
                                                    <w:bottom w:val="none" w:sz="0" w:space="0" w:color="auto"/>
                                                    <w:right w:val="none" w:sz="0" w:space="0" w:color="auto"/>
                                                  </w:divBdr>
                                                </w:div>
                                                <w:div w:id="872495509">
                                                  <w:marLeft w:val="0"/>
                                                  <w:marRight w:val="0"/>
                                                  <w:marTop w:val="0"/>
                                                  <w:marBottom w:val="0"/>
                                                  <w:divBdr>
                                                    <w:top w:val="none" w:sz="0" w:space="0" w:color="auto"/>
                                                    <w:left w:val="none" w:sz="0" w:space="0" w:color="auto"/>
                                                    <w:bottom w:val="none" w:sz="0" w:space="0" w:color="auto"/>
                                                    <w:right w:val="none" w:sz="0" w:space="0" w:color="auto"/>
                                                  </w:divBdr>
                                                </w:div>
                                              </w:divsChild>
                                            </w:div>
                                            <w:div w:id="1566501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84535712">
                                                  <w:marLeft w:val="-375"/>
                                                  <w:marRight w:val="0"/>
                                                  <w:marTop w:val="0"/>
                                                  <w:marBottom w:val="240"/>
                                                  <w:divBdr>
                                                    <w:top w:val="none" w:sz="0" w:space="0" w:color="auto"/>
                                                    <w:left w:val="none" w:sz="0" w:space="0" w:color="auto"/>
                                                    <w:bottom w:val="none" w:sz="0" w:space="0" w:color="auto"/>
                                                    <w:right w:val="none" w:sz="0" w:space="0" w:color="auto"/>
                                                  </w:divBdr>
                                                </w:div>
                                                <w:div w:id="516584389">
                                                  <w:marLeft w:val="0"/>
                                                  <w:marRight w:val="0"/>
                                                  <w:marTop w:val="0"/>
                                                  <w:marBottom w:val="0"/>
                                                  <w:divBdr>
                                                    <w:top w:val="none" w:sz="0" w:space="0" w:color="auto"/>
                                                    <w:left w:val="none" w:sz="0" w:space="0" w:color="auto"/>
                                                    <w:bottom w:val="none" w:sz="0" w:space="0" w:color="auto"/>
                                                    <w:right w:val="none" w:sz="0" w:space="0" w:color="auto"/>
                                                  </w:divBdr>
                                                </w:div>
                                              </w:divsChild>
                                            </w:div>
                                            <w:div w:id="4203753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52802462">
                                                  <w:marLeft w:val="-375"/>
                                                  <w:marRight w:val="0"/>
                                                  <w:marTop w:val="0"/>
                                                  <w:marBottom w:val="240"/>
                                                  <w:divBdr>
                                                    <w:top w:val="none" w:sz="0" w:space="0" w:color="auto"/>
                                                    <w:left w:val="none" w:sz="0" w:space="0" w:color="auto"/>
                                                    <w:bottom w:val="none" w:sz="0" w:space="0" w:color="auto"/>
                                                    <w:right w:val="none" w:sz="0" w:space="0" w:color="auto"/>
                                                  </w:divBdr>
                                                </w:div>
                                                <w:div w:id="6800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617801">
                  <w:marLeft w:val="0"/>
                  <w:marRight w:val="0"/>
                  <w:marTop w:val="0"/>
                  <w:marBottom w:val="0"/>
                  <w:divBdr>
                    <w:top w:val="none" w:sz="0" w:space="0" w:color="auto"/>
                    <w:left w:val="none" w:sz="0" w:space="0" w:color="auto"/>
                    <w:bottom w:val="single" w:sz="6" w:space="0" w:color="DFDFDF"/>
                    <w:right w:val="none" w:sz="0" w:space="0" w:color="auto"/>
                  </w:divBdr>
                  <w:divsChild>
                    <w:div w:id="6142906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7360696">
      <w:bodyDiv w:val="1"/>
      <w:marLeft w:val="0"/>
      <w:marRight w:val="0"/>
      <w:marTop w:val="0"/>
      <w:marBottom w:val="0"/>
      <w:divBdr>
        <w:top w:val="none" w:sz="0" w:space="0" w:color="auto"/>
        <w:left w:val="none" w:sz="0" w:space="0" w:color="auto"/>
        <w:bottom w:val="none" w:sz="0" w:space="0" w:color="auto"/>
        <w:right w:val="none" w:sz="0" w:space="0" w:color="auto"/>
      </w:divBdr>
      <w:divsChild>
        <w:div w:id="1400591149">
          <w:marLeft w:val="0"/>
          <w:marRight w:val="0"/>
          <w:marTop w:val="0"/>
          <w:marBottom w:val="0"/>
          <w:divBdr>
            <w:top w:val="none" w:sz="0" w:space="0" w:color="auto"/>
            <w:left w:val="none" w:sz="0" w:space="0" w:color="auto"/>
            <w:bottom w:val="none" w:sz="0" w:space="0" w:color="auto"/>
            <w:right w:val="none" w:sz="0" w:space="0" w:color="auto"/>
          </w:divBdr>
        </w:div>
        <w:div w:id="506016705">
          <w:marLeft w:val="0"/>
          <w:marRight w:val="0"/>
          <w:marTop w:val="0"/>
          <w:marBottom w:val="0"/>
          <w:divBdr>
            <w:top w:val="none" w:sz="0" w:space="0" w:color="auto"/>
            <w:left w:val="none" w:sz="0" w:space="0" w:color="auto"/>
            <w:bottom w:val="none" w:sz="0" w:space="0" w:color="auto"/>
            <w:right w:val="none" w:sz="0" w:space="0" w:color="auto"/>
          </w:divBdr>
          <w:divsChild>
            <w:div w:id="1658990940">
              <w:marLeft w:val="0"/>
              <w:marRight w:val="0"/>
              <w:marTop w:val="0"/>
              <w:marBottom w:val="0"/>
              <w:divBdr>
                <w:top w:val="none" w:sz="0" w:space="0" w:color="auto"/>
                <w:left w:val="none" w:sz="0" w:space="0" w:color="auto"/>
                <w:bottom w:val="none" w:sz="0" w:space="0" w:color="auto"/>
                <w:right w:val="none" w:sz="0" w:space="0" w:color="auto"/>
              </w:divBdr>
              <w:divsChild>
                <w:div w:id="169412747">
                  <w:marLeft w:val="0"/>
                  <w:marRight w:val="0"/>
                  <w:marTop w:val="0"/>
                  <w:marBottom w:val="0"/>
                  <w:divBdr>
                    <w:top w:val="none" w:sz="0" w:space="0" w:color="auto"/>
                    <w:left w:val="none" w:sz="0" w:space="0" w:color="auto"/>
                    <w:bottom w:val="none" w:sz="0" w:space="0" w:color="auto"/>
                    <w:right w:val="none" w:sz="0" w:space="0" w:color="auto"/>
                  </w:divBdr>
                  <w:divsChild>
                    <w:div w:id="44958096">
                      <w:marLeft w:val="0"/>
                      <w:marRight w:val="0"/>
                      <w:marTop w:val="0"/>
                      <w:marBottom w:val="0"/>
                      <w:divBdr>
                        <w:top w:val="none" w:sz="0" w:space="0" w:color="auto"/>
                        <w:left w:val="none" w:sz="0" w:space="0" w:color="auto"/>
                        <w:bottom w:val="none" w:sz="0" w:space="0" w:color="auto"/>
                        <w:right w:val="none" w:sz="0" w:space="0" w:color="auto"/>
                      </w:divBdr>
                    </w:div>
                    <w:div w:id="2037153030">
                      <w:marLeft w:val="0"/>
                      <w:marRight w:val="0"/>
                      <w:marTop w:val="0"/>
                      <w:marBottom w:val="0"/>
                      <w:divBdr>
                        <w:top w:val="none" w:sz="0" w:space="0" w:color="auto"/>
                        <w:left w:val="none" w:sz="0" w:space="0" w:color="auto"/>
                        <w:bottom w:val="none" w:sz="0" w:space="0" w:color="auto"/>
                        <w:right w:val="none" w:sz="0" w:space="0" w:color="auto"/>
                      </w:divBdr>
                      <w:divsChild>
                        <w:div w:id="589463074">
                          <w:marLeft w:val="0"/>
                          <w:marRight w:val="0"/>
                          <w:marTop w:val="0"/>
                          <w:marBottom w:val="0"/>
                          <w:divBdr>
                            <w:top w:val="none" w:sz="0" w:space="0" w:color="auto"/>
                            <w:left w:val="none" w:sz="0" w:space="0" w:color="auto"/>
                            <w:bottom w:val="none" w:sz="0" w:space="0" w:color="auto"/>
                            <w:right w:val="none" w:sz="0" w:space="0" w:color="auto"/>
                          </w:divBdr>
                          <w:divsChild>
                            <w:div w:id="874849237">
                              <w:marLeft w:val="0"/>
                              <w:marRight w:val="0"/>
                              <w:marTop w:val="0"/>
                              <w:marBottom w:val="0"/>
                              <w:divBdr>
                                <w:top w:val="none" w:sz="0" w:space="0" w:color="auto"/>
                                <w:left w:val="none" w:sz="0" w:space="0" w:color="auto"/>
                                <w:bottom w:val="none" w:sz="0" w:space="0" w:color="auto"/>
                                <w:right w:val="none" w:sz="0" w:space="0" w:color="auto"/>
                              </w:divBdr>
                              <w:divsChild>
                                <w:div w:id="1059748674">
                                  <w:marLeft w:val="0"/>
                                  <w:marRight w:val="0"/>
                                  <w:marTop w:val="0"/>
                                  <w:marBottom w:val="0"/>
                                  <w:divBdr>
                                    <w:top w:val="none" w:sz="0" w:space="0" w:color="auto"/>
                                    <w:left w:val="none" w:sz="0" w:space="0" w:color="auto"/>
                                    <w:bottom w:val="none" w:sz="0" w:space="0" w:color="auto"/>
                                    <w:right w:val="none" w:sz="0" w:space="0" w:color="auto"/>
                                  </w:divBdr>
                                  <w:divsChild>
                                    <w:div w:id="1918048129">
                                      <w:marLeft w:val="0"/>
                                      <w:marRight w:val="0"/>
                                      <w:marTop w:val="0"/>
                                      <w:marBottom w:val="0"/>
                                      <w:divBdr>
                                        <w:top w:val="none" w:sz="0" w:space="0" w:color="auto"/>
                                        <w:left w:val="none" w:sz="0" w:space="0" w:color="auto"/>
                                        <w:bottom w:val="none" w:sz="0" w:space="0" w:color="auto"/>
                                        <w:right w:val="none" w:sz="0" w:space="0" w:color="auto"/>
                                      </w:divBdr>
                                      <w:divsChild>
                                        <w:div w:id="1948346355">
                                          <w:marLeft w:val="0"/>
                                          <w:marRight w:val="0"/>
                                          <w:marTop w:val="0"/>
                                          <w:marBottom w:val="180"/>
                                          <w:divBdr>
                                            <w:top w:val="none" w:sz="0" w:space="0" w:color="auto"/>
                                            <w:left w:val="none" w:sz="0" w:space="0" w:color="auto"/>
                                            <w:bottom w:val="none" w:sz="0" w:space="0" w:color="auto"/>
                                            <w:right w:val="none" w:sz="0" w:space="0" w:color="auto"/>
                                          </w:divBdr>
                                        </w:div>
                                        <w:div w:id="191312245">
                                          <w:marLeft w:val="0"/>
                                          <w:marRight w:val="0"/>
                                          <w:marTop w:val="0"/>
                                          <w:marBottom w:val="1800"/>
                                          <w:divBdr>
                                            <w:top w:val="none" w:sz="0" w:space="0" w:color="auto"/>
                                            <w:left w:val="none" w:sz="0" w:space="0" w:color="auto"/>
                                            <w:bottom w:val="none" w:sz="0" w:space="0" w:color="auto"/>
                                            <w:right w:val="none" w:sz="0" w:space="0" w:color="auto"/>
                                          </w:divBdr>
                                          <w:divsChild>
                                            <w:div w:id="1328943135">
                                              <w:marLeft w:val="300"/>
                                              <w:marRight w:val="1050"/>
                                              <w:marTop w:val="180"/>
                                              <w:marBottom w:val="180"/>
                                              <w:divBdr>
                                                <w:top w:val="none" w:sz="0" w:space="19" w:color="auto"/>
                                                <w:left w:val="single" w:sz="48" w:space="15" w:color="EDEDED"/>
                                                <w:bottom w:val="none" w:sz="0" w:space="19" w:color="auto"/>
                                                <w:right w:val="none" w:sz="0" w:space="15" w:color="auto"/>
                                              </w:divBdr>
                                              <w:divsChild>
                                                <w:div w:id="1840851271">
                                                  <w:marLeft w:val="-450"/>
                                                  <w:marRight w:val="0"/>
                                                  <w:marTop w:val="0"/>
                                                  <w:marBottom w:val="300"/>
                                                  <w:divBdr>
                                                    <w:top w:val="none" w:sz="0" w:space="0" w:color="auto"/>
                                                    <w:left w:val="none" w:sz="0" w:space="0" w:color="auto"/>
                                                    <w:bottom w:val="none" w:sz="0" w:space="0" w:color="auto"/>
                                                    <w:right w:val="none" w:sz="0" w:space="0" w:color="auto"/>
                                                  </w:divBdr>
                                                </w:div>
                                                <w:div w:id="350180176">
                                                  <w:marLeft w:val="0"/>
                                                  <w:marRight w:val="0"/>
                                                  <w:marTop w:val="0"/>
                                                  <w:marBottom w:val="0"/>
                                                  <w:divBdr>
                                                    <w:top w:val="none" w:sz="0" w:space="0" w:color="auto"/>
                                                    <w:left w:val="none" w:sz="0" w:space="0" w:color="auto"/>
                                                    <w:bottom w:val="none" w:sz="0" w:space="0" w:color="auto"/>
                                                    <w:right w:val="none" w:sz="0" w:space="0" w:color="auto"/>
                                                  </w:divBdr>
                                                </w:div>
                                              </w:divsChild>
                                            </w:div>
                                            <w:div w:id="530654622">
                                              <w:marLeft w:val="975"/>
                                              <w:marRight w:val="975"/>
                                              <w:marTop w:val="0"/>
                                              <w:marBottom w:val="225"/>
                                              <w:divBdr>
                                                <w:top w:val="none" w:sz="0" w:space="0" w:color="auto"/>
                                                <w:left w:val="none" w:sz="0" w:space="0" w:color="auto"/>
                                                <w:bottom w:val="none" w:sz="0" w:space="0" w:color="auto"/>
                                                <w:right w:val="none" w:sz="0" w:space="0" w:color="auto"/>
                                              </w:divBdr>
                                              <w:divsChild>
                                                <w:div w:id="1229849081">
                                                  <w:marLeft w:val="375"/>
                                                  <w:marRight w:val="375"/>
                                                  <w:marTop w:val="0"/>
                                                  <w:marBottom w:val="225"/>
                                                  <w:divBdr>
                                                    <w:top w:val="none" w:sz="0" w:space="0" w:color="auto"/>
                                                    <w:left w:val="none" w:sz="0" w:space="0" w:color="auto"/>
                                                    <w:bottom w:val="none" w:sz="0" w:space="0" w:color="auto"/>
                                                    <w:right w:val="none" w:sz="0" w:space="0" w:color="auto"/>
                                                  </w:divBdr>
                                                  <w:divsChild>
                                                    <w:div w:id="1319456629">
                                                      <w:marLeft w:val="0"/>
                                                      <w:marRight w:val="0"/>
                                                      <w:marTop w:val="0"/>
                                                      <w:marBottom w:val="0"/>
                                                      <w:divBdr>
                                                        <w:top w:val="none" w:sz="0" w:space="0" w:color="auto"/>
                                                        <w:left w:val="none" w:sz="0" w:space="0" w:color="auto"/>
                                                        <w:bottom w:val="none" w:sz="0" w:space="0" w:color="auto"/>
                                                        <w:right w:val="none" w:sz="0" w:space="0" w:color="auto"/>
                                                      </w:divBdr>
                                                      <w:divsChild>
                                                        <w:div w:id="16680529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79384371">
                                                              <w:marLeft w:val="-375"/>
                                                              <w:marRight w:val="0"/>
                                                              <w:marTop w:val="0"/>
                                                              <w:marBottom w:val="150"/>
                                                              <w:divBdr>
                                                                <w:top w:val="none" w:sz="0" w:space="0" w:color="auto"/>
                                                                <w:left w:val="none" w:sz="0" w:space="0" w:color="auto"/>
                                                                <w:bottom w:val="none" w:sz="0" w:space="0" w:color="auto"/>
                                                                <w:right w:val="none" w:sz="0" w:space="0" w:color="auto"/>
                                                              </w:divBdr>
                                                            </w:div>
                                                            <w:div w:id="1845364771">
                                                              <w:marLeft w:val="0"/>
                                                              <w:marRight w:val="0"/>
                                                              <w:marTop w:val="75"/>
                                                              <w:marBottom w:val="225"/>
                                                              <w:divBdr>
                                                                <w:top w:val="none" w:sz="0" w:space="0" w:color="auto"/>
                                                                <w:left w:val="none" w:sz="0" w:space="0" w:color="auto"/>
                                                                <w:bottom w:val="none" w:sz="0" w:space="0" w:color="auto"/>
                                                                <w:right w:val="none" w:sz="0" w:space="0" w:color="auto"/>
                                                              </w:divBdr>
                                                            </w:div>
                                                            <w:div w:id="10158129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572613">
                                                  <w:marLeft w:val="375"/>
                                                  <w:marRight w:val="375"/>
                                                  <w:marTop w:val="0"/>
                                                  <w:marBottom w:val="225"/>
                                                  <w:divBdr>
                                                    <w:top w:val="none" w:sz="0" w:space="0" w:color="auto"/>
                                                    <w:left w:val="none" w:sz="0" w:space="0" w:color="auto"/>
                                                    <w:bottom w:val="none" w:sz="0" w:space="0" w:color="auto"/>
                                                    <w:right w:val="none" w:sz="0" w:space="0" w:color="auto"/>
                                                  </w:divBdr>
                                                  <w:divsChild>
                                                    <w:div w:id="1020467952">
                                                      <w:marLeft w:val="0"/>
                                                      <w:marRight w:val="0"/>
                                                      <w:marTop w:val="0"/>
                                                      <w:marBottom w:val="0"/>
                                                      <w:divBdr>
                                                        <w:top w:val="none" w:sz="0" w:space="0" w:color="auto"/>
                                                        <w:left w:val="none" w:sz="0" w:space="0" w:color="auto"/>
                                                        <w:bottom w:val="none" w:sz="0" w:space="0" w:color="auto"/>
                                                        <w:right w:val="none" w:sz="0" w:space="0" w:color="auto"/>
                                                      </w:divBdr>
                                                      <w:divsChild>
                                                        <w:div w:id="3046234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9009747">
                                                              <w:marLeft w:val="-375"/>
                                                              <w:marRight w:val="0"/>
                                                              <w:marTop w:val="0"/>
                                                              <w:marBottom w:val="150"/>
                                                              <w:divBdr>
                                                                <w:top w:val="none" w:sz="0" w:space="0" w:color="auto"/>
                                                                <w:left w:val="none" w:sz="0" w:space="0" w:color="auto"/>
                                                                <w:bottom w:val="none" w:sz="0" w:space="0" w:color="auto"/>
                                                                <w:right w:val="none" w:sz="0" w:space="0" w:color="auto"/>
                                                              </w:divBdr>
                                                            </w:div>
                                                            <w:div w:id="2047219175">
                                                              <w:marLeft w:val="0"/>
                                                              <w:marRight w:val="0"/>
                                                              <w:marTop w:val="75"/>
                                                              <w:marBottom w:val="225"/>
                                                              <w:divBdr>
                                                                <w:top w:val="none" w:sz="0" w:space="0" w:color="auto"/>
                                                                <w:left w:val="none" w:sz="0" w:space="0" w:color="auto"/>
                                                                <w:bottom w:val="none" w:sz="0" w:space="0" w:color="auto"/>
                                                                <w:right w:val="none" w:sz="0" w:space="0" w:color="auto"/>
                                                              </w:divBdr>
                                                            </w:div>
                                                            <w:div w:id="1413700018">
                                                              <w:marLeft w:val="0"/>
                                                              <w:marRight w:val="0"/>
                                                              <w:marTop w:val="0"/>
                                                              <w:marBottom w:val="225"/>
                                                              <w:divBdr>
                                                                <w:top w:val="none" w:sz="0" w:space="0" w:color="auto"/>
                                                                <w:left w:val="none" w:sz="0" w:space="0" w:color="auto"/>
                                                                <w:bottom w:val="none" w:sz="0" w:space="0" w:color="auto"/>
                                                                <w:right w:val="none" w:sz="0" w:space="0" w:color="auto"/>
                                                              </w:divBdr>
                                                              <w:divsChild>
                                                                <w:div w:id="13282911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64830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62568848">
                                                      <w:marLeft w:val="-375"/>
                                                      <w:marRight w:val="0"/>
                                                      <w:marTop w:val="0"/>
                                                      <w:marBottom w:val="240"/>
                                                      <w:divBdr>
                                                        <w:top w:val="none" w:sz="0" w:space="0" w:color="auto"/>
                                                        <w:left w:val="none" w:sz="0" w:space="0" w:color="auto"/>
                                                        <w:bottom w:val="none" w:sz="0" w:space="0" w:color="auto"/>
                                                        <w:right w:val="none" w:sz="0" w:space="0" w:color="auto"/>
                                                      </w:divBdr>
                                                    </w:div>
                                                    <w:div w:id="20229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97682">
                                              <w:marLeft w:val="975"/>
                                              <w:marRight w:val="975"/>
                                              <w:marTop w:val="0"/>
                                              <w:marBottom w:val="225"/>
                                              <w:divBdr>
                                                <w:top w:val="none" w:sz="0" w:space="0" w:color="auto"/>
                                                <w:left w:val="none" w:sz="0" w:space="0" w:color="auto"/>
                                                <w:bottom w:val="none" w:sz="0" w:space="0" w:color="auto"/>
                                                <w:right w:val="none" w:sz="0" w:space="0" w:color="auto"/>
                                              </w:divBdr>
                                              <w:divsChild>
                                                <w:div w:id="307437929">
                                                  <w:marLeft w:val="375"/>
                                                  <w:marRight w:val="375"/>
                                                  <w:marTop w:val="0"/>
                                                  <w:marBottom w:val="225"/>
                                                  <w:divBdr>
                                                    <w:top w:val="none" w:sz="0" w:space="0" w:color="auto"/>
                                                    <w:left w:val="none" w:sz="0" w:space="0" w:color="auto"/>
                                                    <w:bottom w:val="none" w:sz="0" w:space="0" w:color="auto"/>
                                                    <w:right w:val="none" w:sz="0" w:space="0" w:color="auto"/>
                                                  </w:divBdr>
                                                  <w:divsChild>
                                                    <w:div w:id="1760441655">
                                                      <w:marLeft w:val="0"/>
                                                      <w:marRight w:val="0"/>
                                                      <w:marTop w:val="0"/>
                                                      <w:marBottom w:val="0"/>
                                                      <w:divBdr>
                                                        <w:top w:val="none" w:sz="0" w:space="0" w:color="auto"/>
                                                        <w:left w:val="none" w:sz="0" w:space="0" w:color="auto"/>
                                                        <w:bottom w:val="none" w:sz="0" w:space="0" w:color="auto"/>
                                                        <w:right w:val="none" w:sz="0" w:space="0" w:color="auto"/>
                                                      </w:divBdr>
                                                      <w:divsChild>
                                                        <w:div w:id="20487942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52156438">
                                                              <w:marLeft w:val="-375"/>
                                                              <w:marRight w:val="0"/>
                                                              <w:marTop w:val="0"/>
                                                              <w:marBottom w:val="150"/>
                                                              <w:divBdr>
                                                                <w:top w:val="none" w:sz="0" w:space="0" w:color="auto"/>
                                                                <w:left w:val="none" w:sz="0" w:space="0" w:color="auto"/>
                                                                <w:bottom w:val="none" w:sz="0" w:space="0" w:color="auto"/>
                                                                <w:right w:val="none" w:sz="0" w:space="0" w:color="auto"/>
                                                              </w:divBdr>
                                                            </w:div>
                                                            <w:div w:id="36244548">
                                                              <w:marLeft w:val="0"/>
                                                              <w:marRight w:val="0"/>
                                                              <w:marTop w:val="75"/>
                                                              <w:marBottom w:val="225"/>
                                                              <w:divBdr>
                                                                <w:top w:val="none" w:sz="0" w:space="0" w:color="auto"/>
                                                                <w:left w:val="none" w:sz="0" w:space="0" w:color="auto"/>
                                                                <w:bottom w:val="none" w:sz="0" w:space="0" w:color="auto"/>
                                                                <w:right w:val="none" w:sz="0" w:space="0" w:color="auto"/>
                                                              </w:divBdr>
                                                            </w:div>
                                                            <w:div w:id="1345664897">
                                                              <w:marLeft w:val="0"/>
                                                              <w:marRight w:val="0"/>
                                                              <w:marTop w:val="0"/>
                                                              <w:marBottom w:val="225"/>
                                                              <w:divBdr>
                                                                <w:top w:val="none" w:sz="0" w:space="0" w:color="auto"/>
                                                                <w:left w:val="none" w:sz="0" w:space="0" w:color="auto"/>
                                                                <w:bottom w:val="none" w:sz="0" w:space="0" w:color="auto"/>
                                                                <w:right w:val="none" w:sz="0" w:space="0" w:color="auto"/>
                                                              </w:divBdr>
                                                              <w:divsChild>
                                                                <w:div w:id="884301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43374">
                                                  <w:marLeft w:val="0"/>
                                                  <w:marRight w:val="0"/>
                                                  <w:marTop w:val="0"/>
                                                  <w:marBottom w:val="0"/>
                                                  <w:divBdr>
                                                    <w:top w:val="none" w:sz="0" w:space="0" w:color="auto"/>
                                                    <w:left w:val="none" w:sz="0" w:space="0" w:color="auto"/>
                                                    <w:bottom w:val="none" w:sz="0" w:space="0" w:color="auto"/>
                                                    <w:right w:val="none" w:sz="0" w:space="0" w:color="auto"/>
                                                  </w:divBdr>
                                                  <w:divsChild>
                                                    <w:div w:id="1364398395">
                                                      <w:marLeft w:val="0"/>
                                                      <w:marRight w:val="0"/>
                                                      <w:marTop w:val="0"/>
                                                      <w:marBottom w:val="0"/>
                                                      <w:divBdr>
                                                        <w:top w:val="none" w:sz="0" w:space="0" w:color="auto"/>
                                                        <w:left w:val="none" w:sz="0" w:space="0" w:color="auto"/>
                                                        <w:bottom w:val="none" w:sz="0" w:space="0" w:color="auto"/>
                                                        <w:right w:val="none" w:sz="0" w:space="0" w:color="auto"/>
                                                      </w:divBdr>
                                                      <w:divsChild>
                                                        <w:div w:id="19544804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19595576">
                                                              <w:marLeft w:val="-375"/>
                                                              <w:marRight w:val="0"/>
                                                              <w:marTop w:val="0"/>
                                                              <w:marBottom w:val="150"/>
                                                              <w:divBdr>
                                                                <w:top w:val="none" w:sz="0" w:space="0" w:color="auto"/>
                                                                <w:left w:val="none" w:sz="0" w:space="0" w:color="auto"/>
                                                                <w:bottom w:val="none" w:sz="0" w:space="0" w:color="auto"/>
                                                                <w:right w:val="none" w:sz="0" w:space="0" w:color="auto"/>
                                                              </w:divBdr>
                                                            </w:div>
                                                            <w:div w:id="1934632037">
                                                              <w:marLeft w:val="0"/>
                                                              <w:marRight w:val="0"/>
                                                              <w:marTop w:val="75"/>
                                                              <w:marBottom w:val="225"/>
                                                              <w:divBdr>
                                                                <w:top w:val="none" w:sz="0" w:space="0" w:color="auto"/>
                                                                <w:left w:val="none" w:sz="0" w:space="0" w:color="auto"/>
                                                                <w:bottom w:val="none" w:sz="0" w:space="0" w:color="auto"/>
                                                                <w:right w:val="none" w:sz="0" w:space="0" w:color="auto"/>
                                                              </w:divBdr>
                                                            </w:div>
                                                            <w:div w:id="1976249393">
                                                              <w:marLeft w:val="0"/>
                                                              <w:marRight w:val="0"/>
                                                              <w:marTop w:val="0"/>
                                                              <w:marBottom w:val="225"/>
                                                              <w:divBdr>
                                                                <w:top w:val="none" w:sz="0" w:space="0" w:color="auto"/>
                                                                <w:left w:val="none" w:sz="0" w:space="0" w:color="auto"/>
                                                                <w:bottom w:val="none" w:sz="0" w:space="0" w:color="auto"/>
                                                                <w:right w:val="none" w:sz="0" w:space="0" w:color="auto"/>
                                                              </w:divBdr>
                                                              <w:divsChild>
                                                                <w:div w:id="13304783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578633">
                                              <w:marLeft w:val="975"/>
                                              <w:marRight w:val="975"/>
                                              <w:marTop w:val="0"/>
                                              <w:marBottom w:val="225"/>
                                              <w:divBdr>
                                                <w:top w:val="none" w:sz="0" w:space="0" w:color="auto"/>
                                                <w:left w:val="none" w:sz="0" w:space="0" w:color="auto"/>
                                                <w:bottom w:val="none" w:sz="0" w:space="0" w:color="auto"/>
                                                <w:right w:val="none" w:sz="0" w:space="0" w:color="auto"/>
                                              </w:divBdr>
                                              <w:divsChild>
                                                <w:div w:id="276061301">
                                                  <w:marLeft w:val="0"/>
                                                  <w:marRight w:val="0"/>
                                                  <w:marTop w:val="0"/>
                                                  <w:marBottom w:val="0"/>
                                                  <w:divBdr>
                                                    <w:top w:val="none" w:sz="0" w:space="0" w:color="auto"/>
                                                    <w:left w:val="none" w:sz="0" w:space="0" w:color="auto"/>
                                                    <w:bottom w:val="none" w:sz="0" w:space="0" w:color="auto"/>
                                                    <w:right w:val="none" w:sz="0" w:space="0" w:color="auto"/>
                                                  </w:divBdr>
                                                  <w:divsChild>
                                                    <w:div w:id="191765019">
                                                      <w:marLeft w:val="0"/>
                                                      <w:marRight w:val="0"/>
                                                      <w:marTop w:val="0"/>
                                                      <w:marBottom w:val="0"/>
                                                      <w:divBdr>
                                                        <w:top w:val="none" w:sz="0" w:space="0" w:color="auto"/>
                                                        <w:left w:val="none" w:sz="0" w:space="0" w:color="auto"/>
                                                        <w:bottom w:val="none" w:sz="0" w:space="0" w:color="auto"/>
                                                        <w:right w:val="none" w:sz="0" w:space="0" w:color="auto"/>
                                                      </w:divBdr>
                                                      <w:divsChild>
                                                        <w:div w:id="14880919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95314683">
                                                              <w:marLeft w:val="-375"/>
                                                              <w:marRight w:val="0"/>
                                                              <w:marTop w:val="0"/>
                                                              <w:marBottom w:val="150"/>
                                                              <w:divBdr>
                                                                <w:top w:val="none" w:sz="0" w:space="0" w:color="auto"/>
                                                                <w:left w:val="none" w:sz="0" w:space="0" w:color="auto"/>
                                                                <w:bottom w:val="none" w:sz="0" w:space="0" w:color="auto"/>
                                                                <w:right w:val="none" w:sz="0" w:space="0" w:color="auto"/>
                                                              </w:divBdr>
                                                            </w:div>
                                                            <w:div w:id="619803440">
                                                              <w:marLeft w:val="0"/>
                                                              <w:marRight w:val="0"/>
                                                              <w:marTop w:val="75"/>
                                                              <w:marBottom w:val="225"/>
                                                              <w:divBdr>
                                                                <w:top w:val="none" w:sz="0" w:space="0" w:color="auto"/>
                                                                <w:left w:val="none" w:sz="0" w:space="0" w:color="auto"/>
                                                                <w:bottom w:val="none" w:sz="0" w:space="0" w:color="auto"/>
                                                                <w:right w:val="none" w:sz="0" w:space="0" w:color="auto"/>
                                                              </w:divBdr>
                                                            </w:div>
                                                            <w:div w:id="1906136753">
                                                              <w:marLeft w:val="0"/>
                                                              <w:marRight w:val="0"/>
                                                              <w:marTop w:val="0"/>
                                                              <w:marBottom w:val="225"/>
                                                              <w:divBdr>
                                                                <w:top w:val="none" w:sz="0" w:space="0" w:color="auto"/>
                                                                <w:left w:val="none" w:sz="0" w:space="0" w:color="auto"/>
                                                                <w:bottom w:val="none" w:sz="0" w:space="0" w:color="auto"/>
                                                                <w:right w:val="none" w:sz="0" w:space="0" w:color="auto"/>
                                                              </w:divBdr>
                                                              <w:divsChild>
                                                                <w:div w:id="4127077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65749">
                                                  <w:marLeft w:val="0"/>
                                                  <w:marRight w:val="0"/>
                                                  <w:marTop w:val="0"/>
                                                  <w:marBottom w:val="0"/>
                                                  <w:divBdr>
                                                    <w:top w:val="none" w:sz="0" w:space="0" w:color="auto"/>
                                                    <w:left w:val="none" w:sz="0" w:space="0" w:color="auto"/>
                                                    <w:bottom w:val="none" w:sz="0" w:space="0" w:color="auto"/>
                                                    <w:right w:val="none" w:sz="0" w:space="0" w:color="auto"/>
                                                  </w:divBdr>
                                                  <w:divsChild>
                                                    <w:div w:id="1974827773">
                                                      <w:marLeft w:val="0"/>
                                                      <w:marRight w:val="0"/>
                                                      <w:marTop w:val="0"/>
                                                      <w:marBottom w:val="0"/>
                                                      <w:divBdr>
                                                        <w:top w:val="none" w:sz="0" w:space="0" w:color="auto"/>
                                                        <w:left w:val="none" w:sz="0" w:space="0" w:color="auto"/>
                                                        <w:bottom w:val="none" w:sz="0" w:space="0" w:color="auto"/>
                                                        <w:right w:val="none" w:sz="0" w:space="0" w:color="auto"/>
                                                      </w:divBdr>
                                                      <w:divsChild>
                                                        <w:div w:id="8291757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52993908">
                                                              <w:marLeft w:val="-375"/>
                                                              <w:marRight w:val="0"/>
                                                              <w:marTop w:val="0"/>
                                                              <w:marBottom w:val="150"/>
                                                              <w:divBdr>
                                                                <w:top w:val="none" w:sz="0" w:space="0" w:color="auto"/>
                                                                <w:left w:val="none" w:sz="0" w:space="0" w:color="auto"/>
                                                                <w:bottom w:val="none" w:sz="0" w:space="0" w:color="auto"/>
                                                                <w:right w:val="none" w:sz="0" w:space="0" w:color="auto"/>
                                                              </w:divBdr>
                                                            </w:div>
                                                            <w:div w:id="1765370632">
                                                              <w:marLeft w:val="0"/>
                                                              <w:marRight w:val="0"/>
                                                              <w:marTop w:val="75"/>
                                                              <w:marBottom w:val="225"/>
                                                              <w:divBdr>
                                                                <w:top w:val="none" w:sz="0" w:space="0" w:color="auto"/>
                                                                <w:left w:val="none" w:sz="0" w:space="0" w:color="auto"/>
                                                                <w:bottom w:val="none" w:sz="0" w:space="0" w:color="auto"/>
                                                                <w:right w:val="none" w:sz="0" w:space="0" w:color="auto"/>
                                                              </w:divBdr>
                                                            </w:div>
                                                            <w:div w:id="1419862224">
                                                              <w:marLeft w:val="0"/>
                                                              <w:marRight w:val="0"/>
                                                              <w:marTop w:val="0"/>
                                                              <w:marBottom w:val="225"/>
                                                              <w:divBdr>
                                                                <w:top w:val="none" w:sz="0" w:space="0" w:color="auto"/>
                                                                <w:left w:val="none" w:sz="0" w:space="0" w:color="auto"/>
                                                                <w:bottom w:val="none" w:sz="0" w:space="0" w:color="auto"/>
                                                                <w:right w:val="none" w:sz="0" w:space="0" w:color="auto"/>
                                                              </w:divBdr>
                                                              <w:divsChild>
                                                                <w:div w:id="12015492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0663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79312910">
                                                      <w:marLeft w:val="-375"/>
                                                      <w:marRight w:val="0"/>
                                                      <w:marTop w:val="0"/>
                                                      <w:marBottom w:val="240"/>
                                                      <w:divBdr>
                                                        <w:top w:val="none" w:sz="0" w:space="0" w:color="auto"/>
                                                        <w:left w:val="none" w:sz="0" w:space="0" w:color="auto"/>
                                                        <w:bottom w:val="none" w:sz="0" w:space="0" w:color="auto"/>
                                                        <w:right w:val="none" w:sz="0" w:space="0" w:color="auto"/>
                                                      </w:divBdr>
                                                    </w:div>
                                                    <w:div w:id="1347947310">
                                                      <w:marLeft w:val="0"/>
                                                      <w:marRight w:val="0"/>
                                                      <w:marTop w:val="0"/>
                                                      <w:marBottom w:val="0"/>
                                                      <w:divBdr>
                                                        <w:top w:val="none" w:sz="0" w:space="0" w:color="auto"/>
                                                        <w:left w:val="none" w:sz="0" w:space="0" w:color="auto"/>
                                                        <w:bottom w:val="none" w:sz="0" w:space="0" w:color="auto"/>
                                                        <w:right w:val="none" w:sz="0" w:space="0" w:color="auto"/>
                                                      </w:divBdr>
                                                    </w:div>
                                                  </w:divsChild>
                                                </w:div>
                                                <w:div w:id="196989268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92749380">
                                                      <w:marLeft w:val="-375"/>
                                                      <w:marRight w:val="0"/>
                                                      <w:marTop w:val="0"/>
                                                      <w:marBottom w:val="240"/>
                                                      <w:divBdr>
                                                        <w:top w:val="none" w:sz="0" w:space="0" w:color="auto"/>
                                                        <w:left w:val="none" w:sz="0" w:space="0" w:color="auto"/>
                                                        <w:bottom w:val="none" w:sz="0" w:space="0" w:color="auto"/>
                                                        <w:right w:val="none" w:sz="0" w:space="0" w:color="auto"/>
                                                      </w:divBdr>
                                                    </w:div>
                                                    <w:div w:id="8479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3147">
                                              <w:marLeft w:val="975"/>
                                              <w:marRight w:val="975"/>
                                              <w:marTop w:val="0"/>
                                              <w:marBottom w:val="225"/>
                                              <w:divBdr>
                                                <w:top w:val="none" w:sz="0" w:space="0" w:color="auto"/>
                                                <w:left w:val="none" w:sz="0" w:space="0" w:color="auto"/>
                                                <w:bottom w:val="none" w:sz="0" w:space="0" w:color="auto"/>
                                                <w:right w:val="none" w:sz="0" w:space="0" w:color="auto"/>
                                              </w:divBdr>
                                              <w:divsChild>
                                                <w:div w:id="8856021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08964086">
                                                      <w:marLeft w:val="-375"/>
                                                      <w:marRight w:val="0"/>
                                                      <w:marTop w:val="0"/>
                                                      <w:marBottom w:val="240"/>
                                                      <w:divBdr>
                                                        <w:top w:val="none" w:sz="0" w:space="0" w:color="auto"/>
                                                        <w:left w:val="none" w:sz="0" w:space="0" w:color="auto"/>
                                                        <w:bottom w:val="none" w:sz="0" w:space="0" w:color="auto"/>
                                                        <w:right w:val="none" w:sz="0" w:space="0" w:color="auto"/>
                                                      </w:divBdr>
                                                    </w:div>
                                                    <w:div w:id="32115951">
                                                      <w:marLeft w:val="0"/>
                                                      <w:marRight w:val="0"/>
                                                      <w:marTop w:val="0"/>
                                                      <w:marBottom w:val="0"/>
                                                      <w:divBdr>
                                                        <w:top w:val="none" w:sz="0" w:space="0" w:color="auto"/>
                                                        <w:left w:val="none" w:sz="0" w:space="0" w:color="auto"/>
                                                        <w:bottom w:val="none" w:sz="0" w:space="0" w:color="auto"/>
                                                        <w:right w:val="none" w:sz="0" w:space="0" w:color="auto"/>
                                                      </w:divBdr>
                                                    </w:div>
                                                  </w:divsChild>
                                                </w:div>
                                                <w:div w:id="184427844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0415077">
                                                      <w:marLeft w:val="-375"/>
                                                      <w:marRight w:val="0"/>
                                                      <w:marTop w:val="0"/>
                                                      <w:marBottom w:val="240"/>
                                                      <w:divBdr>
                                                        <w:top w:val="none" w:sz="0" w:space="0" w:color="auto"/>
                                                        <w:left w:val="none" w:sz="0" w:space="0" w:color="auto"/>
                                                        <w:bottom w:val="none" w:sz="0" w:space="0" w:color="auto"/>
                                                        <w:right w:val="none" w:sz="0" w:space="0" w:color="auto"/>
                                                      </w:divBdr>
                                                    </w:div>
                                                    <w:div w:id="1158771002">
                                                      <w:marLeft w:val="0"/>
                                                      <w:marRight w:val="0"/>
                                                      <w:marTop w:val="0"/>
                                                      <w:marBottom w:val="0"/>
                                                      <w:divBdr>
                                                        <w:top w:val="none" w:sz="0" w:space="0" w:color="auto"/>
                                                        <w:left w:val="none" w:sz="0" w:space="0" w:color="auto"/>
                                                        <w:bottom w:val="none" w:sz="0" w:space="0" w:color="auto"/>
                                                        <w:right w:val="none" w:sz="0" w:space="0" w:color="auto"/>
                                                      </w:divBdr>
                                                      <w:divsChild>
                                                        <w:div w:id="1171868489">
                                                          <w:marLeft w:val="-900"/>
                                                          <w:marRight w:val="0"/>
                                                          <w:marTop w:val="0"/>
                                                          <w:marBottom w:val="0"/>
                                                          <w:divBdr>
                                                            <w:top w:val="none" w:sz="0" w:space="0" w:color="auto"/>
                                                            <w:left w:val="none" w:sz="0" w:space="0" w:color="auto"/>
                                                            <w:bottom w:val="none" w:sz="0" w:space="0" w:color="auto"/>
                                                            <w:right w:val="none" w:sz="0" w:space="0" w:color="auto"/>
                                                          </w:divBdr>
                                                          <w:divsChild>
                                                            <w:div w:id="1120761329">
                                                              <w:marLeft w:val="0"/>
                                                              <w:marRight w:val="0"/>
                                                              <w:marTop w:val="0"/>
                                                              <w:marBottom w:val="0"/>
                                                              <w:divBdr>
                                                                <w:top w:val="none" w:sz="0" w:space="0" w:color="auto"/>
                                                                <w:left w:val="none" w:sz="0" w:space="0" w:color="auto"/>
                                                                <w:bottom w:val="none" w:sz="0" w:space="0" w:color="auto"/>
                                                                <w:right w:val="none" w:sz="0" w:space="0" w:color="auto"/>
                                                              </w:divBdr>
                                                              <w:divsChild>
                                                                <w:div w:id="1826388855">
                                                                  <w:marLeft w:val="0"/>
                                                                  <w:marRight w:val="0"/>
                                                                  <w:marTop w:val="0"/>
                                                                  <w:marBottom w:val="225"/>
                                                                  <w:divBdr>
                                                                    <w:top w:val="single" w:sz="6" w:space="11" w:color="DDDDDD"/>
                                                                    <w:left w:val="single" w:sz="6" w:space="11" w:color="DDDDDD"/>
                                                                    <w:bottom w:val="single" w:sz="6" w:space="11" w:color="DDDDDD"/>
                                                                    <w:right w:val="single" w:sz="6" w:space="11" w:color="DDDDDD"/>
                                                                  </w:divBdr>
                                                                  <w:divsChild>
                                                                    <w:div w:id="19679995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8878938">
                                                          <w:marLeft w:val="0"/>
                                                          <w:marRight w:val="0"/>
                                                          <w:marTop w:val="0"/>
                                                          <w:marBottom w:val="225"/>
                                                          <w:divBdr>
                                                            <w:top w:val="none" w:sz="0" w:space="0" w:color="auto"/>
                                                            <w:left w:val="none" w:sz="0" w:space="0" w:color="auto"/>
                                                            <w:bottom w:val="none" w:sz="0" w:space="0" w:color="auto"/>
                                                            <w:right w:val="none" w:sz="0" w:space="0" w:color="auto"/>
                                                          </w:divBdr>
                                                          <w:divsChild>
                                                            <w:div w:id="1608350649">
                                                              <w:marLeft w:val="0"/>
                                                              <w:marRight w:val="0"/>
                                                              <w:marTop w:val="0"/>
                                                              <w:marBottom w:val="180"/>
                                                              <w:divBdr>
                                                                <w:top w:val="none" w:sz="0" w:space="0" w:color="auto"/>
                                                                <w:left w:val="none" w:sz="0" w:space="0" w:color="auto"/>
                                                                <w:bottom w:val="none" w:sz="0" w:space="0" w:color="auto"/>
                                                                <w:right w:val="none" w:sz="0" w:space="0" w:color="auto"/>
                                                              </w:divBdr>
                                                            </w:div>
                                                            <w:div w:id="357782938">
                                                              <w:marLeft w:val="0"/>
                                                              <w:marRight w:val="0"/>
                                                              <w:marTop w:val="0"/>
                                                              <w:marBottom w:val="0"/>
                                                              <w:divBdr>
                                                                <w:top w:val="none" w:sz="0" w:space="0" w:color="auto"/>
                                                                <w:left w:val="none" w:sz="0" w:space="0" w:color="auto"/>
                                                                <w:bottom w:val="none" w:sz="0" w:space="0" w:color="auto"/>
                                                                <w:right w:val="none" w:sz="0" w:space="0" w:color="auto"/>
                                                              </w:divBdr>
                                                            </w:div>
                                                          </w:divsChild>
                                                        </w:div>
                                                        <w:div w:id="1374038812">
                                                          <w:marLeft w:val="-300"/>
                                                          <w:marRight w:val="0"/>
                                                          <w:marTop w:val="225"/>
                                                          <w:marBottom w:val="0"/>
                                                          <w:divBdr>
                                                            <w:top w:val="none" w:sz="0" w:space="0" w:color="auto"/>
                                                            <w:left w:val="none" w:sz="0" w:space="0" w:color="auto"/>
                                                            <w:bottom w:val="none" w:sz="0" w:space="0" w:color="auto"/>
                                                            <w:right w:val="none" w:sz="0" w:space="0" w:color="auto"/>
                                                          </w:divBdr>
                                                          <w:divsChild>
                                                            <w:div w:id="1217860321">
                                                              <w:marLeft w:val="0"/>
                                                              <w:marRight w:val="0"/>
                                                              <w:marTop w:val="0"/>
                                                              <w:marBottom w:val="0"/>
                                                              <w:divBdr>
                                                                <w:top w:val="none" w:sz="0" w:space="0" w:color="auto"/>
                                                                <w:left w:val="none" w:sz="0" w:space="0" w:color="auto"/>
                                                                <w:bottom w:val="none" w:sz="0" w:space="0" w:color="auto"/>
                                                                <w:right w:val="none" w:sz="0" w:space="0" w:color="auto"/>
                                                              </w:divBdr>
                                                              <w:divsChild>
                                                                <w:div w:id="1870802889">
                                                                  <w:marLeft w:val="0"/>
                                                                  <w:marRight w:val="0"/>
                                                                  <w:marTop w:val="0"/>
                                                                  <w:marBottom w:val="0"/>
                                                                  <w:divBdr>
                                                                    <w:top w:val="none" w:sz="0" w:space="0" w:color="auto"/>
                                                                    <w:left w:val="none" w:sz="0" w:space="0" w:color="auto"/>
                                                                    <w:bottom w:val="none" w:sz="0" w:space="0" w:color="auto"/>
                                                                    <w:right w:val="none" w:sz="0" w:space="0" w:color="auto"/>
                                                                  </w:divBdr>
                                                                  <w:divsChild>
                                                                    <w:div w:id="1609115700">
                                                                      <w:marLeft w:val="-375"/>
                                                                      <w:marRight w:val="0"/>
                                                                      <w:marTop w:val="0"/>
                                                                      <w:marBottom w:val="150"/>
                                                                      <w:divBdr>
                                                                        <w:top w:val="none" w:sz="0" w:space="0" w:color="auto"/>
                                                                        <w:left w:val="none" w:sz="0" w:space="0" w:color="auto"/>
                                                                        <w:bottom w:val="none" w:sz="0" w:space="0" w:color="auto"/>
                                                                        <w:right w:val="none" w:sz="0" w:space="0" w:color="auto"/>
                                                                      </w:divBdr>
                                                                    </w:div>
                                                                    <w:div w:id="1630091461">
                                                                      <w:marLeft w:val="0"/>
                                                                      <w:marRight w:val="0"/>
                                                                      <w:marTop w:val="75"/>
                                                                      <w:marBottom w:val="225"/>
                                                                      <w:divBdr>
                                                                        <w:top w:val="none" w:sz="0" w:space="0" w:color="auto"/>
                                                                        <w:left w:val="none" w:sz="0" w:space="0" w:color="auto"/>
                                                                        <w:bottom w:val="none" w:sz="0" w:space="0" w:color="auto"/>
                                                                        <w:right w:val="none" w:sz="0" w:space="0" w:color="auto"/>
                                                                      </w:divBdr>
                                                                    </w:div>
                                                                    <w:div w:id="1815173162">
                                                                      <w:marLeft w:val="0"/>
                                                                      <w:marRight w:val="0"/>
                                                                      <w:marTop w:val="0"/>
                                                                      <w:marBottom w:val="225"/>
                                                                      <w:divBdr>
                                                                        <w:top w:val="none" w:sz="0" w:space="0" w:color="auto"/>
                                                                        <w:left w:val="none" w:sz="0" w:space="0" w:color="auto"/>
                                                                        <w:bottom w:val="none" w:sz="0" w:space="0" w:color="auto"/>
                                                                        <w:right w:val="none" w:sz="0" w:space="0" w:color="auto"/>
                                                                      </w:divBdr>
                                                                      <w:divsChild>
                                                                        <w:div w:id="389417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944804">
                                                          <w:marLeft w:val="0"/>
                                                          <w:marRight w:val="0"/>
                                                          <w:marTop w:val="0"/>
                                                          <w:marBottom w:val="225"/>
                                                          <w:divBdr>
                                                            <w:top w:val="none" w:sz="0" w:space="0" w:color="auto"/>
                                                            <w:left w:val="none" w:sz="0" w:space="0" w:color="auto"/>
                                                            <w:bottom w:val="none" w:sz="0" w:space="0" w:color="auto"/>
                                                            <w:right w:val="none" w:sz="0" w:space="0" w:color="auto"/>
                                                          </w:divBdr>
                                                          <w:divsChild>
                                                            <w:div w:id="1803110055">
                                                              <w:marLeft w:val="-225"/>
                                                              <w:marRight w:val="0"/>
                                                              <w:marTop w:val="0"/>
                                                              <w:marBottom w:val="240"/>
                                                              <w:divBdr>
                                                                <w:top w:val="none" w:sz="0" w:space="0" w:color="auto"/>
                                                                <w:left w:val="none" w:sz="0" w:space="0" w:color="auto"/>
                                                                <w:bottom w:val="none" w:sz="0" w:space="0" w:color="auto"/>
                                                                <w:right w:val="none" w:sz="0" w:space="0" w:color="auto"/>
                                                              </w:divBdr>
                                                            </w:div>
                                                            <w:div w:id="31865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8684381">
                  <w:marLeft w:val="0"/>
                  <w:marRight w:val="0"/>
                  <w:marTop w:val="0"/>
                  <w:marBottom w:val="0"/>
                  <w:divBdr>
                    <w:top w:val="none" w:sz="0" w:space="0" w:color="auto"/>
                    <w:left w:val="none" w:sz="0" w:space="0" w:color="auto"/>
                    <w:bottom w:val="single" w:sz="6" w:space="0" w:color="DFDFDF"/>
                    <w:right w:val="none" w:sz="0" w:space="0" w:color="auto"/>
                  </w:divBdr>
                  <w:divsChild>
                    <w:div w:id="14917512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44144134">
      <w:bodyDiv w:val="1"/>
      <w:marLeft w:val="0"/>
      <w:marRight w:val="0"/>
      <w:marTop w:val="0"/>
      <w:marBottom w:val="0"/>
      <w:divBdr>
        <w:top w:val="none" w:sz="0" w:space="0" w:color="auto"/>
        <w:left w:val="none" w:sz="0" w:space="0" w:color="auto"/>
        <w:bottom w:val="none" w:sz="0" w:space="0" w:color="auto"/>
        <w:right w:val="none" w:sz="0" w:space="0" w:color="auto"/>
      </w:divBdr>
      <w:divsChild>
        <w:div w:id="1627002305">
          <w:marLeft w:val="0"/>
          <w:marRight w:val="0"/>
          <w:marTop w:val="0"/>
          <w:marBottom w:val="0"/>
          <w:divBdr>
            <w:top w:val="none" w:sz="0" w:space="0" w:color="auto"/>
            <w:left w:val="none" w:sz="0" w:space="0" w:color="auto"/>
            <w:bottom w:val="none" w:sz="0" w:space="0" w:color="auto"/>
            <w:right w:val="none" w:sz="0" w:space="0" w:color="auto"/>
          </w:divBdr>
        </w:div>
        <w:div w:id="32927709">
          <w:marLeft w:val="0"/>
          <w:marRight w:val="0"/>
          <w:marTop w:val="0"/>
          <w:marBottom w:val="0"/>
          <w:divBdr>
            <w:top w:val="none" w:sz="0" w:space="0" w:color="auto"/>
            <w:left w:val="none" w:sz="0" w:space="0" w:color="auto"/>
            <w:bottom w:val="none" w:sz="0" w:space="0" w:color="auto"/>
            <w:right w:val="none" w:sz="0" w:space="0" w:color="auto"/>
          </w:divBdr>
          <w:divsChild>
            <w:div w:id="593437909">
              <w:marLeft w:val="0"/>
              <w:marRight w:val="0"/>
              <w:marTop w:val="0"/>
              <w:marBottom w:val="0"/>
              <w:divBdr>
                <w:top w:val="none" w:sz="0" w:space="0" w:color="auto"/>
                <w:left w:val="none" w:sz="0" w:space="0" w:color="auto"/>
                <w:bottom w:val="none" w:sz="0" w:space="0" w:color="auto"/>
                <w:right w:val="none" w:sz="0" w:space="0" w:color="auto"/>
              </w:divBdr>
              <w:divsChild>
                <w:div w:id="1993217109">
                  <w:marLeft w:val="0"/>
                  <w:marRight w:val="0"/>
                  <w:marTop w:val="0"/>
                  <w:marBottom w:val="0"/>
                  <w:divBdr>
                    <w:top w:val="none" w:sz="0" w:space="0" w:color="auto"/>
                    <w:left w:val="none" w:sz="0" w:space="0" w:color="auto"/>
                    <w:bottom w:val="none" w:sz="0" w:space="0" w:color="auto"/>
                    <w:right w:val="none" w:sz="0" w:space="0" w:color="auto"/>
                  </w:divBdr>
                  <w:divsChild>
                    <w:div w:id="280040671">
                      <w:marLeft w:val="0"/>
                      <w:marRight w:val="0"/>
                      <w:marTop w:val="0"/>
                      <w:marBottom w:val="0"/>
                      <w:divBdr>
                        <w:top w:val="none" w:sz="0" w:space="0" w:color="auto"/>
                        <w:left w:val="none" w:sz="0" w:space="0" w:color="auto"/>
                        <w:bottom w:val="none" w:sz="0" w:space="0" w:color="auto"/>
                        <w:right w:val="none" w:sz="0" w:space="0" w:color="auto"/>
                      </w:divBdr>
                    </w:div>
                    <w:div w:id="2029985977">
                      <w:marLeft w:val="0"/>
                      <w:marRight w:val="0"/>
                      <w:marTop w:val="0"/>
                      <w:marBottom w:val="0"/>
                      <w:divBdr>
                        <w:top w:val="none" w:sz="0" w:space="0" w:color="auto"/>
                        <w:left w:val="none" w:sz="0" w:space="0" w:color="auto"/>
                        <w:bottom w:val="none" w:sz="0" w:space="0" w:color="auto"/>
                        <w:right w:val="none" w:sz="0" w:space="0" w:color="auto"/>
                      </w:divBdr>
                      <w:divsChild>
                        <w:div w:id="1305811072">
                          <w:marLeft w:val="0"/>
                          <w:marRight w:val="0"/>
                          <w:marTop w:val="0"/>
                          <w:marBottom w:val="0"/>
                          <w:divBdr>
                            <w:top w:val="none" w:sz="0" w:space="0" w:color="auto"/>
                            <w:left w:val="none" w:sz="0" w:space="0" w:color="auto"/>
                            <w:bottom w:val="none" w:sz="0" w:space="0" w:color="auto"/>
                            <w:right w:val="none" w:sz="0" w:space="0" w:color="auto"/>
                          </w:divBdr>
                          <w:divsChild>
                            <w:div w:id="1797261568">
                              <w:marLeft w:val="0"/>
                              <w:marRight w:val="0"/>
                              <w:marTop w:val="0"/>
                              <w:marBottom w:val="0"/>
                              <w:divBdr>
                                <w:top w:val="none" w:sz="0" w:space="0" w:color="auto"/>
                                <w:left w:val="none" w:sz="0" w:space="0" w:color="auto"/>
                                <w:bottom w:val="none" w:sz="0" w:space="0" w:color="auto"/>
                                <w:right w:val="none" w:sz="0" w:space="0" w:color="auto"/>
                              </w:divBdr>
                              <w:divsChild>
                                <w:div w:id="599683339">
                                  <w:marLeft w:val="0"/>
                                  <w:marRight w:val="0"/>
                                  <w:marTop w:val="0"/>
                                  <w:marBottom w:val="0"/>
                                  <w:divBdr>
                                    <w:top w:val="none" w:sz="0" w:space="0" w:color="auto"/>
                                    <w:left w:val="none" w:sz="0" w:space="0" w:color="auto"/>
                                    <w:bottom w:val="none" w:sz="0" w:space="0" w:color="auto"/>
                                    <w:right w:val="none" w:sz="0" w:space="0" w:color="auto"/>
                                  </w:divBdr>
                                  <w:divsChild>
                                    <w:div w:id="2019648857">
                                      <w:marLeft w:val="0"/>
                                      <w:marRight w:val="0"/>
                                      <w:marTop w:val="0"/>
                                      <w:marBottom w:val="0"/>
                                      <w:divBdr>
                                        <w:top w:val="none" w:sz="0" w:space="0" w:color="auto"/>
                                        <w:left w:val="none" w:sz="0" w:space="0" w:color="auto"/>
                                        <w:bottom w:val="none" w:sz="0" w:space="0" w:color="auto"/>
                                        <w:right w:val="none" w:sz="0" w:space="0" w:color="auto"/>
                                      </w:divBdr>
                                      <w:divsChild>
                                        <w:div w:id="853617170">
                                          <w:marLeft w:val="0"/>
                                          <w:marRight w:val="0"/>
                                          <w:marTop w:val="0"/>
                                          <w:marBottom w:val="180"/>
                                          <w:divBdr>
                                            <w:top w:val="none" w:sz="0" w:space="0" w:color="auto"/>
                                            <w:left w:val="none" w:sz="0" w:space="0" w:color="auto"/>
                                            <w:bottom w:val="none" w:sz="0" w:space="0" w:color="auto"/>
                                            <w:right w:val="none" w:sz="0" w:space="0" w:color="auto"/>
                                          </w:divBdr>
                                        </w:div>
                                        <w:div w:id="372583560">
                                          <w:marLeft w:val="0"/>
                                          <w:marRight w:val="0"/>
                                          <w:marTop w:val="0"/>
                                          <w:marBottom w:val="1800"/>
                                          <w:divBdr>
                                            <w:top w:val="none" w:sz="0" w:space="0" w:color="auto"/>
                                            <w:left w:val="none" w:sz="0" w:space="0" w:color="auto"/>
                                            <w:bottom w:val="none" w:sz="0" w:space="0" w:color="auto"/>
                                            <w:right w:val="none" w:sz="0" w:space="0" w:color="auto"/>
                                          </w:divBdr>
                                          <w:divsChild>
                                            <w:div w:id="622348376">
                                              <w:marLeft w:val="300"/>
                                              <w:marRight w:val="1050"/>
                                              <w:marTop w:val="180"/>
                                              <w:marBottom w:val="180"/>
                                              <w:divBdr>
                                                <w:top w:val="none" w:sz="0" w:space="19" w:color="auto"/>
                                                <w:left w:val="single" w:sz="48" w:space="15" w:color="EDEDED"/>
                                                <w:bottom w:val="none" w:sz="0" w:space="19" w:color="auto"/>
                                                <w:right w:val="none" w:sz="0" w:space="15" w:color="auto"/>
                                              </w:divBdr>
                                              <w:divsChild>
                                                <w:div w:id="250508449">
                                                  <w:marLeft w:val="-450"/>
                                                  <w:marRight w:val="0"/>
                                                  <w:marTop w:val="0"/>
                                                  <w:marBottom w:val="300"/>
                                                  <w:divBdr>
                                                    <w:top w:val="none" w:sz="0" w:space="0" w:color="auto"/>
                                                    <w:left w:val="none" w:sz="0" w:space="0" w:color="auto"/>
                                                    <w:bottom w:val="none" w:sz="0" w:space="0" w:color="auto"/>
                                                    <w:right w:val="none" w:sz="0" w:space="0" w:color="auto"/>
                                                  </w:divBdr>
                                                </w:div>
                                                <w:div w:id="1599750396">
                                                  <w:marLeft w:val="0"/>
                                                  <w:marRight w:val="0"/>
                                                  <w:marTop w:val="0"/>
                                                  <w:marBottom w:val="0"/>
                                                  <w:divBdr>
                                                    <w:top w:val="none" w:sz="0" w:space="0" w:color="auto"/>
                                                    <w:left w:val="none" w:sz="0" w:space="0" w:color="auto"/>
                                                    <w:bottom w:val="none" w:sz="0" w:space="0" w:color="auto"/>
                                                    <w:right w:val="none" w:sz="0" w:space="0" w:color="auto"/>
                                                  </w:divBdr>
                                                </w:div>
                                              </w:divsChild>
                                            </w:div>
                                            <w:div w:id="782461154">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057632574">
                                                  <w:marLeft w:val="-375"/>
                                                  <w:marRight w:val="0"/>
                                                  <w:marTop w:val="0"/>
                                                  <w:marBottom w:val="240"/>
                                                  <w:divBdr>
                                                    <w:top w:val="none" w:sz="0" w:space="0" w:color="auto"/>
                                                    <w:left w:val="none" w:sz="0" w:space="0" w:color="auto"/>
                                                    <w:bottom w:val="none" w:sz="0" w:space="0" w:color="auto"/>
                                                    <w:right w:val="none" w:sz="0" w:space="0" w:color="auto"/>
                                                  </w:divBdr>
                                                </w:div>
                                                <w:div w:id="916400716">
                                                  <w:marLeft w:val="0"/>
                                                  <w:marRight w:val="0"/>
                                                  <w:marTop w:val="0"/>
                                                  <w:marBottom w:val="0"/>
                                                  <w:divBdr>
                                                    <w:top w:val="none" w:sz="0" w:space="0" w:color="auto"/>
                                                    <w:left w:val="none" w:sz="0" w:space="0" w:color="auto"/>
                                                    <w:bottom w:val="none" w:sz="0" w:space="0" w:color="auto"/>
                                                    <w:right w:val="none" w:sz="0" w:space="0" w:color="auto"/>
                                                  </w:divBdr>
                                                </w:div>
                                              </w:divsChild>
                                            </w:div>
                                            <w:div w:id="162205598">
                                              <w:marLeft w:val="-1200"/>
                                              <w:marRight w:val="-1125"/>
                                              <w:marTop w:val="0"/>
                                              <w:marBottom w:val="225"/>
                                              <w:divBdr>
                                                <w:top w:val="none" w:sz="0" w:space="0" w:color="auto"/>
                                                <w:left w:val="none" w:sz="0" w:space="0" w:color="auto"/>
                                                <w:bottom w:val="none" w:sz="0" w:space="0" w:color="auto"/>
                                                <w:right w:val="none" w:sz="0" w:space="0" w:color="auto"/>
                                              </w:divBdr>
                                              <w:divsChild>
                                                <w:div w:id="457996573">
                                                  <w:marLeft w:val="0"/>
                                                  <w:marRight w:val="0"/>
                                                  <w:marTop w:val="0"/>
                                                  <w:marBottom w:val="0"/>
                                                  <w:divBdr>
                                                    <w:top w:val="none" w:sz="0" w:space="0" w:color="auto"/>
                                                    <w:left w:val="none" w:sz="0" w:space="0" w:color="auto"/>
                                                    <w:bottom w:val="none" w:sz="0" w:space="0" w:color="auto"/>
                                                    <w:right w:val="none" w:sz="0" w:space="0" w:color="auto"/>
                                                  </w:divBdr>
                                                  <w:divsChild>
                                                    <w:div w:id="271511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55250666">
                                                          <w:marLeft w:val="-375"/>
                                                          <w:marRight w:val="0"/>
                                                          <w:marTop w:val="0"/>
                                                          <w:marBottom w:val="150"/>
                                                          <w:divBdr>
                                                            <w:top w:val="none" w:sz="0" w:space="0" w:color="auto"/>
                                                            <w:left w:val="none" w:sz="0" w:space="0" w:color="auto"/>
                                                            <w:bottom w:val="none" w:sz="0" w:space="0" w:color="auto"/>
                                                            <w:right w:val="none" w:sz="0" w:space="0" w:color="auto"/>
                                                          </w:divBdr>
                                                        </w:div>
                                                        <w:div w:id="676469905">
                                                          <w:marLeft w:val="0"/>
                                                          <w:marRight w:val="0"/>
                                                          <w:marTop w:val="75"/>
                                                          <w:marBottom w:val="225"/>
                                                          <w:divBdr>
                                                            <w:top w:val="none" w:sz="0" w:space="0" w:color="auto"/>
                                                            <w:left w:val="none" w:sz="0" w:space="0" w:color="auto"/>
                                                            <w:bottom w:val="none" w:sz="0" w:space="0" w:color="auto"/>
                                                            <w:right w:val="none" w:sz="0" w:space="0" w:color="auto"/>
                                                          </w:divBdr>
                                                        </w:div>
                                                        <w:div w:id="20297184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0081991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04041426">
                                                  <w:marLeft w:val="-375"/>
                                                  <w:marRight w:val="0"/>
                                                  <w:marTop w:val="0"/>
                                                  <w:marBottom w:val="240"/>
                                                  <w:divBdr>
                                                    <w:top w:val="none" w:sz="0" w:space="0" w:color="auto"/>
                                                    <w:left w:val="none" w:sz="0" w:space="0" w:color="auto"/>
                                                    <w:bottom w:val="none" w:sz="0" w:space="0" w:color="auto"/>
                                                    <w:right w:val="none" w:sz="0" w:space="0" w:color="auto"/>
                                                  </w:divBdr>
                                                </w:div>
                                                <w:div w:id="1884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950322">
                  <w:marLeft w:val="0"/>
                  <w:marRight w:val="0"/>
                  <w:marTop w:val="0"/>
                  <w:marBottom w:val="0"/>
                  <w:divBdr>
                    <w:top w:val="none" w:sz="0" w:space="0" w:color="auto"/>
                    <w:left w:val="none" w:sz="0" w:space="0" w:color="auto"/>
                    <w:bottom w:val="single" w:sz="6" w:space="0" w:color="DFDFDF"/>
                    <w:right w:val="none" w:sz="0" w:space="0" w:color="auto"/>
                  </w:divBdr>
                  <w:divsChild>
                    <w:div w:id="97472475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32089718">
      <w:bodyDiv w:val="1"/>
      <w:marLeft w:val="0"/>
      <w:marRight w:val="0"/>
      <w:marTop w:val="0"/>
      <w:marBottom w:val="0"/>
      <w:divBdr>
        <w:top w:val="none" w:sz="0" w:space="0" w:color="auto"/>
        <w:left w:val="none" w:sz="0" w:space="0" w:color="auto"/>
        <w:bottom w:val="none" w:sz="0" w:space="0" w:color="auto"/>
        <w:right w:val="none" w:sz="0" w:space="0" w:color="auto"/>
      </w:divBdr>
      <w:divsChild>
        <w:div w:id="584219711">
          <w:marLeft w:val="0"/>
          <w:marRight w:val="0"/>
          <w:marTop w:val="0"/>
          <w:marBottom w:val="0"/>
          <w:divBdr>
            <w:top w:val="none" w:sz="0" w:space="0" w:color="auto"/>
            <w:left w:val="none" w:sz="0" w:space="0" w:color="auto"/>
            <w:bottom w:val="none" w:sz="0" w:space="0" w:color="auto"/>
            <w:right w:val="none" w:sz="0" w:space="0" w:color="auto"/>
          </w:divBdr>
        </w:div>
        <w:div w:id="1441955719">
          <w:marLeft w:val="0"/>
          <w:marRight w:val="0"/>
          <w:marTop w:val="0"/>
          <w:marBottom w:val="0"/>
          <w:divBdr>
            <w:top w:val="none" w:sz="0" w:space="0" w:color="auto"/>
            <w:left w:val="none" w:sz="0" w:space="0" w:color="auto"/>
            <w:bottom w:val="none" w:sz="0" w:space="0" w:color="auto"/>
            <w:right w:val="none" w:sz="0" w:space="0" w:color="auto"/>
          </w:divBdr>
          <w:divsChild>
            <w:div w:id="348797638">
              <w:marLeft w:val="0"/>
              <w:marRight w:val="0"/>
              <w:marTop w:val="0"/>
              <w:marBottom w:val="0"/>
              <w:divBdr>
                <w:top w:val="none" w:sz="0" w:space="0" w:color="auto"/>
                <w:left w:val="none" w:sz="0" w:space="0" w:color="auto"/>
                <w:bottom w:val="none" w:sz="0" w:space="0" w:color="auto"/>
                <w:right w:val="none" w:sz="0" w:space="0" w:color="auto"/>
              </w:divBdr>
              <w:divsChild>
                <w:div w:id="1041907025">
                  <w:marLeft w:val="0"/>
                  <w:marRight w:val="0"/>
                  <w:marTop w:val="0"/>
                  <w:marBottom w:val="0"/>
                  <w:divBdr>
                    <w:top w:val="none" w:sz="0" w:space="0" w:color="auto"/>
                    <w:left w:val="none" w:sz="0" w:space="0" w:color="auto"/>
                    <w:bottom w:val="none" w:sz="0" w:space="0" w:color="auto"/>
                    <w:right w:val="none" w:sz="0" w:space="0" w:color="auto"/>
                  </w:divBdr>
                  <w:divsChild>
                    <w:div w:id="831025725">
                      <w:marLeft w:val="0"/>
                      <w:marRight w:val="0"/>
                      <w:marTop w:val="0"/>
                      <w:marBottom w:val="0"/>
                      <w:divBdr>
                        <w:top w:val="none" w:sz="0" w:space="0" w:color="auto"/>
                        <w:left w:val="none" w:sz="0" w:space="0" w:color="auto"/>
                        <w:bottom w:val="none" w:sz="0" w:space="0" w:color="auto"/>
                        <w:right w:val="none" w:sz="0" w:space="0" w:color="auto"/>
                      </w:divBdr>
                    </w:div>
                    <w:div w:id="428624172">
                      <w:marLeft w:val="0"/>
                      <w:marRight w:val="0"/>
                      <w:marTop w:val="0"/>
                      <w:marBottom w:val="0"/>
                      <w:divBdr>
                        <w:top w:val="none" w:sz="0" w:space="0" w:color="auto"/>
                        <w:left w:val="none" w:sz="0" w:space="0" w:color="auto"/>
                        <w:bottom w:val="none" w:sz="0" w:space="0" w:color="auto"/>
                        <w:right w:val="none" w:sz="0" w:space="0" w:color="auto"/>
                      </w:divBdr>
                      <w:divsChild>
                        <w:div w:id="644700140">
                          <w:marLeft w:val="0"/>
                          <w:marRight w:val="0"/>
                          <w:marTop w:val="0"/>
                          <w:marBottom w:val="0"/>
                          <w:divBdr>
                            <w:top w:val="none" w:sz="0" w:space="0" w:color="auto"/>
                            <w:left w:val="none" w:sz="0" w:space="0" w:color="auto"/>
                            <w:bottom w:val="none" w:sz="0" w:space="0" w:color="auto"/>
                            <w:right w:val="none" w:sz="0" w:space="0" w:color="auto"/>
                          </w:divBdr>
                          <w:divsChild>
                            <w:div w:id="1326398552">
                              <w:marLeft w:val="0"/>
                              <w:marRight w:val="0"/>
                              <w:marTop w:val="0"/>
                              <w:marBottom w:val="0"/>
                              <w:divBdr>
                                <w:top w:val="none" w:sz="0" w:space="0" w:color="auto"/>
                                <w:left w:val="none" w:sz="0" w:space="0" w:color="auto"/>
                                <w:bottom w:val="none" w:sz="0" w:space="0" w:color="auto"/>
                                <w:right w:val="none" w:sz="0" w:space="0" w:color="auto"/>
                              </w:divBdr>
                              <w:divsChild>
                                <w:div w:id="2063744647">
                                  <w:marLeft w:val="0"/>
                                  <w:marRight w:val="0"/>
                                  <w:marTop w:val="0"/>
                                  <w:marBottom w:val="0"/>
                                  <w:divBdr>
                                    <w:top w:val="none" w:sz="0" w:space="0" w:color="auto"/>
                                    <w:left w:val="none" w:sz="0" w:space="0" w:color="auto"/>
                                    <w:bottom w:val="none" w:sz="0" w:space="0" w:color="auto"/>
                                    <w:right w:val="none" w:sz="0" w:space="0" w:color="auto"/>
                                  </w:divBdr>
                                  <w:divsChild>
                                    <w:div w:id="1315448364">
                                      <w:marLeft w:val="0"/>
                                      <w:marRight w:val="0"/>
                                      <w:marTop w:val="0"/>
                                      <w:marBottom w:val="0"/>
                                      <w:divBdr>
                                        <w:top w:val="none" w:sz="0" w:space="0" w:color="auto"/>
                                        <w:left w:val="none" w:sz="0" w:space="0" w:color="auto"/>
                                        <w:bottom w:val="none" w:sz="0" w:space="0" w:color="auto"/>
                                        <w:right w:val="none" w:sz="0" w:space="0" w:color="auto"/>
                                      </w:divBdr>
                                      <w:divsChild>
                                        <w:div w:id="1130509960">
                                          <w:marLeft w:val="0"/>
                                          <w:marRight w:val="0"/>
                                          <w:marTop w:val="0"/>
                                          <w:marBottom w:val="180"/>
                                          <w:divBdr>
                                            <w:top w:val="none" w:sz="0" w:space="0" w:color="auto"/>
                                            <w:left w:val="none" w:sz="0" w:space="0" w:color="auto"/>
                                            <w:bottom w:val="none" w:sz="0" w:space="0" w:color="auto"/>
                                            <w:right w:val="none" w:sz="0" w:space="0" w:color="auto"/>
                                          </w:divBdr>
                                        </w:div>
                                        <w:div w:id="659039907">
                                          <w:marLeft w:val="0"/>
                                          <w:marRight w:val="0"/>
                                          <w:marTop w:val="0"/>
                                          <w:marBottom w:val="1800"/>
                                          <w:divBdr>
                                            <w:top w:val="none" w:sz="0" w:space="0" w:color="auto"/>
                                            <w:left w:val="none" w:sz="0" w:space="0" w:color="auto"/>
                                            <w:bottom w:val="none" w:sz="0" w:space="0" w:color="auto"/>
                                            <w:right w:val="none" w:sz="0" w:space="0" w:color="auto"/>
                                          </w:divBdr>
                                          <w:divsChild>
                                            <w:div w:id="1679114296">
                                              <w:marLeft w:val="300"/>
                                              <w:marRight w:val="1050"/>
                                              <w:marTop w:val="180"/>
                                              <w:marBottom w:val="180"/>
                                              <w:divBdr>
                                                <w:top w:val="none" w:sz="0" w:space="19" w:color="auto"/>
                                                <w:left w:val="single" w:sz="48" w:space="15" w:color="EDEDED"/>
                                                <w:bottom w:val="none" w:sz="0" w:space="19" w:color="auto"/>
                                                <w:right w:val="none" w:sz="0" w:space="15" w:color="auto"/>
                                              </w:divBdr>
                                              <w:divsChild>
                                                <w:div w:id="206069788">
                                                  <w:marLeft w:val="-450"/>
                                                  <w:marRight w:val="0"/>
                                                  <w:marTop w:val="0"/>
                                                  <w:marBottom w:val="300"/>
                                                  <w:divBdr>
                                                    <w:top w:val="none" w:sz="0" w:space="0" w:color="auto"/>
                                                    <w:left w:val="none" w:sz="0" w:space="0" w:color="auto"/>
                                                    <w:bottom w:val="none" w:sz="0" w:space="0" w:color="auto"/>
                                                    <w:right w:val="none" w:sz="0" w:space="0" w:color="auto"/>
                                                  </w:divBdr>
                                                </w:div>
                                                <w:div w:id="1742023942">
                                                  <w:marLeft w:val="0"/>
                                                  <w:marRight w:val="0"/>
                                                  <w:marTop w:val="0"/>
                                                  <w:marBottom w:val="0"/>
                                                  <w:divBdr>
                                                    <w:top w:val="none" w:sz="0" w:space="0" w:color="auto"/>
                                                    <w:left w:val="none" w:sz="0" w:space="0" w:color="auto"/>
                                                    <w:bottom w:val="none" w:sz="0" w:space="0" w:color="auto"/>
                                                    <w:right w:val="none" w:sz="0" w:space="0" w:color="auto"/>
                                                  </w:divBdr>
                                                </w:div>
                                              </w:divsChild>
                                            </w:div>
                                            <w:div w:id="809857539">
                                              <w:marLeft w:val="975"/>
                                              <w:marRight w:val="975"/>
                                              <w:marTop w:val="0"/>
                                              <w:marBottom w:val="225"/>
                                              <w:divBdr>
                                                <w:top w:val="none" w:sz="0" w:space="0" w:color="auto"/>
                                                <w:left w:val="none" w:sz="0" w:space="0" w:color="auto"/>
                                                <w:bottom w:val="none" w:sz="0" w:space="0" w:color="auto"/>
                                                <w:right w:val="none" w:sz="0" w:space="0" w:color="auto"/>
                                              </w:divBdr>
                                              <w:divsChild>
                                                <w:div w:id="1686898953">
                                                  <w:marLeft w:val="375"/>
                                                  <w:marRight w:val="375"/>
                                                  <w:marTop w:val="0"/>
                                                  <w:marBottom w:val="225"/>
                                                  <w:divBdr>
                                                    <w:top w:val="none" w:sz="0" w:space="0" w:color="auto"/>
                                                    <w:left w:val="none" w:sz="0" w:space="0" w:color="auto"/>
                                                    <w:bottom w:val="none" w:sz="0" w:space="0" w:color="auto"/>
                                                    <w:right w:val="none" w:sz="0" w:space="0" w:color="auto"/>
                                                  </w:divBdr>
                                                  <w:divsChild>
                                                    <w:div w:id="2060085545">
                                                      <w:marLeft w:val="0"/>
                                                      <w:marRight w:val="0"/>
                                                      <w:marTop w:val="0"/>
                                                      <w:marBottom w:val="0"/>
                                                      <w:divBdr>
                                                        <w:top w:val="none" w:sz="0" w:space="0" w:color="auto"/>
                                                        <w:left w:val="none" w:sz="0" w:space="0" w:color="auto"/>
                                                        <w:bottom w:val="none" w:sz="0" w:space="0" w:color="auto"/>
                                                        <w:right w:val="none" w:sz="0" w:space="0" w:color="auto"/>
                                                      </w:divBdr>
                                                      <w:divsChild>
                                                        <w:div w:id="18636670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7849280">
                                                              <w:marLeft w:val="-375"/>
                                                              <w:marRight w:val="0"/>
                                                              <w:marTop w:val="0"/>
                                                              <w:marBottom w:val="150"/>
                                                              <w:divBdr>
                                                                <w:top w:val="none" w:sz="0" w:space="0" w:color="auto"/>
                                                                <w:left w:val="none" w:sz="0" w:space="0" w:color="auto"/>
                                                                <w:bottom w:val="none" w:sz="0" w:space="0" w:color="auto"/>
                                                                <w:right w:val="none" w:sz="0" w:space="0" w:color="auto"/>
                                                              </w:divBdr>
                                                            </w:div>
                                                            <w:div w:id="1570772246">
                                                              <w:marLeft w:val="0"/>
                                                              <w:marRight w:val="0"/>
                                                              <w:marTop w:val="75"/>
                                                              <w:marBottom w:val="225"/>
                                                              <w:divBdr>
                                                                <w:top w:val="none" w:sz="0" w:space="0" w:color="auto"/>
                                                                <w:left w:val="none" w:sz="0" w:space="0" w:color="auto"/>
                                                                <w:bottom w:val="none" w:sz="0" w:space="0" w:color="auto"/>
                                                                <w:right w:val="none" w:sz="0" w:space="0" w:color="auto"/>
                                                              </w:divBdr>
                                                            </w:div>
                                                            <w:div w:id="900871478">
                                                              <w:marLeft w:val="0"/>
                                                              <w:marRight w:val="0"/>
                                                              <w:marTop w:val="0"/>
                                                              <w:marBottom w:val="225"/>
                                                              <w:divBdr>
                                                                <w:top w:val="none" w:sz="0" w:space="0" w:color="auto"/>
                                                                <w:left w:val="none" w:sz="0" w:space="0" w:color="auto"/>
                                                                <w:bottom w:val="none" w:sz="0" w:space="0" w:color="auto"/>
                                                                <w:right w:val="none" w:sz="0" w:space="0" w:color="auto"/>
                                                              </w:divBdr>
                                                              <w:divsChild>
                                                                <w:div w:id="1567259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8183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686437">
                  <w:marLeft w:val="0"/>
                  <w:marRight w:val="0"/>
                  <w:marTop w:val="0"/>
                  <w:marBottom w:val="0"/>
                  <w:divBdr>
                    <w:top w:val="none" w:sz="0" w:space="0" w:color="auto"/>
                    <w:left w:val="none" w:sz="0" w:space="0" w:color="auto"/>
                    <w:bottom w:val="single" w:sz="6" w:space="0" w:color="DFDFDF"/>
                    <w:right w:val="none" w:sz="0" w:space="0" w:color="auto"/>
                  </w:divBdr>
                  <w:divsChild>
                    <w:div w:id="161108446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70289082">
      <w:bodyDiv w:val="1"/>
      <w:marLeft w:val="0"/>
      <w:marRight w:val="0"/>
      <w:marTop w:val="0"/>
      <w:marBottom w:val="0"/>
      <w:divBdr>
        <w:top w:val="none" w:sz="0" w:space="0" w:color="auto"/>
        <w:left w:val="none" w:sz="0" w:space="0" w:color="auto"/>
        <w:bottom w:val="none" w:sz="0" w:space="0" w:color="auto"/>
        <w:right w:val="none" w:sz="0" w:space="0" w:color="auto"/>
      </w:divBdr>
      <w:divsChild>
        <w:div w:id="2040470178">
          <w:marLeft w:val="0"/>
          <w:marRight w:val="0"/>
          <w:marTop w:val="0"/>
          <w:marBottom w:val="0"/>
          <w:divBdr>
            <w:top w:val="none" w:sz="0" w:space="0" w:color="auto"/>
            <w:left w:val="none" w:sz="0" w:space="0" w:color="auto"/>
            <w:bottom w:val="none" w:sz="0" w:space="0" w:color="auto"/>
            <w:right w:val="none" w:sz="0" w:space="0" w:color="auto"/>
          </w:divBdr>
        </w:div>
        <w:div w:id="488910955">
          <w:marLeft w:val="0"/>
          <w:marRight w:val="0"/>
          <w:marTop w:val="0"/>
          <w:marBottom w:val="0"/>
          <w:divBdr>
            <w:top w:val="none" w:sz="0" w:space="0" w:color="auto"/>
            <w:left w:val="none" w:sz="0" w:space="0" w:color="auto"/>
            <w:bottom w:val="none" w:sz="0" w:space="0" w:color="auto"/>
            <w:right w:val="none" w:sz="0" w:space="0" w:color="auto"/>
          </w:divBdr>
          <w:divsChild>
            <w:div w:id="720398494">
              <w:marLeft w:val="0"/>
              <w:marRight w:val="0"/>
              <w:marTop w:val="0"/>
              <w:marBottom w:val="0"/>
              <w:divBdr>
                <w:top w:val="none" w:sz="0" w:space="0" w:color="auto"/>
                <w:left w:val="none" w:sz="0" w:space="0" w:color="auto"/>
                <w:bottom w:val="none" w:sz="0" w:space="0" w:color="auto"/>
                <w:right w:val="none" w:sz="0" w:space="0" w:color="auto"/>
              </w:divBdr>
              <w:divsChild>
                <w:div w:id="895896361">
                  <w:marLeft w:val="0"/>
                  <w:marRight w:val="0"/>
                  <w:marTop w:val="0"/>
                  <w:marBottom w:val="0"/>
                  <w:divBdr>
                    <w:top w:val="none" w:sz="0" w:space="0" w:color="auto"/>
                    <w:left w:val="none" w:sz="0" w:space="0" w:color="auto"/>
                    <w:bottom w:val="none" w:sz="0" w:space="0" w:color="auto"/>
                    <w:right w:val="none" w:sz="0" w:space="0" w:color="auto"/>
                  </w:divBdr>
                  <w:divsChild>
                    <w:div w:id="1190293888">
                      <w:marLeft w:val="0"/>
                      <w:marRight w:val="0"/>
                      <w:marTop w:val="0"/>
                      <w:marBottom w:val="0"/>
                      <w:divBdr>
                        <w:top w:val="none" w:sz="0" w:space="0" w:color="auto"/>
                        <w:left w:val="none" w:sz="0" w:space="0" w:color="auto"/>
                        <w:bottom w:val="none" w:sz="0" w:space="0" w:color="auto"/>
                        <w:right w:val="none" w:sz="0" w:space="0" w:color="auto"/>
                      </w:divBdr>
                    </w:div>
                    <w:div w:id="58407758">
                      <w:marLeft w:val="0"/>
                      <w:marRight w:val="0"/>
                      <w:marTop w:val="0"/>
                      <w:marBottom w:val="0"/>
                      <w:divBdr>
                        <w:top w:val="none" w:sz="0" w:space="0" w:color="auto"/>
                        <w:left w:val="none" w:sz="0" w:space="0" w:color="auto"/>
                        <w:bottom w:val="none" w:sz="0" w:space="0" w:color="auto"/>
                        <w:right w:val="none" w:sz="0" w:space="0" w:color="auto"/>
                      </w:divBdr>
                      <w:divsChild>
                        <w:div w:id="49038281">
                          <w:marLeft w:val="0"/>
                          <w:marRight w:val="0"/>
                          <w:marTop w:val="0"/>
                          <w:marBottom w:val="0"/>
                          <w:divBdr>
                            <w:top w:val="none" w:sz="0" w:space="0" w:color="auto"/>
                            <w:left w:val="none" w:sz="0" w:space="0" w:color="auto"/>
                            <w:bottom w:val="none" w:sz="0" w:space="0" w:color="auto"/>
                            <w:right w:val="none" w:sz="0" w:space="0" w:color="auto"/>
                          </w:divBdr>
                          <w:divsChild>
                            <w:div w:id="1850371773">
                              <w:marLeft w:val="0"/>
                              <w:marRight w:val="0"/>
                              <w:marTop w:val="0"/>
                              <w:marBottom w:val="0"/>
                              <w:divBdr>
                                <w:top w:val="none" w:sz="0" w:space="0" w:color="auto"/>
                                <w:left w:val="none" w:sz="0" w:space="0" w:color="auto"/>
                                <w:bottom w:val="none" w:sz="0" w:space="0" w:color="auto"/>
                                <w:right w:val="none" w:sz="0" w:space="0" w:color="auto"/>
                              </w:divBdr>
                              <w:divsChild>
                                <w:div w:id="59716437">
                                  <w:marLeft w:val="0"/>
                                  <w:marRight w:val="0"/>
                                  <w:marTop w:val="0"/>
                                  <w:marBottom w:val="0"/>
                                  <w:divBdr>
                                    <w:top w:val="none" w:sz="0" w:space="0" w:color="auto"/>
                                    <w:left w:val="none" w:sz="0" w:space="0" w:color="auto"/>
                                    <w:bottom w:val="none" w:sz="0" w:space="0" w:color="auto"/>
                                    <w:right w:val="none" w:sz="0" w:space="0" w:color="auto"/>
                                  </w:divBdr>
                                  <w:divsChild>
                                    <w:div w:id="1306204525">
                                      <w:marLeft w:val="0"/>
                                      <w:marRight w:val="0"/>
                                      <w:marTop w:val="0"/>
                                      <w:marBottom w:val="0"/>
                                      <w:divBdr>
                                        <w:top w:val="none" w:sz="0" w:space="0" w:color="auto"/>
                                        <w:left w:val="none" w:sz="0" w:space="0" w:color="auto"/>
                                        <w:bottom w:val="none" w:sz="0" w:space="0" w:color="auto"/>
                                        <w:right w:val="none" w:sz="0" w:space="0" w:color="auto"/>
                                      </w:divBdr>
                                      <w:divsChild>
                                        <w:div w:id="1027952164">
                                          <w:marLeft w:val="0"/>
                                          <w:marRight w:val="0"/>
                                          <w:marTop w:val="0"/>
                                          <w:marBottom w:val="180"/>
                                          <w:divBdr>
                                            <w:top w:val="none" w:sz="0" w:space="0" w:color="auto"/>
                                            <w:left w:val="none" w:sz="0" w:space="0" w:color="auto"/>
                                            <w:bottom w:val="none" w:sz="0" w:space="0" w:color="auto"/>
                                            <w:right w:val="none" w:sz="0" w:space="0" w:color="auto"/>
                                          </w:divBdr>
                                          <w:divsChild>
                                            <w:div w:id="1835297023">
                                              <w:marLeft w:val="0"/>
                                              <w:marRight w:val="0"/>
                                              <w:marTop w:val="0"/>
                                              <w:marBottom w:val="0"/>
                                              <w:divBdr>
                                                <w:top w:val="none" w:sz="0" w:space="0" w:color="auto"/>
                                                <w:left w:val="none" w:sz="0" w:space="0" w:color="auto"/>
                                                <w:bottom w:val="none" w:sz="0" w:space="0" w:color="auto"/>
                                                <w:right w:val="none" w:sz="0" w:space="0" w:color="auto"/>
                                              </w:divBdr>
                                            </w:div>
                                            <w:div w:id="702023472">
                                              <w:marLeft w:val="0"/>
                                              <w:marRight w:val="0"/>
                                              <w:marTop w:val="0"/>
                                              <w:marBottom w:val="0"/>
                                              <w:divBdr>
                                                <w:top w:val="none" w:sz="0" w:space="0" w:color="auto"/>
                                                <w:left w:val="none" w:sz="0" w:space="0" w:color="auto"/>
                                                <w:bottom w:val="none" w:sz="0" w:space="0" w:color="auto"/>
                                                <w:right w:val="none" w:sz="0" w:space="0" w:color="auto"/>
                                              </w:divBdr>
                                            </w:div>
                                          </w:divsChild>
                                        </w:div>
                                        <w:div w:id="1797677285">
                                          <w:marLeft w:val="0"/>
                                          <w:marRight w:val="0"/>
                                          <w:marTop w:val="0"/>
                                          <w:marBottom w:val="1800"/>
                                          <w:divBdr>
                                            <w:top w:val="none" w:sz="0" w:space="0" w:color="auto"/>
                                            <w:left w:val="none" w:sz="0" w:space="0" w:color="auto"/>
                                            <w:bottom w:val="none" w:sz="0" w:space="0" w:color="auto"/>
                                            <w:right w:val="none" w:sz="0" w:space="0" w:color="auto"/>
                                          </w:divBdr>
                                          <w:divsChild>
                                            <w:div w:id="801004203">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182701">
                  <w:marLeft w:val="0"/>
                  <w:marRight w:val="0"/>
                  <w:marTop w:val="0"/>
                  <w:marBottom w:val="0"/>
                  <w:divBdr>
                    <w:top w:val="none" w:sz="0" w:space="0" w:color="auto"/>
                    <w:left w:val="none" w:sz="0" w:space="0" w:color="auto"/>
                    <w:bottom w:val="single" w:sz="6" w:space="0" w:color="DFDFDF"/>
                    <w:right w:val="none" w:sz="0" w:space="0" w:color="auto"/>
                  </w:divBdr>
                  <w:divsChild>
                    <w:div w:id="64254107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74688205">
      <w:bodyDiv w:val="1"/>
      <w:marLeft w:val="0"/>
      <w:marRight w:val="0"/>
      <w:marTop w:val="0"/>
      <w:marBottom w:val="0"/>
      <w:divBdr>
        <w:top w:val="none" w:sz="0" w:space="0" w:color="auto"/>
        <w:left w:val="none" w:sz="0" w:space="0" w:color="auto"/>
        <w:bottom w:val="none" w:sz="0" w:space="0" w:color="auto"/>
        <w:right w:val="none" w:sz="0" w:space="0" w:color="auto"/>
      </w:divBdr>
      <w:divsChild>
        <w:div w:id="2030637382">
          <w:marLeft w:val="0"/>
          <w:marRight w:val="0"/>
          <w:marTop w:val="0"/>
          <w:marBottom w:val="0"/>
          <w:divBdr>
            <w:top w:val="none" w:sz="0" w:space="0" w:color="auto"/>
            <w:left w:val="none" w:sz="0" w:space="0" w:color="auto"/>
            <w:bottom w:val="none" w:sz="0" w:space="0" w:color="auto"/>
            <w:right w:val="none" w:sz="0" w:space="0" w:color="auto"/>
          </w:divBdr>
        </w:div>
        <w:div w:id="121462127">
          <w:marLeft w:val="0"/>
          <w:marRight w:val="0"/>
          <w:marTop w:val="0"/>
          <w:marBottom w:val="0"/>
          <w:divBdr>
            <w:top w:val="none" w:sz="0" w:space="0" w:color="auto"/>
            <w:left w:val="none" w:sz="0" w:space="0" w:color="auto"/>
            <w:bottom w:val="none" w:sz="0" w:space="0" w:color="auto"/>
            <w:right w:val="none" w:sz="0" w:space="0" w:color="auto"/>
          </w:divBdr>
          <w:divsChild>
            <w:div w:id="333413738">
              <w:marLeft w:val="0"/>
              <w:marRight w:val="0"/>
              <w:marTop w:val="0"/>
              <w:marBottom w:val="0"/>
              <w:divBdr>
                <w:top w:val="none" w:sz="0" w:space="0" w:color="auto"/>
                <w:left w:val="none" w:sz="0" w:space="0" w:color="auto"/>
                <w:bottom w:val="none" w:sz="0" w:space="0" w:color="auto"/>
                <w:right w:val="none" w:sz="0" w:space="0" w:color="auto"/>
              </w:divBdr>
              <w:divsChild>
                <w:div w:id="272519417">
                  <w:marLeft w:val="0"/>
                  <w:marRight w:val="0"/>
                  <w:marTop w:val="0"/>
                  <w:marBottom w:val="0"/>
                  <w:divBdr>
                    <w:top w:val="none" w:sz="0" w:space="0" w:color="auto"/>
                    <w:left w:val="none" w:sz="0" w:space="0" w:color="auto"/>
                    <w:bottom w:val="none" w:sz="0" w:space="0" w:color="auto"/>
                    <w:right w:val="none" w:sz="0" w:space="0" w:color="auto"/>
                  </w:divBdr>
                  <w:divsChild>
                    <w:div w:id="1087310384">
                      <w:marLeft w:val="0"/>
                      <w:marRight w:val="0"/>
                      <w:marTop w:val="0"/>
                      <w:marBottom w:val="0"/>
                      <w:divBdr>
                        <w:top w:val="none" w:sz="0" w:space="0" w:color="auto"/>
                        <w:left w:val="none" w:sz="0" w:space="0" w:color="auto"/>
                        <w:bottom w:val="none" w:sz="0" w:space="0" w:color="auto"/>
                        <w:right w:val="none" w:sz="0" w:space="0" w:color="auto"/>
                      </w:divBdr>
                    </w:div>
                    <w:div w:id="1077361452">
                      <w:marLeft w:val="0"/>
                      <w:marRight w:val="0"/>
                      <w:marTop w:val="0"/>
                      <w:marBottom w:val="0"/>
                      <w:divBdr>
                        <w:top w:val="none" w:sz="0" w:space="0" w:color="auto"/>
                        <w:left w:val="none" w:sz="0" w:space="0" w:color="auto"/>
                        <w:bottom w:val="none" w:sz="0" w:space="0" w:color="auto"/>
                        <w:right w:val="none" w:sz="0" w:space="0" w:color="auto"/>
                      </w:divBdr>
                      <w:divsChild>
                        <w:div w:id="1755468207">
                          <w:marLeft w:val="0"/>
                          <w:marRight w:val="0"/>
                          <w:marTop w:val="0"/>
                          <w:marBottom w:val="0"/>
                          <w:divBdr>
                            <w:top w:val="none" w:sz="0" w:space="0" w:color="auto"/>
                            <w:left w:val="none" w:sz="0" w:space="0" w:color="auto"/>
                            <w:bottom w:val="none" w:sz="0" w:space="0" w:color="auto"/>
                            <w:right w:val="none" w:sz="0" w:space="0" w:color="auto"/>
                          </w:divBdr>
                          <w:divsChild>
                            <w:div w:id="1212696550">
                              <w:marLeft w:val="0"/>
                              <w:marRight w:val="0"/>
                              <w:marTop w:val="0"/>
                              <w:marBottom w:val="0"/>
                              <w:divBdr>
                                <w:top w:val="none" w:sz="0" w:space="0" w:color="auto"/>
                                <w:left w:val="none" w:sz="0" w:space="0" w:color="auto"/>
                                <w:bottom w:val="none" w:sz="0" w:space="0" w:color="auto"/>
                                <w:right w:val="none" w:sz="0" w:space="0" w:color="auto"/>
                              </w:divBdr>
                              <w:divsChild>
                                <w:div w:id="107241360">
                                  <w:marLeft w:val="0"/>
                                  <w:marRight w:val="0"/>
                                  <w:marTop w:val="0"/>
                                  <w:marBottom w:val="0"/>
                                  <w:divBdr>
                                    <w:top w:val="none" w:sz="0" w:space="0" w:color="auto"/>
                                    <w:left w:val="none" w:sz="0" w:space="0" w:color="auto"/>
                                    <w:bottom w:val="none" w:sz="0" w:space="0" w:color="auto"/>
                                    <w:right w:val="none" w:sz="0" w:space="0" w:color="auto"/>
                                  </w:divBdr>
                                  <w:divsChild>
                                    <w:div w:id="455760225">
                                      <w:marLeft w:val="0"/>
                                      <w:marRight w:val="0"/>
                                      <w:marTop w:val="0"/>
                                      <w:marBottom w:val="0"/>
                                      <w:divBdr>
                                        <w:top w:val="none" w:sz="0" w:space="0" w:color="auto"/>
                                        <w:left w:val="none" w:sz="0" w:space="0" w:color="auto"/>
                                        <w:bottom w:val="none" w:sz="0" w:space="0" w:color="auto"/>
                                        <w:right w:val="none" w:sz="0" w:space="0" w:color="auto"/>
                                      </w:divBdr>
                                      <w:divsChild>
                                        <w:div w:id="1381594035">
                                          <w:marLeft w:val="0"/>
                                          <w:marRight w:val="0"/>
                                          <w:marTop w:val="0"/>
                                          <w:marBottom w:val="180"/>
                                          <w:divBdr>
                                            <w:top w:val="none" w:sz="0" w:space="0" w:color="auto"/>
                                            <w:left w:val="none" w:sz="0" w:space="0" w:color="auto"/>
                                            <w:bottom w:val="none" w:sz="0" w:space="0" w:color="auto"/>
                                            <w:right w:val="none" w:sz="0" w:space="0" w:color="auto"/>
                                          </w:divBdr>
                                        </w:div>
                                        <w:div w:id="851653319">
                                          <w:marLeft w:val="0"/>
                                          <w:marRight w:val="0"/>
                                          <w:marTop w:val="0"/>
                                          <w:marBottom w:val="1800"/>
                                          <w:divBdr>
                                            <w:top w:val="none" w:sz="0" w:space="0" w:color="auto"/>
                                            <w:left w:val="none" w:sz="0" w:space="0" w:color="auto"/>
                                            <w:bottom w:val="none" w:sz="0" w:space="0" w:color="auto"/>
                                            <w:right w:val="none" w:sz="0" w:space="0" w:color="auto"/>
                                          </w:divBdr>
                                          <w:divsChild>
                                            <w:div w:id="544290261">
                                              <w:marLeft w:val="300"/>
                                              <w:marRight w:val="1050"/>
                                              <w:marTop w:val="180"/>
                                              <w:marBottom w:val="180"/>
                                              <w:divBdr>
                                                <w:top w:val="none" w:sz="0" w:space="19" w:color="auto"/>
                                                <w:left w:val="single" w:sz="48" w:space="15" w:color="EDEDED"/>
                                                <w:bottom w:val="none" w:sz="0" w:space="19" w:color="auto"/>
                                                <w:right w:val="none" w:sz="0" w:space="15" w:color="auto"/>
                                              </w:divBdr>
                                              <w:divsChild>
                                                <w:div w:id="986594809">
                                                  <w:marLeft w:val="-450"/>
                                                  <w:marRight w:val="0"/>
                                                  <w:marTop w:val="0"/>
                                                  <w:marBottom w:val="300"/>
                                                  <w:divBdr>
                                                    <w:top w:val="none" w:sz="0" w:space="0" w:color="auto"/>
                                                    <w:left w:val="none" w:sz="0" w:space="0" w:color="auto"/>
                                                    <w:bottom w:val="none" w:sz="0" w:space="0" w:color="auto"/>
                                                    <w:right w:val="none" w:sz="0" w:space="0" w:color="auto"/>
                                                  </w:divBdr>
                                                </w:div>
                                                <w:div w:id="11142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95737">
                  <w:marLeft w:val="0"/>
                  <w:marRight w:val="0"/>
                  <w:marTop w:val="0"/>
                  <w:marBottom w:val="0"/>
                  <w:divBdr>
                    <w:top w:val="none" w:sz="0" w:space="0" w:color="auto"/>
                    <w:left w:val="none" w:sz="0" w:space="0" w:color="auto"/>
                    <w:bottom w:val="single" w:sz="6" w:space="0" w:color="DFDFDF"/>
                    <w:right w:val="none" w:sz="0" w:space="0" w:color="auto"/>
                  </w:divBdr>
                  <w:divsChild>
                    <w:div w:id="21280359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78752555">
      <w:bodyDiv w:val="1"/>
      <w:marLeft w:val="0"/>
      <w:marRight w:val="0"/>
      <w:marTop w:val="0"/>
      <w:marBottom w:val="0"/>
      <w:divBdr>
        <w:top w:val="none" w:sz="0" w:space="0" w:color="auto"/>
        <w:left w:val="none" w:sz="0" w:space="0" w:color="auto"/>
        <w:bottom w:val="none" w:sz="0" w:space="0" w:color="auto"/>
        <w:right w:val="none" w:sz="0" w:space="0" w:color="auto"/>
      </w:divBdr>
      <w:divsChild>
        <w:div w:id="1118910338">
          <w:marLeft w:val="0"/>
          <w:marRight w:val="0"/>
          <w:marTop w:val="0"/>
          <w:marBottom w:val="0"/>
          <w:divBdr>
            <w:top w:val="none" w:sz="0" w:space="0" w:color="auto"/>
            <w:left w:val="none" w:sz="0" w:space="0" w:color="auto"/>
            <w:bottom w:val="none" w:sz="0" w:space="0" w:color="auto"/>
            <w:right w:val="none" w:sz="0" w:space="0" w:color="auto"/>
          </w:divBdr>
        </w:div>
        <w:div w:id="1545170319">
          <w:marLeft w:val="0"/>
          <w:marRight w:val="0"/>
          <w:marTop w:val="0"/>
          <w:marBottom w:val="0"/>
          <w:divBdr>
            <w:top w:val="none" w:sz="0" w:space="0" w:color="auto"/>
            <w:left w:val="none" w:sz="0" w:space="0" w:color="auto"/>
            <w:bottom w:val="none" w:sz="0" w:space="0" w:color="auto"/>
            <w:right w:val="none" w:sz="0" w:space="0" w:color="auto"/>
          </w:divBdr>
          <w:divsChild>
            <w:div w:id="1816069960">
              <w:marLeft w:val="0"/>
              <w:marRight w:val="0"/>
              <w:marTop w:val="0"/>
              <w:marBottom w:val="0"/>
              <w:divBdr>
                <w:top w:val="none" w:sz="0" w:space="0" w:color="auto"/>
                <w:left w:val="none" w:sz="0" w:space="0" w:color="auto"/>
                <w:bottom w:val="none" w:sz="0" w:space="0" w:color="auto"/>
                <w:right w:val="none" w:sz="0" w:space="0" w:color="auto"/>
              </w:divBdr>
              <w:divsChild>
                <w:div w:id="496265554">
                  <w:marLeft w:val="0"/>
                  <w:marRight w:val="0"/>
                  <w:marTop w:val="0"/>
                  <w:marBottom w:val="0"/>
                  <w:divBdr>
                    <w:top w:val="none" w:sz="0" w:space="0" w:color="auto"/>
                    <w:left w:val="none" w:sz="0" w:space="0" w:color="auto"/>
                    <w:bottom w:val="none" w:sz="0" w:space="0" w:color="auto"/>
                    <w:right w:val="none" w:sz="0" w:space="0" w:color="auto"/>
                  </w:divBdr>
                  <w:divsChild>
                    <w:div w:id="2112965909">
                      <w:marLeft w:val="0"/>
                      <w:marRight w:val="0"/>
                      <w:marTop w:val="0"/>
                      <w:marBottom w:val="0"/>
                      <w:divBdr>
                        <w:top w:val="none" w:sz="0" w:space="0" w:color="auto"/>
                        <w:left w:val="none" w:sz="0" w:space="0" w:color="auto"/>
                        <w:bottom w:val="none" w:sz="0" w:space="0" w:color="auto"/>
                        <w:right w:val="none" w:sz="0" w:space="0" w:color="auto"/>
                      </w:divBdr>
                    </w:div>
                    <w:div w:id="271284186">
                      <w:marLeft w:val="0"/>
                      <w:marRight w:val="0"/>
                      <w:marTop w:val="0"/>
                      <w:marBottom w:val="0"/>
                      <w:divBdr>
                        <w:top w:val="none" w:sz="0" w:space="0" w:color="auto"/>
                        <w:left w:val="none" w:sz="0" w:space="0" w:color="auto"/>
                        <w:bottom w:val="none" w:sz="0" w:space="0" w:color="auto"/>
                        <w:right w:val="none" w:sz="0" w:space="0" w:color="auto"/>
                      </w:divBdr>
                      <w:divsChild>
                        <w:div w:id="520053183">
                          <w:marLeft w:val="0"/>
                          <w:marRight w:val="0"/>
                          <w:marTop w:val="0"/>
                          <w:marBottom w:val="0"/>
                          <w:divBdr>
                            <w:top w:val="none" w:sz="0" w:space="0" w:color="auto"/>
                            <w:left w:val="none" w:sz="0" w:space="0" w:color="auto"/>
                            <w:bottom w:val="none" w:sz="0" w:space="0" w:color="auto"/>
                            <w:right w:val="none" w:sz="0" w:space="0" w:color="auto"/>
                          </w:divBdr>
                          <w:divsChild>
                            <w:div w:id="1403530717">
                              <w:marLeft w:val="0"/>
                              <w:marRight w:val="0"/>
                              <w:marTop w:val="0"/>
                              <w:marBottom w:val="0"/>
                              <w:divBdr>
                                <w:top w:val="none" w:sz="0" w:space="0" w:color="auto"/>
                                <w:left w:val="none" w:sz="0" w:space="0" w:color="auto"/>
                                <w:bottom w:val="none" w:sz="0" w:space="0" w:color="auto"/>
                                <w:right w:val="none" w:sz="0" w:space="0" w:color="auto"/>
                              </w:divBdr>
                              <w:divsChild>
                                <w:div w:id="1127508968">
                                  <w:marLeft w:val="0"/>
                                  <w:marRight w:val="0"/>
                                  <w:marTop w:val="0"/>
                                  <w:marBottom w:val="0"/>
                                  <w:divBdr>
                                    <w:top w:val="none" w:sz="0" w:space="0" w:color="auto"/>
                                    <w:left w:val="none" w:sz="0" w:space="0" w:color="auto"/>
                                    <w:bottom w:val="none" w:sz="0" w:space="0" w:color="auto"/>
                                    <w:right w:val="none" w:sz="0" w:space="0" w:color="auto"/>
                                  </w:divBdr>
                                  <w:divsChild>
                                    <w:div w:id="2050298780">
                                      <w:marLeft w:val="0"/>
                                      <w:marRight w:val="0"/>
                                      <w:marTop w:val="0"/>
                                      <w:marBottom w:val="0"/>
                                      <w:divBdr>
                                        <w:top w:val="none" w:sz="0" w:space="0" w:color="auto"/>
                                        <w:left w:val="none" w:sz="0" w:space="0" w:color="auto"/>
                                        <w:bottom w:val="none" w:sz="0" w:space="0" w:color="auto"/>
                                        <w:right w:val="none" w:sz="0" w:space="0" w:color="auto"/>
                                      </w:divBdr>
                                      <w:divsChild>
                                        <w:div w:id="1021394200">
                                          <w:marLeft w:val="0"/>
                                          <w:marRight w:val="0"/>
                                          <w:marTop w:val="0"/>
                                          <w:marBottom w:val="180"/>
                                          <w:divBdr>
                                            <w:top w:val="none" w:sz="0" w:space="0" w:color="auto"/>
                                            <w:left w:val="none" w:sz="0" w:space="0" w:color="auto"/>
                                            <w:bottom w:val="none" w:sz="0" w:space="0" w:color="auto"/>
                                            <w:right w:val="none" w:sz="0" w:space="0" w:color="auto"/>
                                          </w:divBdr>
                                        </w:div>
                                        <w:div w:id="39329107">
                                          <w:marLeft w:val="0"/>
                                          <w:marRight w:val="0"/>
                                          <w:marTop w:val="0"/>
                                          <w:marBottom w:val="1800"/>
                                          <w:divBdr>
                                            <w:top w:val="none" w:sz="0" w:space="0" w:color="auto"/>
                                            <w:left w:val="none" w:sz="0" w:space="0" w:color="auto"/>
                                            <w:bottom w:val="none" w:sz="0" w:space="0" w:color="auto"/>
                                            <w:right w:val="none" w:sz="0" w:space="0" w:color="auto"/>
                                          </w:divBdr>
                                          <w:divsChild>
                                            <w:div w:id="1313871179">
                                              <w:marLeft w:val="300"/>
                                              <w:marRight w:val="1050"/>
                                              <w:marTop w:val="180"/>
                                              <w:marBottom w:val="180"/>
                                              <w:divBdr>
                                                <w:top w:val="none" w:sz="0" w:space="19" w:color="auto"/>
                                                <w:left w:val="single" w:sz="48" w:space="15" w:color="EDEDED"/>
                                                <w:bottom w:val="none" w:sz="0" w:space="19" w:color="auto"/>
                                                <w:right w:val="none" w:sz="0" w:space="15" w:color="auto"/>
                                              </w:divBdr>
                                              <w:divsChild>
                                                <w:div w:id="1658876961">
                                                  <w:marLeft w:val="-450"/>
                                                  <w:marRight w:val="0"/>
                                                  <w:marTop w:val="0"/>
                                                  <w:marBottom w:val="300"/>
                                                  <w:divBdr>
                                                    <w:top w:val="none" w:sz="0" w:space="0" w:color="auto"/>
                                                    <w:left w:val="none" w:sz="0" w:space="0" w:color="auto"/>
                                                    <w:bottom w:val="none" w:sz="0" w:space="0" w:color="auto"/>
                                                    <w:right w:val="none" w:sz="0" w:space="0" w:color="auto"/>
                                                  </w:divBdr>
                                                </w:div>
                                                <w:div w:id="681783044">
                                                  <w:marLeft w:val="0"/>
                                                  <w:marRight w:val="0"/>
                                                  <w:marTop w:val="0"/>
                                                  <w:marBottom w:val="0"/>
                                                  <w:divBdr>
                                                    <w:top w:val="none" w:sz="0" w:space="0" w:color="auto"/>
                                                    <w:left w:val="none" w:sz="0" w:space="0" w:color="auto"/>
                                                    <w:bottom w:val="none" w:sz="0" w:space="0" w:color="auto"/>
                                                    <w:right w:val="none" w:sz="0" w:space="0" w:color="auto"/>
                                                  </w:divBdr>
                                                </w:div>
                                              </w:divsChild>
                                            </w:div>
                                            <w:div w:id="843514321">
                                              <w:marLeft w:val="-1200"/>
                                              <w:marRight w:val="-1125"/>
                                              <w:marTop w:val="0"/>
                                              <w:marBottom w:val="225"/>
                                              <w:divBdr>
                                                <w:top w:val="none" w:sz="0" w:space="0" w:color="auto"/>
                                                <w:left w:val="none" w:sz="0" w:space="0" w:color="auto"/>
                                                <w:bottom w:val="none" w:sz="0" w:space="0" w:color="auto"/>
                                                <w:right w:val="none" w:sz="0" w:space="0" w:color="auto"/>
                                              </w:divBdr>
                                              <w:divsChild>
                                                <w:div w:id="1823080796">
                                                  <w:marLeft w:val="0"/>
                                                  <w:marRight w:val="0"/>
                                                  <w:marTop w:val="0"/>
                                                  <w:marBottom w:val="0"/>
                                                  <w:divBdr>
                                                    <w:top w:val="none" w:sz="0" w:space="0" w:color="auto"/>
                                                    <w:left w:val="none" w:sz="0" w:space="0" w:color="auto"/>
                                                    <w:bottom w:val="none" w:sz="0" w:space="0" w:color="auto"/>
                                                    <w:right w:val="none" w:sz="0" w:space="0" w:color="auto"/>
                                                  </w:divBdr>
                                                  <w:divsChild>
                                                    <w:div w:id="5896558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06522905">
                                                          <w:marLeft w:val="-375"/>
                                                          <w:marRight w:val="0"/>
                                                          <w:marTop w:val="0"/>
                                                          <w:marBottom w:val="150"/>
                                                          <w:divBdr>
                                                            <w:top w:val="none" w:sz="0" w:space="0" w:color="auto"/>
                                                            <w:left w:val="none" w:sz="0" w:space="0" w:color="auto"/>
                                                            <w:bottom w:val="none" w:sz="0" w:space="0" w:color="auto"/>
                                                            <w:right w:val="none" w:sz="0" w:space="0" w:color="auto"/>
                                                          </w:divBdr>
                                                        </w:div>
                                                        <w:div w:id="776606681">
                                                          <w:marLeft w:val="0"/>
                                                          <w:marRight w:val="0"/>
                                                          <w:marTop w:val="75"/>
                                                          <w:marBottom w:val="225"/>
                                                          <w:divBdr>
                                                            <w:top w:val="none" w:sz="0" w:space="0" w:color="auto"/>
                                                            <w:left w:val="none" w:sz="0" w:space="0" w:color="auto"/>
                                                            <w:bottom w:val="none" w:sz="0" w:space="0" w:color="auto"/>
                                                            <w:right w:val="none" w:sz="0" w:space="0" w:color="auto"/>
                                                          </w:divBdr>
                                                        </w:div>
                                                        <w:div w:id="68814542">
                                                          <w:marLeft w:val="0"/>
                                                          <w:marRight w:val="0"/>
                                                          <w:marTop w:val="0"/>
                                                          <w:marBottom w:val="225"/>
                                                          <w:divBdr>
                                                            <w:top w:val="none" w:sz="0" w:space="0" w:color="auto"/>
                                                            <w:left w:val="none" w:sz="0" w:space="0" w:color="auto"/>
                                                            <w:bottom w:val="none" w:sz="0" w:space="0" w:color="auto"/>
                                                            <w:right w:val="none" w:sz="0" w:space="0" w:color="auto"/>
                                                          </w:divBdr>
                                                          <w:divsChild>
                                                            <w:div w:id="18924230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82370">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151681008">
                                                  <w:marLeft w:val="-375"/>
                                                  <w:marRight w:val="0"/>
                                                  <w:marTop w:val="0"/>
                                                  <w:marBottom w:val="240"/>
                                                  <w:divBdr>
                                                    <w:top w:val="none" w:sz="0" w:space="0" w:color="auto"/>
                                                    <w:left w:val="none" w:sz="0" w:space="0" w:color="auto"/>
                                                    <w:bottom w:val="none" w:sz="0" w:space="0" w:color="auto"/>
                                                    <w:right w:val="none" w:sz="0" w:space="0" w:color="auto"/>
                                                  </w:divBdr>
                                                </w:div>
                                                <w:div w:id="1015769803">
                                                  <w:marLeft w:val="0"/>
                                                  <w:marRight w:val="0"/>
                                                  <w:marTop w:val="0"/>
                                                  <w:marBottom w:val="0"/>
                                                  <w:divBdr>
                                                    <w:top w:val="none" w:sz="0" w:space="0" w:color="auto"/>
                                                    <w:left w:val="none" w:sz="0" w:space="0" w:color="auto"/>
                                                    <w:bottom w:val="none" w:sz="0" w:space="0" w:color="auto"/>
                                                    <w:right w:val="none" w:sz="0" w:space="0" w:color="auto"/>
                                                  </w:divBdr>
                                                </w:div>
                                              </w:divsChild>
                                            </w:div>
                                            <w:div w:id="202988540">
                                              <w:marLeft w:val="375"/>
                                              <w:marRight w:val="375"/>
                                              <w:marTop w:val="0"/>
                                              <w:marBottom w:val="225"/>
                                              <w:divBdr>
                                                <w:top w:val="none" w:sz="0" w:space="0" w:color="auto"/>
                                                <w:left w:val="none" w:sz="0" w:space="0" w:color="auto"/>
                                                <w:bottom w:val="none" w:sz="0" w:space="0" w:color="auto"/>
                                                <w:right w:val="none" w:sz="0" w:space="0" w:color="auto"/>
                                              </w:divBdr>
                                              <w:divsChild>
                                                <w:div w:id="2021269770">
                                                  <w:marLeft w:val="0"/>
                                                  <w:marRight w:val="0"/>
                                                  <w:marTop w:val="0"/>
                                                  <w:marBottom w:val="0"/>
                                                  <w:divBdr>
                                                    <w:top w:val="none" w:sz="0" w:space="0" w:color="auto"/>
                                                    <w:left w:val="none" w:sz="0" w:space="0" w:color="auto"/>
                                                    <w:bottom w:val="none" w:sz="0" w:space="0" w:color="auto"/>
                                                    <w:right w:val="none" w:sz="0" w:space="0" w:color="auto"/>
                                                  </w:divBdr>
                                                  <w:divsChild>
                                                    <w:div w:id="18874509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90478666">
                                                          <w:marLeft w:val="-375"/>
                                                          <w:marRight w:val="0"/>
                                                          <w:marTop w:val="0"/>
                                                          <w:marBottom w:val="150"/>
                                                          <w:divBdr>
                                                            <w:top w:val="none" w:sz="0" w:space="0" w:color="auto"/>
                                                            <w:left w:val="none" w:sz="0" w:space="0" w:color="auto"/>
                                                            <w:bottom w:val="none" w:sz="0" w:space="0" w:color="auto"/>
                                                            <w:right w:val="none" w:sz="0" w:space="0" w:color="auto"/>
                                                          </w:divBdr>
                                                        </w:div>
                                                        <w:div w:id="841313875">
                                                          <w:marLeft w:val="0"/>
                                                          <w:marRight w:val="0"/>
                                                          <w:marTop w:val="75"/>
                                                          <w:marBottom w:val="225"/>
                                                          <w:divBdr>
                                                            <w:top w:val="none" w:sz="0" w:space="0" w:color="auto"/>
                                                            <w:left w:val="none" w:sz="0" w:space="0" w:color="auto"/>
                                                            <w:bottom w:val="none" w:sz="0" w:space="0" w:color="auto"/>
                                                            <w:right w:val="none" w:sz="0" w:space="0" w:color="auto"/>
                                                          </w:divBdr>
                                                        </w:div>
                                                        <w:div w:id="3663736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6265388">
                                              <w:marLeft w:val="975"/>
                                              <w:marRight w:val="975"/>
                                              <w:marTop w:val="0"/>
                                              <w:marBottom w:val="225"/>
                                              <w:divBdr>
                                                <w:top w:val="none" w:sz="0" w:space="0" w:color="auto"/>
                                                <w:left w:val="none" w:sz="0" w:space="0" w:color="auto"/>
                                                <w:bottom w:val="none" w:sz="0" w:space="0" w:color="auto"/>
                                                <w:right w:val="none" w:sz="0" w:space="0" w:color="auto"/>
                                              </w:divBdr>
                                              <w:divsChild>
                                                <w:div w:id="20385777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9446376">
                                                      <w:marLeft w:val="-375"/>
                                                      <w:marRight w:val="0"/>
                                                      <w:marTop w:val="0"/>
                                                      <w:marBottom w:val="240"/>
                                                      <w:divBdr>
                                                        <w:top w:val="none" w:sz="0" w:space="0" w:color="auto"/>
                                                        <w:left w:val="none" w:sz="0" w:space="0" w:color="auto"/>
                                                        <w:bottom w:val="none" w:sz="0" w:space="0" w:color="auto"/>
                                                        <w:right w:val="none" w:sz="0" w:space="0" w:color="auto"/>
                                                      </w:divBdr>
                                                    </w:div>
                                                    <w:div w:id="326904091">
                                                      <w:marLeft w:val="0"/>
                                                      <w:marRight w:val="0"/>
                                                      <w:marTop w:val="0"/>
                                                      <w:marBottom w:val="0"/>
                                                      <w:divBdr>
                                                        <w:top w:val="none" w:sz="0" w:space="0" w:color="auto"/>
                                                        <w:left w:val="none" w:sz="0" w:space="0" w:color="auto"/>
                                                        <w:bottom w:val="none" w:sz="0" w:space="0" w:color="auto"/>
                                                        <w:right w:val="none" w:sz="0" w:space="0" w:color="auto"/>
                                                      </w:divBdr>
                                                    </w:div>
                                                  </w:divsChild>
                                                </w:div>
                                                <w:div w:id="2490483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01494579">
                                                      <w:marLeft w:val="-375"/>
                                                      <w:marRight w:val="0"/>
                                                      <w:marTop w:val="0"/>
                                                      <w:marBottom w:val="240"/>
                                                      <w:divBdr>
                                                        <w:top w:val="none" w:sz="0" w:space="0" w:color="auto"/>
                                                        <w:left w:val="none" w:sz="0" w:space="0" w:color="auto"/>
                                                        <w:bottom w:val="none" w:sz="0" w:space="0" w:color="auto"/>
                                                        <w:right w:val="none" w:sz="0" w:space="0" w:color="auto"/>
                                                      </w:divBdr>
                                                    </w:div>
                                                    <w:div w:id="926769880">
                                                      <w:marLeft w:val="0"/>
                                                      <w:marRight w:val="0"/>
                                                      <w:marTop w:val="0"/>
                                                      <w:marBottom w:val="0"/>
                                                      <w:divBdr>
                                                        <w:top w:val="none" w:sz="0" w:space="0" w:color="auto"/>
                                                        <w:left w:val="none" w:sz="0" w:space="0" w:color="auto"/>
                                                        <w:bottom w:val="none" w:sz="0" w:space="0" w:color="auto"/>
                                                        <w:right w:val="none" w:sz="0" w:space="0" w:color="auto"/>
                                                      </w:divBdr>
                                                    </w:div>
                                                  </w:divsChild>
                                                </w:div>
                                                <w:div w:id="7397109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537201">
                                                      <w:marLeft w:val="-375"/>
                                                      <w:marRight w:val="0"/>
                                                      <w:marTop w:val="0"/>
                                                      <w:marBottom w:val="240"/>
                                                      <w:divBdr>
                                                        <w:top w:val="none" w:sz="0" w:space="0" w:color="auto"/>
                                                        <w:left w:val="none" w:sz="0" w:space="0" w:color="auto"/>
                                                        <w:bottom w:val="none" w:sz="0" w:space="0" w:color="auto"/>
                                                        <w:right w:val="none" w:sz="0" w:space="0" w:color="auto"/>
                                                      </w:divBdr>
                                                    </w:div>
                                                    <w:div w:id="17530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12423">
                                              <w:marLeft w:val="975"/>
                                              <w:marRight w:val="975"/>
                                              <w:marTop w:val="0"/>
                                              <w:marBottom w:val="225"/>
                                              <w:divBdr>
                                                <w:top w:val="none" w:sz="0" w:space="0" w:color="auto"/>
                                                <w:left w:val="none" w:sz="0" w:space="0" w:color="auto"/>
                                                <w:bottom w:val="none" w:sz="0" w:space="0" w:color="auto"/>
                                                <w:right w:val="none" w:sz="0" w:space="0" w:color="auto"/>
                                              </w:divBdr>
                                              <w:divsChild>
                                                <w:div w:id="58218008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97395186">
                                                      <w:marLeft w:val="-375"/>
                                                      <w:marRight w:val="0"/>
                                                      <w:marTop w:val="0"/>
                                                      <w:marBottom w:val="240"/>
                                                      <w:divBdr>
                                                        <w:top w:val="none" w:sz="0" w:space="0" w:color="auto"/>
                                                        <w:left w:val="none" w:sz="0" w:space="0" w:color="auto"/>
                                                        <w:bottom w:val="none" w:sz="0" w:space="0" w:color="auto"/>
                                                        <w:right w:val="none" w:sz="0" w:space="0" w:color="auto"/>
                                                      </w:divBdr>
                                                    </w:div>
                                                    <w:div w:id="118941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057670">
                  <w:marLeft w:val="0"/>
                  <w:marRight w:val="0"/>
                  <w:marTop w:val="0"/>
                  <w:marBottom w:val="0"/>
                  <w:divBdr>
                    <w:top w:val="none" w:sz="0" w:space="0" w:color="auto"/>
                    <w:left w:val="none" w:sz="0" w:space="0" w:color="auto"/>
                    <w:bottom w:val="single" w:sz="6" w:space="0" w:color="DFDFDF"/>
                    <w:right w:val="none" w:sz="0" w:space="0" w:color="auto"/>
                  </w:divBdr>
                  <w:divsChild>
                    <w:div w:id="134469960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89471166">
      <w:bodyDiv w:val="1"/>
      <w:marLeft w:val="0"/>
      <w:marRight w:val="0"/>
      <w:marTop w:val="0"/>
      <w:marBottom w:val="0"/>
      <w:divBdr>
        <w:top w:val="none" w:sz="0" w:space="0" w:color="auto"/>
        <w:left w:val="none" w:sz="0" w:space="0" w:color="auto"/>
        <w:bottom w:val="none" w:sz="0" w:space="0" w:color="auto"/>
        <w:right w:val="none" w:sz="0" w:space="0" w:color="auto"/>
      </w:divBdr>
      <w:divsChild>
        <w:div w:id="398095141">
          <w:marLeft w:val="0"/>
          <w:marRight w:val="0"/>
          <w:marTop w:val="0"/>
          <w:marBottom w:val="0"/>
          <w:divBdr>
            <w:top w:val="none" w:sz="0" w:space="0" w:color="auto"/>
            <w:left w:val="none" w:sz="0" w:space="0" w:color="auto"/>
            <w:bottom w:val="none" w:sz="0" w:space="0" w:color="auto"/>
            <w:right w:val="none" w:sz="0" w:space="0" w:color="auto"/>
          </w:divBdr>
        </w:div>
        <w:div w:id="769466455">
          <w:marLeft w:val="0"/>
          <w:marRight w:val="0"/>
          <w:marTop w:val="0"/>
          <w:marBottom w:val="0"/>
          <w:divBdr>
            <w:top w:val="none" w:sz="0" w:space="0" w:color="auto"/>
            <w:left w:val="none" w:sz="0" w:space="0" w:color="auto"/>
            <w:bottom w:val="none" w:sz="0" w:space="0" w:color="auto"/>
            <w:right w:val="none" w:sz="0" w:space="0" w:color="auto"/>
          </w:divBdr>
          <w:divsChild>
            <w:div w:id="635647998">
              <w:marLeft w:val="0"/>
              <w:marRight w:val="0"/>
              <w:marTop w:val="0"/>
              <w:marBottom w:val="0"/>
              <w:divBdr>
                <w:top w:val="none" w:sz="0" w:space="0" w:color="auto"/>
                <w:left w:val="none" w:sz="0" w:space="0" w:color="auto"/>
                <w:bottom w:val="none" w:sz="0" w:space="0" w:color="auto"/>
                <w:right w:val="none" w:sz="0" w:space="0" w:color="auto"/>
              </w:divBdr>
              <w:divsChild>
                <w:div w:id="1937399914">
                  <w:marLeft w:val="0"/>
                  <w:marRight w:val="0"/>
                  <w:marTop w:val="0"/>
                  <w:marBottom w:val="0"/>
                  <w:divBdr>
                    <w:top w:val="none" w:sz="0" w:space="0" w:color="auto"/>
                    <w:left w:val="none" w:sz="0" w:space="0" w:color="auto"/>
                    <w:bottom w:val="none" w:sz="0" w:space="0" w:color="auto"/>
                    <w:right w:val="none" w:sz="0" w:space="0" w:color="auto"/>
                  </w:divBdr>
                  <w:divsChild>
                    <w:div w:id="2045863520">
                      <w:marLeft w:val="0"/>
                      <w:marRight w:val="0"/>
                      <w:marTop w:val="0"/>
                      <w:marBottom w:val="0"/>
                      <w:divBdr>
                        <w:top w:val="none" w:sz="0" w:space="0" w:color="auto"/>
                        <w:left w:val="none" w:sz="0" w:space="0" w:color="auto"/>
                        <w:bottom w:val="none" w:sz="0" w:space="0" w:color="auto"/>
                        <w:right w:val="none" w:sz="0" w:space="0" w:color="auto"/>
                      </w:divBdr>
                    </w:div>
                    <w:div w:id="195507280">
                      <w:marLeft w:val="0"/>
                      <w:marRight w:val="0"/>
                      <w:marTop w:val="0"/>
                      <w:marBottom w:val="0"/>
                      <w:divBdr>
                        <w:top w:val="none" w:sz="0" w:space="0" w:color="auto"/>
                        <w:left w:val="none" w:sz="0" w:space="0" w:color="auto"/>
                        <w:bottom w:val="none" w:sz="0" w:space="0" w:color="auto"/>
                        <w:right w:val="none" w:sz="0" w:space="0" w:color="auto"/>
                      </w:divBdr>
                      <w:divsChild>
                        <w:div w:id="1282765662">
                          <w:marLeft w:val="0"/>
                          <w:marRight w:val="0"/>
                          <w:marTop w:val="0"/>
                          <w:marBottom w:val="0"/>
                          <w:divBdr>
                            <w:top w:val="none" w:sz="0" w:space="0" w:color="auto"/>
                            <w:left w:val="none" w:sz="0" w:space="0" w:color="auto"/>
                            <w:bottom w:val="none" w:sz="0" w:space="0" w:color="auto"/>
                            <w:right w:val="none" w:sz="0" w:space="0" w:color="auto"/>
                          </w:divBdr>
                          <w:divsChild>
                            <w:div w:id="57096411">
                              <w:marLeft w:val="0"/>
                              <w:marRight w:val="0"/>
                              <w:marTop w:val="0"/>
                              <w:marBottom w:val="0"/>
                              <w:divBdr>
                                <w:top w:val="none" w:sz="0" w:space="0" w:color="auto"/>
                                <w:left w:val="none" w:sz="0" w:space="0" w:color="auto"/>
                                <w:bottom w:val="none" w:sz="0" w:space="0" w:color="auto"/>
                                <w:right w:val="none" w:sz="0" w:space="0" w:color="auto"/>
                              </w:divBdr>
                              <w:divsChild>
                                <w:div w:id="1995260049">
                                  <w:marLeft w:val="0"/>
                                  <w:marRight w:val="0"/>
                                  <w:marTop w:val="0"/>
                                  <w:marBottom w:val="0"/>
                                  <w:divBdr>
                                    <w:top w:val="none" w:sz="0" w:space="0" w:color="auto"/>
                                    <w:left w:val="none" w:sz="0" w:space="0" w:color="auto"/>
                                    <w:bottom w:val="none" w:sz="0" w:space="0" w:color="auto"/>
                                    <w:right w:val="none" w:sz="0" w:space="0" w:color="auto"/>
                                  </w:divBdr>
                                  <w:divsChild>
                                    <w:div w:id="1336885215">
                                      <w:marLeft w:val="0"/>
                                      <w:marRight w:val="0"/>
                                      <w:marTop w:val="0"/>
                                      <w:marBottom w:val="0"/>
                                      <w:divBdr>
                                        <w:top w:val="none" w:sz="0" w:space="0" w:color="auto"/>
                                        <w:left w:val="none" w:sz="0" w:space="0" w:color="auto"/>
                                        <w:bottom w:val="none" w:sz="0" w:space="0" w:color="auto"/>
                                        <w:right w:val="none" w:sz="0" w:space="0" w:color="auto"/>
                                      </w:divBdr>
                                      <w:divsChild>
                                        <w:div w:id="481384108">
                                          <w:marLeft w:val="0"/>
                                          <w:marRight w:val="0"/>
                                          <w:marTop w:val="0"/>
                                          <w:marBottom w:val="180"/>
                                          <w:divBdr>
                                            <w:top w:val="none" w:sz="0" w:space="0" w:color="auto"/>
                                            <w:left w:val="none" w:sz="0" w:space="0" w:color="auto"/>
                                            <w:bottom w:val="none" w:sz="0" w:space="0" w:color="auto"/>
                                            <w:right w:val="none" w:sz="0" w:space="0" w:color="auto"/>
                                          </w:divBdr>
                                        </w:div>
                                        <w:div w:id="1691641018">
                                          <w:marLeft w:val="0"/>
                                          <w:marRight w:val="0"/>
                                          <w:marTop w:val="0"/>
                                          <w:marBottom w:val="1800"/>
                                          <w:divBdr>
                                            <w:top w:val="none" w:sz="0" w:space="0" w:color="auto"/>
                                            <w:left w:val="none" w:sz="0" w:space="0" w:color="auto"/>
                                            <w:bottom w:val="none" w:sz="0" w:space="0" w:color="auto"/>
                                            <w:right w:val="none" w:sz="0" w:space="0" w:color="auto"/>
                                          </w:divBdr>
                                          <w:divsChild>
                                            <w:div w:id="1277787772">
                                              <w:marLeft w:val="975"/>
                                              <w:marRight w:val="975"/>
                                              <w:marTop w:val="0"/>
                                              <w:marBottom w:val="225"/>
                                              <w:divBdr>
                                                <w:top w:val="none" w:sz="0" w:space="0" w:color="auto"/>
                                                <w:left w:val="none" w:sz="0" w:space="0" w:color="auto"/>
                                                <w:bottom w:val="none" w:sz="0" w:space="0" w:color="auto"/>
                                                <w:right w:val="none" w:sz="0" w:space="0" w:color="auto"/>
                                              </w:divBdr>
                                            </w:div>
                                            <w:div w:id="373164588">
                                              <w:marLeft w:val="975"/>
                                              <w:marRight w:val="975"/>
                                              <w:marTop w:val="0"/>
                                              <w:marBottom w:val="225"/>
                                              <w:divBdr>
                                                <w:top w:val="none" w:sz="0" w:space="0" w:color="auto"/>
                                                <w:left w:val="none" w:sz="0" w:space="0" w:color="auto"/>
                                                <w:bottom w:val="none" w:sz="0" w:space="0" w:color="auto"/>
                                                <w:right w:val="none" w:sz="0" w:space="0" w:color="auto"/>
                                              </w:divBdr>
                                            </w:div>
                                            <w:div w:id="651107182">
                                              <w:marLeft w:val="975"/>
                                              <w:marRight w:val="975"/>
                                              <w:marTop w:val="0"/>
                                              <w:marBottom w:val="225"/>
                                              <w:divBdr>
                                                <w:top w:val="none" w:sz="0" w:space="0" w:color="auto"/>
                                                <w:left w:val="none" w:sz="0" w:space="0" w:color="auto"/>
                                                <w:bottom w:val="none" w:sz="0" w:space="0" w:color="auto"/>
                                                <w:right w:val="none" w:sz="0" w:space="0" w:color="auto"/>
                                              </w:divBdr>
                                            </w:div>
                                            <w:div w:id="1809006567">
                                              <w:marLeft w:val="975"/>
                                              <w:marRight w:val="975"/>
                                              <w:marTop w:val="0"/>
                                              <w:marBottom w:val="225"/>
                                              <w:divBdr>
                                                <w:top w:val="none" w:sz="0" w:space="0" w:color="auto"/>
                                                <w:left w:val="none" w:sz="0" w:space="0" w:color="auto"/>
                                                <w:bottom w:val="none" w:sz="0" w:space="0" w:color="auto"/>
                                                <w:right w:val="none" w:sz="0" w:space="0" w:color="auto"/>
                                              </w:divBdr>
                                            </w:div>
                                            <w:div w:id="203437819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406834">
                  <w:marLeft w:val="0"/>
                  <w:marRight w:val="0"/>
                  <w:marTop w:val="0"/>
                  <w:marBottom w:val="0"/>
                  <w:divBdr>
                    <w:top w:val="none" w:sz="0" w:space="0" w:color="auto"/>
                    <w:left w:val="none" w:sz="0" w:space="0" w:color="auto"/>
                    <w:bottom w:val="single" w:sz="6" w:space="0" w:color="DFDFDF"/>
                    <w:right w:val="none" w:sz="0" w:space="0" w:color="auto"/>
                  </w:divBdr>
                  <w:divsChild>
                    <w:div w:id="185619109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94967079">
      <w:bodyDiv w:val="1"/>
      <w:marLeft w:val="0"/>
      <w:marRight w:val="0"/>
      <w:marTop w:val="0"/>
      <w:marBottom w:val="0"/>
      <w:divBdr>
        <w:top w:val="none" w:sz="0" w:space="0" w:color="auto"/>
        <w:left w:val="none" w:sz="0" w:space="0" w:color="auto"/>
        <w:bottom w:val="none" w:sz="0" w:space="0" w:color="auto"/>
        <w:right w:val="none" w:sz="0" w:space="0" w:color="auto"/>
      </w:divBdr>
      <w:divsChild>
        <w:div w:id="1608737545">
          <w:marLeft w:val="0"/>
          <w:marRight w:val="0"/>
          <w:marTop w:val="0"/>
          <w:marBottom w:val="0"/>
          <w:divBdr>
            <w:top w:val="none" w:sz="0" w:space="0" w:color="auto"/>
            <w:left w:val="none" w:sz="0" w:space="0" w:color="auto"/>
            <w:bottom w:val="none" w:sz="0" w:space="0" w:color="auto"/>
            <w:right w:val="none" w:sz="0" w:space="0" w:color="auto"/>
          </w:divBdr>
        </w:div>
        <w:div w:id="796794720">
          <w:marLeft w:val="0"/>
          <w:marRight w:val="0"/>
          <w:marTop w:val="0"/>
          <w:marBottom w:val="0"/>
          <w:divBdr>
            <w:top w:val="none" w:sz="0" w:space="0" w:color="auto"/>
            <w:left w:val="none" w:sz="0" w:space="0" w:color="auto"/>
            <w:bottom w:val="none" w:sz="0" w:space="0" w:color="auto"/>
            <w:right w:val="none" w:sz="0" w:space="0" w:color="auto"/>
          </w:divBdr>
          <w:divsChild>
            <w:div w:id="1589121400">
              <w:marLeft w:val="0"/>
              <w:marRight w:val="0"/>
              <w:marTop w:val="0"/>
              <w:marBottom w:val="0"/>
              <w:divBdr>
                <w:top w:val="none" w:sz="0" w:space="0" w:color="auto"/>
                <w:left w:val="none" w:sz="0" w:space="0" w:color="auto"/>
                <w:bottom w:val="none" w:sz="0" w:space="0" w:color="auto"/>
                <w:right w:val="none" w:sz="0" w:space="0" w:color="auto"/>
              </w:divBdr>
              <w:divsChild>
                <w:div w:id="495339760">
                  <w:marLeft w:val="0"/>
                  <w:marRight w:val="0"/>
                  <w:marTop w:val="0"/>
                  <w:marBottom w:val="0"/>
                  <w:divBdr>
                    <w:top w:val="none" w:sz="0" w:space="0" w:color="auto"/>
                    <w:left w:val="none" w:sz="0" w:space="0" w:color="auto"/>
                    <w:bottom w:val="none" w:sz="0" w:space="0" w:color="auto"/>
                    <w:right w:val="none" w:sz="0" w:space="0" w:color="auto"/>
                  </w:divBdr>
                  <w:divsChild>
                    <w:div w:id="98911001">
                      <w:marLeft w:val="0"/>
                      <w:marRight w:val="0"/>
                      <w:marTop w:val="0"/>
                      <w:marBottom w:val="0"/>
                      <w:divBdr>
                        <w:top w:val="none" w:sz="0" w:space="0" w:color="auto"/>
                        <w:left w:val="none" w:sz="0" w:space="0" w:color="auto"/>
                        <w:bottom w:val="none" w:sz="0" w:space="0" w:color="auto"/>
                        <w:right w:val="none" w:sz="0" w:space="0" w:color="auto"/>
                      </w:divBdr>
                    </w:div>
                    <w:div w:id="1629893559">
                      <w:marLeft w:val="0"/>
                      <w:marRight w:val="0"/>
                      <w:marTop w:val="0"/>
                      <w:marBottom w:val="0"/>
                      <w:divBdr>
                        <w:top w:val="none" w:sz="0" w:space="0" w:color="auto"/>
                        <w:left w:val="none" w:sz="0" w:space="0" w:color="auto"/>
                        <w:bottom w:val="none" w:sz="0" w:space="0" w:color="auto"/>
                        <w:right w:val="none" w:sz="0" w:space="0" w:color="auto"/>
                      </w:divBdr>
                      <w:divsChild>
                        <w:div w:id="440154318">
                          <w:marLeft w:val="0"/>
                          <w:marRight w:val="0"/>
                          <w:marTop w:val="0"/>
                          <w:marBottom w:val="0"/>
                          <w:divBdr>
                            <w:top w:val="none" w:sz="0" w:space="0" w:color="auto"/>
                            <w:left w:val="none" w:sz="0" w:space="0" w:color="auto"/>
                            <w:bottom w:val="none" w:sz="0" w:space="0" w:color="auto"/>
                            <w:right w:val="none" w:sz="0" w:space="0" w:color="auto"/>
                          </w:divBdr>
                          <w:divsChild>
                            <w:div w:id="1151023395">
                              <w:marLeft w:val="0"/>
                              <w:marRight w:val="0"/>
                              <w:marTop w:val="0"/>
                              <w:marBottom w:val="0"/>
                              <w:divBdr>
                                <w:top w:val="none" w:sz="0" w:space="0" w:color="auto"/>
                                <w:left w:val="none" w:sz="0" w:space="0" w:color="auto"/>
                                <w:bottom w:val="none" w:sz="0" w:space="0" w:color="auto"/>
                                <w:right w:val="none" w:sz="0" w:space="0" w:color="auto"/>
                              </w:divBdr>
                              <w:divsChild>
                                <w:div w:id="1563786317">
                                  <w:marLeft w:val="0"/>
                                  <w:marRight w:val="0"/>
                                  <w:marTop w:val="0"/>
                                  <w:marBottom w:val="0"/>
                                  <w:divBdr>
                                    <w:top w:val="none" w:sz="0" w:space="0" w:color="auto"/>
                                    <w:left w:val="none" w:sz="0" w:space="0" w:color="auto"/>
                                    <w:bottom w:val="none" w:sz="0" w:space="0" w:color="auto"/>
                                    <w:right w:val="none" w:sz="0" w:space="0" w:color="auto"/>
                                  </w:divBdr>
                                  <w:divsChild>
                                    <w:div w:id="2117552906">
                                      <w:marLeft w:val="0"/>
                                      <w:marRight w:val="0"/>
                                      <w:marTop w:val="0"/>
                                      <w:marBottom w:val="0"/>
                                      <w:divBdr>
                                        <w:top w:val="none" w:sz="0" w:space="0" w:color="auto"/>
                                        <w:left w:val="none" w:sz="0" w:space="0" w:color="auto"/>
                                        <w:bottom w:val="none" w:sz="0" w:space="0" w:color="auto"/>
                                        <w:right w:val="none" w:sz="0" w:space="0" w:color="auto"/>
                                      </w:divBdr>
                                      <w:divsChild>
                                        <w:div w:id="842476339">
                                          <w:marLeft w:val="0"/>
                                          <w:marRight w:val="0"/>
                                          <w:marTop w:val="0"/>
                                          <w:marBottom w:val="180"/>
                                          <w:divBdr>
                                            <w:top w:val="none" w:sz="0" w:space="0" w:color="auto"/>
                                            <w:left w:val="none" w:sz="0" w:space="0" w:color="auto"/>
                                            <w:bottom w:val="none" w:sz="0" w:space="0" w:color="auto"/>
                                            <w:right w:val="none" w:sz="0" w:space="0" w:color="auto"/>
                                          </w:divBdr>
                                        </w:div>
                                        <w:div w:id="758406544">
                                          <w:marLeft w:val="0"/>
                                          <w:marRight w:val="0"/>
                                          <w:marTop w:val="0"/>
                                          <w:marBottom w:val="1800"/>
                                          <w:divBdr>
                                            <w:top w:val="none" w:sz="0" w:space="0" w:color="auto"/>
                                            <w:left w:val="none" w:sz="0" w:space="0" w:color="auto"/>
                                            <w:bottom w:val="none" w:sz="0" w:space="0" w:color="auto"/>
                                            <w:right w:val="none" w:sz="0" w:space="0" w:color="auto"/>
                                          </w:divBdr>
                                          <w:divsChild>
                                            <w:div w:id="566959393">
                                              <w:marLeft w:val="300"/>
                                              <w:marRight w:val="1050"/>
                                              <w:marTop w:val="180"/>
                                              <w:marBottom w:val="180"/>
                                              <w:divBdr>
                                                <w:top w:val="none" w:sz="0" w:space="19" w:color="auto"/>
                                                <w:left w:val="single" w:sz="48" w:space="15" w:color="EDEDED"/>
                                                <w:bottom w:val="none" w:sz="0" w:space="19" w:color="auto"/>
                                                <w:right w:val="none" w:sz="0" w:space="15" w:color="auto"/>
                                              </w:divBdr>
                                              <w:divsChild>
                                                <w:div w:id="1638148011">
                                                  <w:marLeft w:val="-450"/>
                                                  <w:marRight w:val="0"/>
                                                  <w:marTop w:val="0"/>
                                                  <w:marBottom w:val="300"/>
                                                  <w:divBdr>
                                                    <w:top w:val="none" w:sz="0" w:space="0" w:color="auto"/>
                                                    <w:left w:val="none" w:sz="0" w:space="0" w:color="auto"/>
                                                    <w:bottom w:val="none" w:sz="0" w:space="0" w:color="auto"/>
                                                    <w:right w:val="none" w:sz="0" w:space="0" w:color="auto"/>
                                                  </w:divBdr>
                                                </w:div>
                                                <w:div w:id="14472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865516">
                  <w:marLeft w:val="0"/>
                  <w:marRight w:val="0"/>
                  <w:marTop w:val="0"/>
                  <w:marBottom w:val="0"/>
                  <w:divBdr>
                    <w:top w:val="none" w:sz="0" w:space="0" w:color="auto"/>
                    <w:left w:val="none" w:sz="0" w:space="0" w:color="auto"/>
                    <w:bottom w:val="single" w:sz="6" w:space="0" w:color="DFDFDF"/>
                    <w:right w:val="none" w:sz="0" w:space="0" w:color="auto"/>
                  </w:divBdr>
                  <w:divsChild>
                    <w:div w:id="19306545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96354029">
      <w:bodyDiv w:val="1"/>
      <w:marLeft w:val="0"/>
      <w:marRight w:val="0"/>
      <w:marTop w:val="0"/>
      <w:marBottom w:val="0"/>
      <w:divBdr>
        <w:top w:val="none" w:sz="0" w:space="0" w:color="auto"/>
        <w:left w:val="none" w:sz="0" w:space="0" w:color="auto"/>
        <w:bottom w:val="none" w:sz="0" w:space="0" w:color="auto"/>
        <w:right w:val="none" w:sz="0" w:space="0" w:color="auto"/>
      </w:divBdr>
      <w:divsChild>
        <w:div w:id="700790019">
          <w:marLeft w:val="0"/>
          <w:marRight w:val="0"/>
          <w:marTop w:val="0"/>
          <w:marBottom w:val="0"/>
          <w:divBdr>
            <w:top w:val="none" w:sz="0" w:space="0" w:color="auto"/>
            <w:left w:val="none" w:sz="0" w:space="0" w:color="auto"/>
            <w:bottom w:val="none" w:sz="0" w:space="0" w:color="auto"/>
            <w:right w:val="none" w:sz="0" w:space="0" w:color="auto"/>
          </w:divBdr>
        </w:div>
        <w:div w:id="1409108999">
          <w:marLeft w:val="0"/>
          <w:marRight w:val="0"/>
          <w:marTop w:val="0"/>
          <w:marBottom w:val="0"/>
          <w:divBdr>
            <w:top w:val="none" w:sz="0" w:space="0" w:color="auto"/>
            <w:left w:val="none" w:sz="0" w:space="0" w:color="auto"/>
            <w:bottom w:val="none" w:sz="0" w:space="0" w:color="auto"/>
            <w:right w:val="none" w:sz="0" w:space="0" w:color="auto"/>
          </w:divBdr>
          <w:divsChild>
            <w:div w:id="64113031">
              <w:marLeft w:val="0"/>
              <w:marRight w:val="0"/>
              <w:marTop w:val="0"/>
              <w:marBottom w:val="0"/>
              <w:divBdr>
                <w:top w:val="none" w:sz="0" w:space="0" w:color="auto"/>
                <w:left w:val="none" w:sz="0" w:space="0" w:color="auto"/>
                <w:bottom w:val="none" w:sz="0" w:space="0" w:color="auto"/>
                <w:right w:val="none" w:sz="0" w:space="0" w:color="auto"/>
              </w:divBdr>
              <w:divsChild>
                <w:div w:id="750737036">
                  <w:marLeft w:val="0"/>
                  <w:marRight w:val="0"/>
                  <w:marTop w:val="0"/>
                  <w:marBottom w:val="0"/>
                  <w:divBdr>
                    <w:top w:val="none" w:sz="0" w:space="0" w:color="auto"/>
                    <w:left w:val="none" w:sz="0" w:space="0" w:color="auto"/>
                    <w:bottom w:val="none" w:sz="0" w:space="0" w:color="auto"/>
                    <w:right w:val="none" w:sz="0" w:space="0" w:color="auto"/>
                  </w:divBdr>
                  <w:divsChild>
                    <w:div w:id="1332686257">
                      <w:marLeft w:val="0"/>
                      <w:marRight w:val="0"/>
                      <w:marTop w:val="0"/>
                      <w:marBottom w:val="0"/>
                      <w:divBdr>
                        <w:top w:val="none" w:sz="0" w:space="0" w:color="auto"/>
                        <w:left w:val="none" w:sz="0" w:space="0" w:color="auto"/>
                        <w:bottom w:val="none" w:sz="0" w:space="0" w:color="auto"/>
                        <w:right w:val="none" w:sz="0" w:space="0" w:color="auto"/>
                      </w:divBdr>
                    </w:div>
                    <w:div w:id="429931398">
                      <w:marLeft w:val="0"/>
                      <w:marRight w:val="0"/>
                      <w:marTop w:val="0"/>
                      <w:marBottom w:val="0"/>
                      <w:divBdr>
                        <w:top w:val="none" w:sz="0" w:space="0" w:color="auto"/>
                        <w:left w:val="none" w:sz="0" w:space="0" w:color="auto"/>
                        <w:bottom w:val="none" w:sz="0" w:space="0" w:color="auto"/>
                        <w:right w:val="none" w:sz="0" w:space="0" w:color="auto"/>
                      </w:divBdr>
                      <w:divsChild>
                        <w:div w:id="2118283673">
                          <w:marLeft w:val="0"/>
                          <w:marRight w:val="0"/>
                          <w:marTop w:val="0"/>
                          <w:marBottom w:val="0"/>
                          <w:divBdr>
                            <w:top w:val="none" w:sz="0" w:space="0" w:color="auto"/>
                            <w:left w:val="none" w:sz="0" w:space="0" w:color="auto"/>
                            <w:bottom w:val="none" w:sz="0" w:space="0" w:color="auto"/>
                            <w:right w:val="none" w:sz="0" w:space="0" w:color="auto"/>
                          </w:divBdr>
                          <w:divsChild>
                            <w:div w:id="2082753017">
                              <w:marLeft w:val="0"/>
                              <w:marRight w:val="0"/>
                              <w:marTop w:val="0"/>
                              <w:marBottom w:val="0"/>
                              <w:divBdr>
                                <w:top w:val="none" w:sz="0" w:space="0" w:color="auto"/>
                                <w:left w:val="none" w:sz="0" w:space="0" w:color="auto"/>
                                <w:bottom w:val="none" w:sz="0" w:space="0" w:color="auto"/>
                                <w:right w:val="none" w:sz="0" w:space="0" w:color="auto"/>
                              </w:divBdr>
                              <w:divsChild>
                                <w:div w:id="1925527686">
                                  <w:marLeft w:val="0"/>
                                  <w:marRight w:val="0"/>
                                  <w:marTop w:val="0"/>
                                  <w:marBottom w:val="0"/>
                                  <w:divBdr>
                                    <w:top w:val="none" w:sz="0" w:space="0" w:color="auto"/>
                                    <w:left w:val="none" w:sz="0" w:space="0" w:color="auto"/>
                                    <w:bottom w:val="none" w:sz="0" w:space="0" w:color="auto"/>
                                    <w:right w:val="none" w:sz="0" w:space="0" w:color="auto"/>
                                  </w:divBdr>
                                  <w:divsChild>
                                    <w:div w:id="657416125">
                                      <w:marLeft w:val="0"/>
                                      <w:marRight w:val="0"/>
                                      <w:marTop w:val="0"/>
                                      <w:marBottom w:val="0"/>
                                      <w:divBdr>
                                        <w:top w:val="none" w:sz="0" w:space="0" w:color="auto"/>
                                        <w:left w:val="none" w:sz="0" w:space="0" w:color="auto"/>
                                        <w:bottom w:val="none" w:sz="0" w:space="0" w:color="auto"/>
                                        <w:right w:val="none" w:sz="0" w:space="0" w:color="auto"/>
                                      </w:divBdr>
                                      <w:divsChild>
                                        <w:div w:id="1749888831">
                                          <w:marLeft w:val="0"/>
                                          <w:marRight w:val="0"/>
                                          <w:marTop w:val="0"/>
                                          <w:marBottom w:val="180"/>
                                          <w:divBdr>
                                            <w:top w:val="none" w:sz="0" w:space="0" w:color="auto"/>
                                            <w:left w:val="none" w:sz="0" w:space="0" w:color="auto"/>
                                            <w:bottom w:val="none" w:sz="0" w:space="0" w:color="auto"/>
                                            <w:right w:val="none" w:sz="0" w:space="0" w:color="auto"/>
                                          </w:divBdr>
                                        </w:div>
                                        <w:div w:id="1152867022">
                                          <w:marLeft w:val="0"/>
                                          <w:marRight w:val="0"/>
                                          <w:marTop w:val="0"/>
                                          <w:marBottom w:val="1800"/>
                                          <w:divBdr>
                                            <w:top w:val="none" w:sz="0" w:space="0" w:color="auto"/>
                                            <w:left w:val="none" w:sz="0" w:space="0" w:color="auto"/>
                                            <w:bottom w:val="none" w:sz="0" w:space="0" w:color="auto"/>
                                            <w:right w:val="none" w:sz="0" w:space="0" w:color="auto"/>
                                          </w:divBdr>
                                          <w:divsChild>
                                            <w:div w:id="1947688180">
                                              <w:marLeft w:val="300"/>
                                              <w:marRight w:val="1050"/>
                                              <w:marTop w:val="180"/>
                                              <w:marBottom w:val="180"/>
                                              <w:divBdr>
                                                <w:top w:val="none" w:sz="0" w:space="19" w:color="auto"/>
                                                <w:left w:val="single" w:sz="48" w:space="15" w:color="EDEDED"/>
                                                <w:bottom w:val="none" w:sz="0" w:space="19" w:color="auto"/>
                                                <w:right w:val="none" w:sz="0" w:space="15" w:color="auto"/>
                                              </w:divBdr>
                                              <w:divsChild>
                                                <w:div w:id="733166757">
                                                  <w:marLeft w:val="-450"/>
                                                  <w:marRight w:val="0"/>
                                                  <w:marTop w:val="0"/>
                                                  <w:marBottom w:val="300"/>
                                                  <w:divBdr>
                                                    <w:top w:val="none" w:sz="0" w:space="0" w:color="auto"/>
                                                    <w:left w:val="none" w:sz="0" w:space="0" w:color="auto"/>
                                                    <w:bottom w:val="none" w:sz="0" w:space="0" w:color="auto"/>
                                                    <w:right w:val="none" w:sz="0" w:space="0" w:color="auto"/>
                                                  </w:divBdr>
                                                </w:div>
                                                <w:div w:id="138229610">
                                                  <w:marLeft w:val="0"/>
                                                  <w:marRight w:val="0"/>
                                                  <w:marTop w:val="0"/>
                                                  <w:marBottom w:val="0"/>
                                                  <w:divBdr>
                                                    <w:top w:val="none" w:sz="0" w:space="0" w:color="auto"/>
                                                    <w:left w:val="none" w:sz="0" w:space="0" w:color="auto"/>
                                                    <w:bottom w:val="none" w:sz="0" w:space="0" w:color="auto"/>
                                                    <w:right w:val="none" w:sz="0" w:space="0" w:color="auto"/>
                                                  </w:divBdr>
                                                </w:div>
                                              </w:divsChild>
                                            </w:div>
                                            <w:div w:id="137469267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62530855">
                                                  <w:marLeft w:val="-375"/>
                                                  <w:marRight w:val="0"/>
                                                  <w:marTop w:val="0"/>
                                                  <w:marBottom w:val="240"/>
                                                  <w:divBdr>
                                                    <w:top w:val="none" w:sz="0" w:space="0" w:color="auto"/>
                                                    <w:left w:val="none" w:sz="0" w:space="0" w:color="auto"/>
                                                    <w:bottom w:val="none" w:sz="0" w:space="0" w:color="auto"/>
                                                    <w:right w:val="none" w:sz="0" w:space="0" w:color="auto"/>
                                                  </w:divBdr>
                                                </w:div>
                                                <w:div w:id="60577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483345">
                  <w:marLeft w:val="0"/>
                  <w:marRight w:val="0"/>
                  <w:marTop w:val="0"/>
                  <w:marBottom w:val="0"/>
                  <w:divBdr>
                    <w:top w:val="none" w:sz="0" w:space="0" w:color="auto"/>
                    <w:left w:val="none" w:sz="0" w:space="0" w:color="auto"/>
                    <w:bottom w:val="single" w:sz="6" w:space="0" w:color="DFDFDF"/>
                    <w:right w:val="none" w:sz="0" w:space="0" w:color="auto"/>
                  </w:divBdr>
                  <w:divsChild>
                    <w:div w:id="14806167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63461580">
      <w:bodyDiv w:val="1"/>
      <w:marLeft w:val="0"/>
      <w:marRight w:val="0"/>
      <w:marTop w:val="0"/>
      <w:marBottom w:val="0"/>
      <w:divBdr>
        <w:top w:val="none" w:sz="0" w:space="0" w:color="auto"/>
        <w:left w:val="none" w:sz="0" w:space="0" w:color="auto"/>
        <w:bottom w:val="none" w:sz="0" w:space="0" w:color="auto"/>
        <w:right w:val="none" w:sz="0" w:space="0" w:color="auto"/>
      </w:divBdr>
      <w:divsChild>
        <w:div w:id="1509491114">
          <w:marLeft w:val="0"/>
          <w:marRight w:val="0"/>
          <w:marTop w:val="0"/>
          <w:marBottom w:val="0"/>
          <w:divBdr>
            <w:top w:val="none" w:sz="0" w:space="0" w:color="auto"/>
            <w:left w:val="none" w:sz="0" w:space="0" w:color="auto"/>
            <w:bottom w:val="none" w:sz="0" w:space="0" w:color="auto"/>
            <w:right w:val="none" w:sz="0" w:space="0" w:color="auto"/>
          </w:divBdr>
        </w:div>
        <w:div w:id="1763603556">
          <w:marLeft w:val="0"/>
          <w:marRight w:val="0"/>
          <w:marTop w:val="0"/>
          <w:marBottom w:val="0"/>
          <w:divBdr>
            <w:top w:val="none" w:sz="0" w:space="0" w:color="auto"/>
            <w:left w:val="none" w:sz="0" w:space="0" w:color="auto"/>
            <w:bottom w:val="none" w:sz="0" w:space="0" w:color="auto"/>
            <w:right w:val="none" w:sz="0" w:space="0" w:color="auto"/>
          </w:divBdr>
          <w:divsChild>
            <w:div w:id="807091007">
              <w:marLeft w:val="0"/>
              <w:marRight w:val="0"/>
              <w:marTop w:val="0"/>
              <w:marBottom w:val="0"/>
              <w:divBdr>
                <w:top w:val="none" w:sz="0" w:space="0" w:color="auto"/>
                <w:left w:val="none" w:sz="0" w:space="0" w:color="auto"/>
                <w:bottom w:val="none" w:sz="0" w:space="0" w:color="auto"/>
                <w:right w:val="none" w:sz="0" w:space="0" w:color="auto"/>
              </w:divBdr>
              <w:divsChild>
                <w:div w:id="531845150">
                  <w:marLeft w:val="0"/>
                  <w:marRight w:val="0"/>
                  <w:marTop w:val="0"/>
                  <w:marBottom w:val="0"/>
                  <w:divBdr>
                    <w:top w:val="none" w:sz="0" w:space="0" w:color="auto"/>
                    <w:left w:val="none" w:sz="0" w:space="0" w:color="auto"/>
                    <w:bottom w:val="none" w:sz="0" w:space="0" w:color="auto"/>
                    <w:right w:val="none" w:sz="0" w:space="0" w:color="auto"/>
                  </w:divBdr>
                  <w:divsChild>
                    <w:div w:id="1376738230">
                      <w:marLeft w:val="0"/>
                      <w:marRight w:val="0"/>
                      <w:marTop w:val="0"/>
                      <w:marBottom w:val="0"/>
                      <w:divBdr>
                        <w:top w:val="none" w:sz="0" w:space="0" w:color="auto"/>
                        <w:left w:val="none" w:sz="0" w:space="0" w:color="auto"/>
                        <w:bottom w:val="none" w:sz="0" w:space="0" w:color="auto"/>
                        <w:right w:val="none" w:sz="0" w:space="0" w:color="auto"/>
                      </w:divBdr>
                    </w:div>
                    <w:div w:id="674306751">
                      <w:marLeft w:val="0"/>
                      <w:marRight w:val="0"/>
                      <w:marTop w:val="0"/>
                      <w:marBottom w:val="0"/>
                      <w:divBdr>
                        <w:top w:val="none" w:sz="0" w:space="0" w:color="auto"/>
                        <w:left w:val="none" w:sz="0" w:space="0" w:color="auto"/>
                        <w:bottom w:val="none" w:sz="0" w:space="0" w:color="auto"/>
                        <w:right w:val="none" w:sz="0" w:space="0" w:color="auto"/>
                      </w:divBdr>
                      <w:divsChild>
                        <w:div w:id="232591909">
                          <w:marLeft w:val="0"/>
                          <w:marRight w:val="0"/>
                          <w:marTop w:val="0"/>
                          <w:marBottom w:val="0"/>
                          <w:divBdr>
                            <w:top w:val="none" w:sz="0" w:space="0" w:color="auto"/>
                            <w:left w:val="none" w:sz="0" w:space="0" w:color="auto"/>
                            <w:bottom w:val="none" w:sz="0" w:space="0" w:color="auto"/>
                            <w:right w:val="none" w:sz="0" w:space="0" w:color="auto"/>
                          </w:divBdr>
                          <w:divsChild>
                            <w:div w:id="1741556734">
                              <w:marLeft w:val="0"/>
                              <w:marRight w:val="0"/>
                              <w:marTop w:val="0"/>
                              <w:marBottom w:val="0"/>
                              <w:divBdr>
                                <w:top w:val="none" w:sz="0" w:space="0" w:color="auto"/>
                                <w:left w:val="none" w:sz="0" w:space="0" w:color="auto"/>
                                <w:bottom w:val="none" w:sz="0" w:space="0" w:color="auto"/>
                                <w:right w:val="none" w:sz="0" w:space="0" w:color="auto"/>
                              </w:divBdr>
                              <w:divsChild>
                                <w:div w:id="1906454137">
                                  <w:marLeft w:val="0"/>
                                  <w:marRight w:val="0"/>
                                  <w:marTop w:val="0"/>
                                  <w:marBottom w:val="0"/>
                                  <w:divBdr>
                                    <w:top w:val="none" w:sz="0" w:space="0" w:color="auto"/>
                                    <w:left w:val="none" w:sz="0" w:space="0" w:color="auto"/>
                                    <w:bottom w:val="none" w:sz="0" w:space="0" w:color="auto"/>
                                    <w:right w:val="none" w:sz="0" w:space="0" w:color="auto"/>
                                  </w:divBdr>
                                  <w:divsChild>
                                    <w:div w:id="15887450">
                                      <w:marLeft w:val="0"/>
                                      <w:marRight w:val="0"/>
                                      <w:marTop w:val="0"/>
                                      <w:marBottom w:val="0"/>
                                      <w:divBdr>
                                        <w:top w:val="none" w:sz="0" w:space="0" w:color="auto"/>
                                        <w:left w:val="none" w:sz="0" w:space="0" w:color="auto"/>
                                        <w:bottom w:val="none" w:sz="0" w:space="0" w:color="auto"/>
                                        <w:right w:val="none" w:sz="0" w:space="0" w:color="auto"/>
                                      </w:divBdr>
                                      <w:divsChild>
                                        <w:div w:id="148710492">
                                          <w:marLeft w:val="0"/>
                                          <w:marRight w:val="0"/>
                                          <w:marTop w:val="0"/>
                                          <w:marBottom w:val="180"/>
                                          <w:divBdr>
                                            <w:top w:val="none" w:sz="0" w:space="0" w:color="auto"/>
                                            <w:left w:val="none" w:sz="0" w:space="0" w:color="auto"/>
                                            <w:bottom w:val="none" w:sz="0" w:space="0" w:color="auto"/>
                                            <w:right w:val="none" w:sz="0" w:space="0" w:color="auto"/>
                                          </w:divBdr>
                                        </w:div>
                                        <w:div w:id="1095590865">
                                          <w:marLeft w:val="0"/>
                                          <w:marRight w:val="0"/>
                                          <w:marTop w:val="0"/>
                                          <w:marBottom w:val="1800"/>
                                          <w:divBdr>
                                            <w:top w:val="none" w:sz="0" w:space="0" w:color="auto"/>
                                            <w:left w:val="none" w:sz="0" w:space="0" w:color="auto"/>
                                            <w:bottom w:val="none" w:sz="0" w:space="0" w:color="auto"/>
                                            <w:right w:val="none" w:sz="0" w:space="0" w:color="auto"/>
                                          </w:divBdr>
                                          <w:divsChild>
                                            <w:div w:id="894778545">
                                              <w:marLeft w:val="300"/>
                                              <w:marRight w:val="1050"/>
                                              <w:marTop w:val="180"/>
                                              <w:marBottom w:val="180"/>
                                              <w:divBdr>
                                                <w:top w:val="none" w:sz="0" w:space="19" w:color="auto"/>
                                                <w:left w:val="single" w:sz="48" w:space="15" w:color="EDEDED"/>
                                                <w:bottom w:val="none" w:sz="0" w:space="19" w:color="auto"/>
                                                <w:right w:val="none" w:sz="0" w:space="15" w:color="auto"/>
                                              </w:divBdr>
                                              <w:divsChild>
                                                <w:div w:id="2011135545">
                                                  <w:marLeft w:val="-450"/>
                                                  <w:marRight w:val="0"/>
                                                  <w:marTop w:val="0"/>
                                                  <w:marBottom w:val="300"/>
                                                  <w:divBdr>
                                                    <w:top w:val="none" w:sz="0" w:space="0" w:color="auto"/>
                                                    <w:left w:val="none" w:sz="0" w:space="0" w:color="auto"/>
                                                    <w:bottom w:val="none" w:sz="0" w:space="0" w:color="auto"/>
                                                    <w:right w:val="none" w:sz="0" w:space="0" w:color="auto"/>
                                                  </w:divBdr>
                                                </w:div>
                                                <w:div w:id="171649605">
                                                  <w:marLeft w:val="0"/>
                                                  <w:marRight w:val="0"/>
                                                  <w:marTop w:val="0"/>
                                                  <w:marBottom w:val="0"/>
                                                  <w:divBdr>
                                                    <w:top w:val="none" w:sz="0" w:space="0" w:color="auto"/>
                                                    <w:left w:val="none" w:sz="0" w:space="0" w:color="auto"/>
                                                    <w:bottom w:val="none" w:sz="0" w:space="0" w:color="auto"/>
                                                    <w:right w:val="none" w:sz="0" w:space="0" w:color="auto"/>
                                                  </w:divBdr>
                                                </w:div>
                                              </w:divsChild>
                                            </w:div>
                                            <w:div w:id="1895307798">
                                              <w:marLeft w:val="975"/>
                                              <w:marRight w:val="975"/>
                                              <w:marTop w:val="0"/>
                                              <w:marBottom w:val="225"/>
                                              <w:divBdr>
                                                <w:top w:val="none" w:sz="0" w:space="0" w:color="auto"/>
                                                <w:left w:val="none" w:sz="0" w:space="0" w:color="auto"/>
                                                <w:bottom w:val="none" w:sz="0" w:space="0" w:color="auto"/>
                                                <w:right w:val="none" w:sz="0" w:space="0" w:color="auto"/>
                                              </w:divBdr>
                                            </w:div>
                                            <w:div w:id="782068428">
                                              <w:marLeft w:val="975"/>
                                              <w:marRight w:val="975"/>
                                              <w:marTop w:val="0"/>
                                              <w:marBottom w:val="225"/>
                                              <w:divBdr>
                                                <w:top w:val="none" w:sz="0" w:space="0" w:color="auto"/>
                                                <w:left w:val="none" w:sz="0" w:space="0" w:color="auto"/>
                                                <w:bottom w:val="none" w:sz="0" w:space="0" w:color="auto"/>
                                                <w:right w:val="none" w:sz="0" w:space="0" w:color="auto"/>
                                              </w:divBdr>
                                              <w:divsChild>
                                                <w:div w:id="18686350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46101361">
                                                      <w:marLeft w:val="-375"/>
                                                      <w:marRight w:val="0"/>
                                                      <w:marTop w:val="0"/>
                                                      <w:marBottom w:val="240"/>
                                                      <w:divBdr>
                                                        <w:top w:val="none" w:sz="0" w:space="0" w:color="auto"/>
                                                        <w:left w:val="none" w:sz="0" w:space="0" w:color="auto"/>
                                                        <w:bottom w:val="none" w:sz="0" w:space="0" w:color="auto"/>
                                                        <w:right w:val="none" w:sz="0" w:space="0" w:color="auto"/>
                                                      </w:divBdr>
                                                    </w:div>
                                                    <w:div w:id="1635526828">
                                                      <w:marLeft w:val="0"/>
                                                      <w:marRight w:val="0"/>
                                                      <w:marTop w:val="0"/>
                                                      <w:marBottom w:val="0"/>
                                                      <w:divBdr>
                                                        <w:top w:val="none" w:sz="0" w:space="0" w:color="auto"/>
                                                        <w:left w:val="none" w:sz="0" w:space="0" w:color="auto"/>
                                                        <w:bottom w:val="none" w:sz="0" w:space="0" w:color="auto"/>
                                                        <w:right w:val="none" w:sz="0" w:space="0" w:color="auto"/>
                                                      </w:divBdr>
                                                    </w:div>
                                                  </w:divsChild>
                                                </w:div>
                                                <w:div w:id="18471365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61244302">
                                                      <w:marLeft w:val="-375"/>
                                                      <w:marRight w:val="0"/>
                                                      <w:marTop w:val="0"/>
                                                      <w:marBottom w:val="240"/>
                                                      <w:divBdr>
                                                        <w:top w:val="none" w:sz="0" w:space="0" w:color="auto"/>
                                                        <w:left w:val="none" w:sz="0" w:space="0" w:color="auto"/>
                                                        <w:bottom w:val="none" w:sz="0" w:space="0" w:color="auto"/>
                                                        <w:right w:val="none" w:sz="0" w:space="0" w:color="auto"/>
                                                      </w:divBdr>
                                                    </w:div>
                                                    <w:div w:id="648558195">
                                                      <w:marLeft w:val="0"/>
                                                      <w:marRight w:val="0"/>
                                                      <w:marTop w:val="0"/>
                                                      <w:marBottom w:val="0"/>
                                                      <w:divBdr>
                                                        <w:top w:val="none" w:sz="0" w:space="0" w:color="auto"/>
                                                        <w:left w:val="none" w:sz="0" w:space="0" w:color="auto"/>
                                                        <w:bottom w:val="none" w:sz="0" w:space="0" w:color="auto"/>
                                                        <w:right w:val="none" w:sz="0" w:space="0" w:color="auto"/>
                                                      </w:divBdr>
                                                    </w:div>
                                                  </w:divsChild>
                                                </w:div>
                                                <w:div w:id="5122577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31536735">
                                                      <w:marLeft w:val="-375"/>
                                                      <w:marRight w:val="0"/>
                                                      <w:marTop w:val="0"/>
                                                      <w:marBottom w:val="240"/>
                                                      <w:divBdr>
                                                        <w:top w:val="none" w:sz="0" w:space="0" w:color="auto"/>
                                                        <w:left w:val="none" w:sz="0" w:space="0" w:color="auto"/>
                                                        <w:bottom w:val="none" w:sz="0" w:space="0" w:color="auto"/>
                                                        <w:right w:val="none" w:sz="0" w:space="0" w:color="auto"/>
                                                      </w:divBdr>
                                                    </w:div>
                                                    <w:div w:id="1485468587">
                                                      <w:marLeft w:val="0"/>
                                                      <w:marRight w:val="0"/>
                                                      <w:marTop w:val="0"/>
                                                      <w:marBottom w:val="0"/>
                                                      <w:divBdr>
                                                        <w:top w:val="none" w:sz="0" w:space="0" w:color="auto"/>
                                                        <w:left w:val="none" w:sz="0" w:space="0" w:color="auto"/>
                                                        <w:bottom w:val="none" w:sz="0" w:space="0" w:color="auto"/>
                                                        <w:right w:val="none" w:sz="0" w:space="0" w:color="auto"/>
                                                      </w:divBdr>
                                                      <w:divsChild>
                                                        <w:div w:id="644743335">
                                                          <w:marLeft w:val="-900"/>
                                                          <w:marRight w:val="0"/>
                                                          <w:marTop w:val="0"/>
                                                          <w:marBottom w:val="0"/>
                                                          <w:divBdr>
                                                            <w:top w:val="none" w:sz="0" w:space="0" w:color="auto"/>
                                                            <w:left w:val="none" w:sz="0" w:space="0" w:color="auto"/>
                                                            <w:bottom w:val="none" w:sz="0" w:space="0" w:color="auto"/>
                                                            <w:right w:val="none" w:sz="0" w:space="0" w:color="auto"/>
                                                          </w:divBdr>
                                                          <w:divsChild>
                                                            <w:div w:id="364333079">
                                                              <w:marLeft w:val="0"/>
                                                              <w:marRight w:val="0"/>
                                                              <w:marTop w:val="0"/>
                                                              <w:marBottom w:val="0"/>
                                                              <w:divBdr>
                                                                <w:top w:val="none" w:sz="0" w:space="0" w:color="auto"/>
                                                                <w:left w:val="none" w:sz="0" w:space="0" w:color="auto"/>
                                                                <w:bottom w:val="none" w:sz="0" w:space="0" w:color="auto"/>
                                                                <w:right w:val="none" w:sz="0" w:space="0" w:color="auto"/>
                                                              </w:divBdr>
                                                              <w:divsChild>
                                                                <w:div w:id="768042285">
                                                                  <w:marLeft w:val="0"/>
                                                                  <w:marRight w:val="0"/>
                                                                  <w:marTop w:val="0"/>
                                                                  <w:marBottom w:val="0"/>
                                                                  <w:divBdr>
                                                                    <w:top w:val="none" w:sz="0" w:space="0" w:color="auto"/>
                                                                    <w:left w:val="none" w:sz="0" w:space="0" w:color="auto"/>
                                                                    <w:bottom w:val="none" w:sz="0" w:space="0" w:color="auto"/>
                                                                    <w:right w:val="none" w:sz="0" w:space="0" w:color="auto"/>
                                                                  </w:divBdr>
                                                                  <w:divsChild>
                                                                    <w:div w:id="1676764831">
                                                                      <w:marLeft w:val="-375"/>
                                                                      <w:marRight w:val="0"/>
                                                                      <w:marTop w:val="0"/>
                                                                      <w:marBottom w:val="150"/>
                                                                      <w:divBdr>
                                                                        <w:top w:val="none" w:sz="0" w:space="0" w:color="auto"/>
                                                                        <w:left w:val="none" w:sz="0" w:space="0" w:color="auto"/>
                                                                        <w:bottom w:val="none" w:sz="0" w:space="0" w:color="auto"/>
                                                                        <w:right w:val="none" w:sz="0" w:space="0" w:color="auto"/>
                                                                      </w:divBdr>
                                                                    </w:div>
                                                                    <w:div w:id="2004969375">
                                                                      <w:marLeft w:val="0"/>
                                                                      <w:marRight w:val="0"/>
                                                                      <w:marTop w:val="75"/>
                                                                      <w:marBottom w:val="225"/>
                                                                      <w:divBdr>
                                                                        <w:top w:val="none" w:sz="0" w:space="0" w:color="auto"/>
                                                                        <w:left w:val="none" w:sz="0" w:space="0" w:color="auto"/>
                                                                        <w:bottom w:val="none" w:sz="0" w:space="0" w:color="auto"/>
                                                                        <w:right w:val="none" w:sz="0" w:space="0" w:color="auto"/>
                                                                      </w:divBdr>
                                                                    </w:div>
                                                                    <w:div w:id="2094692702">
                                                                      <w:marLeft w:val="0"/>
                                                                      <w:marRight w:val="0"/>
                                                                      <w:marTop w:val="0"/>
                                                                      <w:marBottom w:val="225"/>
                                                                      <w:divBdr>
                                                                        <w:top w:val="none" w:sz="0" w:space="0" w:color="auto"/>
                                                                        <w:left w:val="none" w:sz="0" w:space="0" w:color="auto"/>
                                                                        <w:bottom w:val="none" w:sz="0" w:space="0" w:color="auto"/>
                                                                        <w:right w:val="none" w:sz="0" w:space="0" w:color="auto"/>
                                                                      </w:divBdr>
                                                                      <w:divsChild>
                                                                        <w:div w:id="15127182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875809">
                                                          <w:marLeft w:val="-900"/>
                                                          <w:marRight w:val="0"/>
                                                          <w:marTop w:val="0"/>
                                                          <w:marBottom w:val="0"/>
                                                          <w:divBdr>
                                                            <w:top w:val="none" w:sz="0" w:space="0" w:color="auto"/>
                                                            <w:left w:val="none" w:sz="0" w:space="0" w:color="auto"/>
                                                            <w:bottom w:val="none" w:sz="0" w:space="0" w:color="auto"/>
                                                            <w:right w:val="none" w:sz="0" w:space="0" w:color="auto"/>
                                                          </w:divBdr>
                                                          <w:divsChild>
                                                            <w:div w:id="851647493">
                                                              <w:marLeft w:val="0"/>
                                                              <w:marRight w:val="0"/>
                                                              <w:marTop w:val="0"/>
                                                              <w:marBottom w:val="0"/>
                                                              <w:divBdr>
                                                                <w:top w:val="none" w:sz="0" w:space="0" w:color="auto"/>
                                                                <w:left w:val="none" w:sz="0" w:space="0" w:color="auto"/>
                                                                <w:bottom w:val="none" w:sz="0" w:space="0" w:color="auto"/>
                                                                <w:right w:val="none" w:sz="0" w:space="0" w:color="auto"/>
                                                              </w:divBdr>
                                                              <w:divsChild>
                                                                <w:div w:id="339622073">
                                                                  <w:marLeft w:val="0"/>
                                                                  <w:marRight w:val="0"/>
                                                                  <w:marTop w:val="0"/>
                                                                  <w:marBottom w:val="0"/>
                                                                  <w:divBdr>
                                                                    <w:top w:val="none" w:sz="0" w:space="0" w:color="auto"/>
                                                                    <w:left w:val="none" w:sz="0" w:space="0" w:color="auto"/>
                                                                    <w:bottom w:val="none" w:sz="0" w:space="0" w:color="auto"/>
                                                                    <w:right w:val="none" w:sz="0" w:space="0" w:color="auto"/>
                                                                  </w:divBdr>
                                                                  <w:divsChild>
                                                                    <w:div w:id="57555655">
                                                                      <w:marLeft w:val="-375"/>
                                                                      <w:marRight w:val="0"/>
                                                                      <w:marTop w:val="0"/>
                                                                      <w:marBottom w:val="150"/>
                                                                      <w:divBdr>
                                                                        <w:top w:val="none" w:sz="0" w:space="0" w:color="auto"/>
                                                                        <w:left w:val="none" w:sz="0" w:space="0" w:color="auto"/>
                                                                        <w:bottom w:val="none" w:sz="0" w:space="0" w:color="auto"/>
                                                                        <w:right w:val="none" w:sz="0" w:space="0" w:color="auto"/>
                                                                      </w:divBdr>
                                                                    </w:div>
                                                                    <w:div w:id="1834756641">
                                                                      <w:marLeft w:val="0"/>
                                                                      <w:marRight w:val="0"/>
                                                                      <w:marTop w:val="75"/>
                                                                      <w:marBottom w:val="225"/>
                                                                      <w:divBdr>
                                                                        <w:top w:val="none" w:sz="0" w:space="0" w:color="auto"/>
                                                                        <w:left w:val="none" w:sz="0" w:space="0" w:color="auto"/>
                                                                        <w:bottom w:val="none" w:sz="0" w:space="0" w:color="auto"/>
                                                                        <w:right w:val="none" w:sz="0" w:space="0" w:color="auto"/>
                                                                      </w:divBdr>
                                                                    </w:div>
                                                                    <w:div w:id="1445273042">
                                                                      <w:marLeft w:val="0"/>
                                                                      <w:marRight w:val="0"/>
                                                                      <w:marTop w:val="0"/>
                                                                      <w:marBottom w:val="225"/>
                                                                      <w:divBdr>
                                                                        <w:top w:val="none" w:sz="0" w:space="0" w:color="auto"/>
                                                                        <w:left w:val="none" w:sz="0" w:space="0" w:color="auto"/>
                                                                        <w:bottom w:val="none" w:sz="0" w:space="0" w:color="auto"/>
                                                                        <w:right w:val="none" w:sz="0" w:space="0" w:color="auto"/>
                                                                      </w:divBdr>
                                                                      <w:divsChild>
                                                                        <w:div w:id="13865641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86949">
                                                          <w:marLeft w:val="-900"/>
                                                          <w:marRight w:val="0"/>
                                                          <w:marTop w:val="0"/>
                                                          <w:marBottom w:val="0"/>
                                                          <w:divBdr>
                                                            <w:top w:val="none" w:sz="0" w:space="0" w:color="auto"/>
                                                            <w:left w:val="none" w:sz="0" w:space="0" w:color="auto"/>
                                                            <w:bottom w:val="none" w:sz="0" w:space="0" w:color="auto"/>
                                                            <w:right w:val="none" w:sz="0" w:space="0" w:color="auto"/>
                                                          </w:divBdr>
                                                          <w:divsChild>
                                                            <w:div w:id="359205573">
                                                              <w:marLeft w:val="0"/>
                                                              <w:marRight w:val="0"/>
                                                              <w:marTop w:val="0"/>
                                                              <w:marBottom w:val="0"/>
                                                              <w:divBdr>
                                                                <w:top w:val="none" w:sz="0" w:space="0" w:color="auto"/>
                                                                <w:left w:val="none" w:sz="0" w:space="0" w:color="auto"/>
                                                                <w:bottom w:val="none" w:sz="0" w:space="0" w:color="auto"/>
                                                                <w:right w:val="none" w:sz="0" w:space="0" w:color="auto"/>
                                                              </w:divBdr>
                                                              <w:divsChild>
                                                                <w:div w:id="2095196874">
                                                                  <w:marLeft w:val="0"/>
                                                                  <w:marRight w:val="0"/>
                                                                  <w:marTop w:val="0"/>
                                                                  <w:marBottom w:val="0"/>
                                                                  <w:divBdr>
                                                                    <w:top w:val="none" w:sz="0" w:space="0" w:color="auto"/>
                                                                    <w:left w:val="none" w:sz="0" w:space="0" w:color="auto"/>
                                                                    <w:bottom w:val="none" w:sz="0" w:space="0" w:color="auto"/>
                                                                    <w:right w:val="none" w:sz="0" w:space="0" w:color="auto"/>
                                                                  </w:divBdr>
                                                                  <w:divsChild>
                                                                    <w:div w:id="50465690">
                                                                      <w:marLeft w:val="-375"/>
                                                                      <w:marRight w:val="0"/>
                                                                      <w:marTop w:val="0"/>
                                                                      <w:marBottom w:val="150"/>
                                                                      <w:divBdr>
                                                                        <w:top w:val="none" w:sz="0" w:space="0" w:color="auto"/>
                                                                        <w:left w:val="none" w:sz="0" w:space="0" w:color="auto"/>
                                                                        <w:bottom w:val="none" w:sz="0" w:space="0" w:color="auto"/>
                                                                        <w:right w:val="none" w:sz="0" w:space="0" w:color="auto"/>
                                                                      </w:divBdr>
                                                                    </w:div>
                                                                    <w:div w:id="453409868">
                                                                      <w:marLeft w:val="0"/>
                                                                      <w:marRight w:val="0"/>
                                                                      <w:marTop w:val="75"/>
                                                                      <w:marBottom w:val="225"/>
                                                                      <w:divBdr>
                                                                        <w:top w:val="none" w:sz="0" w:space="0" w:color="auto"/>
                                                                        <w:left w:val="none" w:sz="0" w:space="0" w:color="auto"/>
                                                                        <w:bottom w:val="none" w:sz="0" w:space="0" w:color="auto"/>
                                                                        <w:right w:val="none" w:sz="0" w:space="0" w:color="auto"/>
                                                                      </w:divBdr>
                                                                    </w:div>
                                                                    <w:div w:id="1507669156">
                                                                      <w:marLeft w:val="0"/>
                                                                      <w:marRight w:val="0"/>
                                                                      <w:marTop w:val="0"/>
                                                                      <w:marBottom w:val="225"/>
                                                                      <w:divBdr>
                                                                        <w:top w:val="none" w:sz="0" w:space="0" w:color="auto"/>
                                                                        <w:left w:val="none" w:sz="0" w:space="0" w:color="auto"/>
                                                                        <w:bottom w:val="none" w:sz="0" w:space="0" w:color="auto"/>
                                                                        <w:right w:val="none" w:sz="0" w:space="0" w:color="auto"/>
                                                                      </w:divBdr>
                                                                      <w:divsChild>
                                                                        <w:div w:id="2621091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3318">
                                                          <w:marLeft w:val="0"/>
                                                          <w:marRight w:val="0"/>
                                                          <w:marTop w:val="0"/>
                                                          <w:marBottom w:val="225"/>
                                                          <w:divBdr>
                                                            <w:top w:val="none" w:sz="0" w:space="0" w:color="auto"/>
                                                            <w:left w:val="none" w:sz="0" w:space="0" w:color="auto"/>
                                                            <w:bottom w:val="none" w:sz="0" w:space="0" w:color="auto"/>
                                                            <w:right w:val="none" w:sz="0" w:space="0" w:color="auto"/>
                                                          </w:divBdr>
                                                          <w:divsChild>
                                                            <w:div w:id="964459603">
                                                              <w:marLeft w:val="-225"/>
                                                              <w:marRight w:val="0"/>
                                                              <w:marTop w:val="0"/>
                                                              <w:marBottom w:val="240"/>
                                                              <w:divBdr>
                                                                <w:top w:val="none" w:sz="0" w:space="0" w:color="auto"/>
                                                                <w:left w:val="none" w:sz="0" w:space="0" w:color="auto"/>
                                                                <w:bottom w:val="none" w:sz="0" w:space="0" w:color="auto"/>
                                                                <w:right w:val="none" w:sz="0" w:space="0" w:color="auto"/>
                                                              </w:divBdr>
                                                            </w:div>
                                                            <w:div w:id="9954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38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47866475">
                                                      <w:marLeft w:val="-375"/>
                                                      <w:marRight w:val="0"/>
                                                      <w:marTop w:val="0"/>
                                                      <w:marBottom w:val="240"/>
                                                      <w:divBdr>
                                                        <w:top w:val="none" w:sz="0" w:space="0" w:color="auto"/>
                                                        <w:left w:val="none" w:sz="0" w:space="0" w:color="auto"/>
                                                        <w:bottom w:val="none" w:sz="0" w:space="0" w:color="auto"/>
                                                        <w:right w:val="none" w:sz="0" w:space="0" w:color="auto"/>
                                                      </w:divBdr>
                                                    </w:div>
                                                    <w:div w:id="47651679">
                                                      <w:marLeft w:val="0"/>
                                                      <w:marRight w:val="0"/>
                                                      <w:marTop w:val="0"/>
                                                      <w:marBottom w:val="0"/>
                                                      <w:divBdr>
                                                        <w:top w:val="none" w:sz="0" w:space="0" w:color="auto"/>
                                                        <w:left w:val="none" w:sz="0" w:space="0" w:color="auto"/>
                                                        <w:bottom w:val="none" w:sz="0" w:space="0" w:color="auto"/>
                                                        <w:right w:val="none" w:sz="0" w:space="0" w:color="auto"/>
                                                      </w:divBdr>
                                                    </w:div>
                                                  </w:divsChild>
                                                </w:div>
                                                <w:div w:id="2067297200">
                                                  <w:marLeft w:val="375"/>
                                                  <w:marRight w:val="375"/>
                                                  <w:marTop w:val="0"/>
                                                  <w:marBottom w:val="225"/>
                                                  <w:divBdr>
                                                    <w:top w:val="none" w:sz="0" w:space="0" w:color="auto"/>
                                                    <w:left w:val="none" w:sz="0" w:space="0" w:color="auto"/>
                                                    <w:bottom w:val="none" w:sz="0" w:space="0" w:color="auto"/>
                                                    <w:right w:val="none" w:sz="0" w:space="0" w:color="auto"/>
                                                  </w:divBdr>
                                                  <w:divsChild>
                                                    <w:div w:id="1526820294">
                                                      <w:marLeft w:val="0"/>
                                                      <w:marRight w:val="0"/>
                                                      <w:marTop w:val="0"/>
                                                      <w:marBottom w:val="0"/>
                                                      <w:divBdr>
                                                        <w:top w:val="none" w:sz="0" w:space="0" w:color="auto"/>
                                                        <w:left w:val="none" w:sz="0" w:space="0" w:color="auto"/>
                                                        <w:bottom w:val="none" w:sz="0" w:space="0" w:color="auto"/>
                                                        <w:right w:val="none" w:sz="0" w:space="0" w:color="auto"/>
                                                      </w:divBdr>
                                                      <w:divsChild>
                                                        <w:div w:id="113760438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65199305">
                                                              <w:marLeft w:val="-375"/>
                                                              <w:marRight w:val="0"/>
                                                              <w:marTop w:val="0"/>
                                                              <w:marBottom w:val="150"/>
                                                              <w:divBdr>
                                                                <w:top w:val="none" w:sz="0" w:space="0" w:color="auto"/>
                                                                <w:left w:val="none" w:sz="0" w:space="0" w:color="auto"/>
                                                                <w:bottom w:val="none" w:sz="0" w:space="0" w:color="auto"/>
                                                                <w:right w:val="none" w:sz="0" w:space="0" w:color="auto"/>
                                                              </w:divBdr>
                                                            </w:div>
                                                            <w:div w:id="1207446573">
                                                              <w:marLeft w:val="0"/>
                                                              <w:marRight w:val="0"/>
                                                              <w:marTop w:val="75"/>
                                                              <w:marBottom w:val="225"/>
                                                              <w:divBdr>
                                                                <w:top w:val="none" w:sz="0" w:space="0" w:color="auto"/>
                                                                <w:left w:val="none" w:sz="0" w:space="0" w:color="auto"/>
                                                                <w:bottom w:val="none" w:sz="0" w:space="0" w:color="auto"/>
                                                                <w:right w:val="none" w:sz="0" w:space="0" w:color="auto"/>
                                                              </w:divBdr>
                                                            </w:div>
                                                            <w:div w:id="1178345109">
                                                              <w:marLeft w:val="0"/>
                                                              <w:marRight w:val="0"/>
                                                              <w:marTop w:val="0"/>
                                                              <w:marBottom w:val="225"/>
                                                              <w:divBdr>
                                                                <w:top w:val="none" w:sz="0" w:space="0" w:color="auto"/>
                                                                <w:left w:val="none" w:sz="0" w:space="0" w:color="auto"/>
                                                                <w:bottom w:val="none" w:sz="0" w:space="0" w:color="auto"/>
                                                                <w:right w:val="none" w:sz="0" w:space="0" w:color="auto"/>
                                                              </w:divBdr>
                                                              <w:divsChild>
                                                                <w:div w:id="14621875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23140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93276840">
                                                      <w:marLeft w:val="-375"/>
                                                      <w:marRight w:val="0"/>
                                                      <w:marTop w:val="0"/>
                                                      <w:marBottom w:val="240"/>
                                                      <w:divBdr>
                                                        <w:top w:val="none" w:sz="0" w:space="0" w:color="auto"/>
                                                        <w:left w:val="none" w:sz="0" w:space="0" w:color="auto"/>
                                                        <w:bottom w:val="none" w:sz="0" w:space="0" w:color="auto"/>
                                                        <w:right w:val="none" w:sz="0" w:space="0" w:color="auto"/>
                                                      </w:divBdr>
                                                    </w:div>
                                                    <w:div w:id="15401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54934">
                                              <w:marLeft w:val="975"/>
                                              <w:marRight w:val="975"/>
                                              <w:marTop w:val="0"/>
                                              <w:marBottom w:val="225"/>
                                              <w:divBdr>
                                                <w:top w:val="none" w:sz="0" w:space="0" w:color="auto"/>
                                                <w:left w:val="none" w:sz="0" w:space="0" w:color="auto"/>
                                                <w:bottom w:val="none" w:sz="0" w:space="0" w:color="auto"/>
                                                <w:right w:val="none" w:sz="0" w:space="0" w:color="auto"/>
                                              </w:divBdr>
                                              <w:divsChild>
                                                <w:div w:id="4999249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1914922">
                                                      <w:marLeft w:val="-375"/>
                                                      <w:marRight w:val="0"/>
                                                      <w:marTop w:val="0"/>
                                                      <w:marBottom w:val="240"/>
                                                      <w:divBdr>
                                                        <w:top w:val="none" w:sz="0" w:space="0" w:color="auto"/>
                                                        <w:left w:val="none" w:sz="0" w:space="0" w:color="auto"/>
                                                        <w:bottom w:val="none" w:sz="0" w:space="0" w:color="auto"/>
                                                        <w:right w:val="none" w:sz="0" w:space="0" w:color="auto"/>
                                                      </w:divBdr>
                                                    </w:div>
                                                    <w:div w:id="1682009283">
                                                      <w:marLeft w:val="0"/>
                                                      <w:marRight w:val="0"/>
                                                      <w:marTop w:val="0"/>
                                                      <w:marBottom w:val="0"/>
                                                      <w:divBdr>
                                                        <w:top w:val="none" w:sz="0" w:space="0" w:color="auto"/>
                                                        <w:left w:val="none" w:sz="0" w:space="0" w:color="auto"/>
                                                        <w:bottom w:val="none" w:sz="0" w:space="0" w:color="auto"/>
                                                        <w:right w:val="none" w:sz="0" w:space="0" w:color="auto"/>
                                                      </w:divBdr>
                                                      <w:divsChild>
                                                        <w:div w:id="1639988574">
                                                          <w:marLeft w:val="-900"/>
                                                          <w:marRight w:val="0"/>
                                                          <w:marTop w:val="0"/>
                                                          <w:marBottom w:val="0"/>
                                                          <w:divBdr>
                                                            <w:top w:val="none" w:sz="0" w:space="0" w:color="auto"/>
                                                            <w:left w:val="none" w:sz="0" w:space="0" w:color="auto"/>
                                                            <w:bottom w:val="none" w:sz="0" w:space="0" w:color="auto"/>
                                                            <w:right w:val="none" w:sz="0" w:space="0" w:color="auto"/>
                                                          </w:divBdr>
                                                          <w:divsChild>
                                                            <w:div w:id="1898317296">
                                                              <w:marLeft w:val="0"/>
                                                              <w:marRight w:val="0"/>
                                                              <w:marTop w:val="0"/>
                                                              <w:marBottom w:val="0"/>
                                                              <w:divBdr>
                                                                <w:top w:val="none" w:sz="0" w:space="0" w:color="auto"/>
                                                                <w:left w:val="none" w:sz="0" w:space="0" w:color="auto"/>
                                                                <w:bottom w:val="none" w:sz="0" w:space="0" w:color="auto"/>
                                                                <w:right w:val="none" w:sz="0" w:space="0" w:color="auto"/>
                                                              </w:divBdr>
                                                              <w:divsChild>
                                                                <w:div w:id="984748139">
                                                                  <w:marLeft w:val="0"/>
                                                                  <w:marRight w:val="0"/>
                                                                  <w:marTop w:val="0"/>
                                                                  <w:marBottom w:val="0"/>
                                                                  <w:divBdr>
                                                                    <w:top w:val="none" w:sz="0" w:space="0" w:color="auto"/>
                                                                    <w:left w:val="none" w:sz="0" w:space="0" w:color="auto"/>
                                                                    <w:bottom w:val="none" w:sz="0" w:space="0" w:color="auto"/>
                                                                    <w:right w:val="none" w:sz="0" w:space="0" w:color="auto"/>
                                                                  </w:divBdr>
                                                                  <w:divsChild>
                                                                    <w:div w:id="1209144366">
                                                                      <w:marLeft w:val="-375"/>
                                                                      <w:marRight w:val="0"/>
                                                                      <w:marTop w:val="0"/>
                                                                      <w:marBottom w:val="150"/>
                                                                      <w:divBdr>
                                                                        <w:top w:val="none" w:sz="0" w:space="0" w:color="auto"/>
                                                                        <w:left w:val="none" w:sz="0" w:space="0" w:color="auto"/>
                                                                        <w:bottom w:val="none" w:sz="0" w:space="0" w:color="auto"/>
                                                                        <w:right w:val="none" w:sz="0" w:space="0" w:color="auto"/>
                                                                      </w:divBdr>
                                                                    </w:div>
                                                                    <w:div w:id="982006259">
                                                                      <w:marLeft w:val="0"/>
                                                                      <w:marRight w:val="0"/>
                                                                      <w:marTop w:val="75"/>
                                                                      <w:marBottom w:val="225"/>
                                                                      <w:divBdr>
                                                                        <w:top w:val="none" w:sz="0" w:space="0" w:color="auto"/>
                                                                        <w:left w:val="none" w:sz="0" w:space="0" w:color="auto"/>
                                                                        <w:bottom w:val="none" w:sz="0" w:space="0" w:color="auto"/>
                                                                        <w:right w:val="none" w:sz="0" w:space="0" w:color="auto"/>
                                                                      </w:divBdr>
                                                                    </w:div>
                                                                    <w:div w:id="148793436">
                                                                      <w:marLeft w:val="0"/>
                                                                      <w:marRight w:val="0"/>
                                                                      <w:marTop w:val="0"/>
                                                                      <w:marBottom w:val="225"/>
                                                                      <w:divBdr>
                                                                        <w:top w:val="none" w:sz="0" w:space="0" w:color="auto"/>
                                                                        <w:left w:val="none" w:sz="0" w:space="0" w:color="auto"/>
                                                                        <w:bottom w:val="none" w:sz="0" w:space="0" w:color="auto"/>
                                                                        <w:right w:val="none" w:sz="0" w:space="0" w:color="auto"/>
                                                                      </w:divBdr>
                                                                      <w:divsChild>
                                                                        <w:div w:id="774597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472455">
                                                          <w:marLeft w:val="0"/>
                                                          <w:marRight w:val="0"/>
                                                          <w:marTop w:val="0"/>
                                                          <w:marBottom w:val="0"/>
                                                          <w:divBdr>
                                                            <w:top w:val="none" w:sz="0" w:space="0" w:color="auto"/>
                                                            <w:left w:val="none" w:sz="0" w:space="0" w:color="auto"/>
                                                            <w:bottom w:val="none" w:sz="0" w:space="0" w:color="auto"/>
                                                            <w:right w:val="none" w:sz="0" w:space="0" w:color="auto"/>
                                                          </w:divBdr>
                                                          <w:divsChild>
                                                            <w:div w:id="649293112">
                                                              <w:marLeft w:val="0"/>
                                                              <w:marRight w:val="0"/>
                                                              <w:marTop w:val="0"/>
                                                              <w:marBottom w:val="0"/>
                                                              <w:divBdr>
                                                                <w:top w:val="none" w:sz="0" w:space="0" w:color="auto"/>
                                                                <w:left w:val="none" w:sz="0" w:space="0" w:color="auto"/>
                                                                <w:bottom w:val="none" w:sz="0" w:space="0" w:color="auto"/>
                                                                <w:right w:val="none" w:sz="0" w:space="0" w:color="auto"/>
                                                              </w:divBdr>
                                                              <w:divsChild>
                                                                <w:div w:id="1656954853">
                                                                  <w:marLeft w:val="0"/>
                                                                  <w:marRight w:val="0"/>
                                                                  <w:marTop w:val="0"/>
                                                                  <w:marBottom w:val="0"/>
                                                                  <w:divBdr>
                                                                    <w:top w:val="none" w:sz="0" w:space="0" w:color="auto"/>
                                                                    <w:left w:val="none" w:sz="0" w:space="0" w:color="auto"/>
                                                                    <w:bottom w:val="none" w:sz="0" w:space="0" w:color="auto"/>
                                                                    <w:right w:val="none" w:sz="0" w:space="0" w:color="auto"/>
                                                                  </w:divBdr>
                                                                  <w:divsChild>
                                                                    <w:div w:id="1704286231">
                                                                      <w:marLeft w:val="-375"/>
                                                                      <w:marRight w:val="0"/>
                                                                      <w:marTop w:val="0"/>
                                                                      <w:marBottom w:val="150"/>
                                                                      <w:divBdr>
                                                                        <w:top w:val="none" w:sz="0" w:space="0" w:color="auto"/>
                                                                        <w:left w:val="none" w:sz="0" w:space="0" w:color="auto"/>
                                                                        <w:bottom w:val="none" w:sz="0" w:space="0" w:color="auto"/>
                                                                        <w:right w:val="none" w:sz="0" w:space="0" w:color="auto"/>
                                                                      </w:divBdr>
                                                                    </w:div>
                                                                    <w:div w:id="2107535719">
                                                                      <w:marLeft w:val="0"/>
                                                                      <w:marRight w:val="0"/>
                                                                      <w:marTop w:val="75"/>
                                                                      <w:marBottom w:val="225"/>
                                                                      <w:divBdr>
                                                                        <w:top w:val="none" w:sz="0" w:space="0" w:color="auto"/>
                                                                        <w:left w:val="none" w:sz="0" w:space="0" w:color="auto"/>
                                                                        <w:bottom w:val="none" w:sz="0" w:space="0" w:color="auto"/>
                                                                        <w:right w:val="none" w:sz="0" w:space="0" w:color="auto"/>
                                                                      </w:divBdr>
                                                                    </w:div>
                                                                    <w:div w:id="1907719783">
                                                                      <w:marLeft w:val="0"/>
                                                                      <w:marRight w:val="0"/>
                                                                      <w:marTop w:val="0"/>
                                                                      <w:marBottom w:val="225"/>
                                                                      <w:divBdr>
                                                                        <w:top w:val="none" w:sz="0" w:space="0" w:color="auto"/>
                                                                        <w:left w:val="none" w:sz="0" w:space="0" w:color="auto"/>
                                                                        <w:bottom w:val="none" w:sz="0" w:space="0" w:color="auto"/>
                                                                        <w:right w:val="none" w:sz="0" w:space="0" w:color="auto"/>
                                                                      </w:divBdr>
                                                                      <w:divsChild>
                                                                        <w:div w:id="6319808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6920">
                                                          <w:marLeft w:val="0"/>
                                                          <w:marRight w:val="0"/>
                                                          <w:marTop w:val="0"/>
                                                          <w:marBottom w:val="0"/>
                                                          <w:divBdr>
                                                            <w:top w:val="none" w:sz="0" w:space="0" w:color="auto"/>
                                                            <w:left w:val="none" w:sz="0" w:space="0" w:color="auto"/>
                                                            <w:bottom w:val="none" w:sz="0" w:space="0" w:color="auto"/>
                                                            <w:right w:val="none" w:sz="0" w:space="0" w:color="auto"/>
                                                          </w:divBdr>
                                                          <w:divsChild>
                                                            <w:div w:id="1647395331">
                                                              <w:marLeft w:val="0"/>
                                                              <w:marRight w:val="0"/>
                                                              <w:marTop w:val="0"/>
                                                              <w:marBottom w:val="0"/>
                                                              <w:divBdr>
                                                                <w:top w:val="none" w:sz="0" w:space="0" w:color="auto"/>
                                                                <w:left w:val="none" w:sz="0" w:space="0" w:color="auto"/>
                                                                <w:bottom w:val="none" w:sz="0" w:space="0" w:color="auto"/>
                                                                <w:right w:val="none" w:sz="0" w:space="0" w:color="auto"/>
                                                              </w:divBdr>
                                                              <w:divsChild>
                                                                <w:div w:id="1427732347">
                                                                  <w:marLeft w:val="0"/>
                                                                  <w:marRight w:val="0"/>
                                                                  <w:marTop w:val="0"/>
                                                                  <w:marBottom w:val="0"/>
                                                                  <w:divBdr>
                                                                    <w:top w:val="none" w:sz="0" w:space="0" w:color="auto"/>
                                                                    <w:left w:val="none" w:sz="0" w:space="0" w:color="auto"/>
                                                                    <w:bottom w:val="none" w:sz="0" w:space="0" w:color="auto"/>
                                                                    <w:right w:val="none" w:sz="0" w:space="0" w:color="auto"/>
                                                                  </w:divBdr>
                                                                  <w:divsChild>
                                                                    <w:div w:id="296842711">
                                                                      <w:marLeft w:val="-375"/>
                                                                      <w:marRight w:val="0"/>
                                                                      <w:marTop w:val="0"/>
                                                                      <w:marBottom w:val="150"/>
                                                                      <w:divBdr>
                                                                        <w:top w:val="none" w:sz="0" w:space="0" w:color="auto"/>
                                                                        <w:left w:val="none" w:sz="0" w:space="0" w:color="auto"/>
                                                                        <w:bottom w:val="none" w:sz="0" w:space="0" w:color="auto"/>
                                                                        <w:right w:val="none" w:sz="0" w:space="0" w:color="auto"/>
                                                                      </w:divBdr>
                                                                    </w:div>
                                                                    <w:div w:id="1500730277">
                                                                      <w:marLeft w:val="0"/>
                                                                      <w:marRight w:val="0"/>
                                                                      <w:marTop w:val="75"/>
                                                                      <w:marBottom w:val="225"/>
                                                                      <w:divBdr>
                                                                        <w:top w:val="none" w:sz="0" w:space="0" w:color="auto"/>
                                                                        <w:left w:val="none" w:sz="0" w:space="0" w:color="auto"/>
                                                                        <w:bottom w:val="none" w:sz="0" w:space="0" w:color="auto"/>
                                                                        <w:right w:val="none" w:sz="0" w:space="0" w:color="auto"/>
                                                                      </w:divBdr>
                                                                    </w:div>
                                                                    <w:div w:id="2370549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48104699">
                                                          <w:marLeft w:val="-900"/>
                                                          <w:marRight w:val="0"/>
                                                          <w:marTop w:val="0"/>
                                                          <w:marBottom w:val="0"/>
                                                          <w:divBdr>
                                                            <w:top w:val="none" w:sz="0" w:space="0" w:color="auto"/>
                                                            <w:left w:val="none" w:sz="0" w:space="0" w:color="auto"/>
                                                            <w:bottom w:val="none" w:sz="0" w:space="0" w:color="auto"/>
                                                            <w:right w:val="none" w:sz="0" w:space="0" w:color="auto"/>
                                                          </w:divBdr>
                                                          <w:divsChild>
                                                            <w:div w:id="527720876">
                                                              <w:marLeft w:val="0"/>
                                                              <w:marRight w:val="0"/>
                                                              <w:marTop w:val="0"/>
                                                              <w:marBottom w:val="0"/>
                                                              <w:divBdr>
                                                                <w:top w:val="none" w:sz="0" w:space="0" w:color="auto"/>
                                                                <w:left w:val="none" w:sz="0" w:space="0" w:color="auto"/>
                                                                <w:bottom w:val="none" w:sz="0" w:space="0" w:color="auto"/>
                                                                <w:right w:val="none" w:sz="0" w:space="0" w:color="auto"/>
                                                              </w:divBdr>
                                                              <w:divsChild>
                                                                <w:div w:id="1453666288">
                                                                  <w:marLeft w:val="0"/>
                                                                  <w:marRight w:val="0"/>
                                                                  <w:marTop w:val="0"/>
                                                                  <w:marBottom w:val="0"/>
                                                                  <w:divBdr>
                                                                    <w:top w:val="none" w:sz="0" w:space="0" w:color="auto"/>
                                                                    <w:left w:val="none" w:sz="0" w:space="0" w:color="auto"/>
                                                                    <w:bottom w:val="none" w:sz="0" w:space="0" w:color="auto"/>
                                                                    <w:right w:val="none" w:sz="0" w:space="0" w:color="auto"/>
                                                                  </w:divBdr>
                                                                  <w:divsChild>
                                                                    <w:div w:id="1707759049">
                                                                      <w:marLeft w:val="-375"/>
                                                                      <w:marRight w:val="0"/>
                                                                      <w:marTop w:val="0"/>
                                                                      <w:marBottom w:val="150"/>
                                                                      <w:divBdr>
                                                                        <w:top w:val="none" w:sz="0" w:space="0" w:color="auto"/>
                                                                        <w:left w:val="none" w:sz="0" w:space="0" w:color="auto"/>
                                                                        <w:bottom w:val="none" w:sz="0" w:space="0" w:color="auto"/>
                                                                        <w:right w:val="none" w:sz="0" w:space="0" w:color="auto"/>
                                                                      </w:divBdr>
                                                                    </w:div>
                                                                    <w:div w:id="531309114">
                                                                      <w:marLeft w:val="0"/>
                                                                      <w:marRight w:val="0"/>
                                                                      <w:marTop w:val="75"/>
                                                                      <w:marBottom w:val="225"/>
                                                                      <w:divBdr>
                                                                        <w:top w:val="none" w:sz="0" w:space="0" w:color="auto"/>
                                                                        <w:left w:val="none" w:sz="0" w:space="0" w:color="auto"/>
                                                                        <w:bottom w:val="none" w:sz="0" w:space="0" w:color="auto"/>
                                                                        <w:right w:val="none" w:sz="0" w:space="0" w:color="auto"/>
                                                                      </w:divBdr>
                                                                    </w:div>
                                                                    <w:div w:id="37366699">
                                                                      <w:marLeft w:val="0"/>
                                                                      <w:marRight w:val="0"/>
                                                                      <w:marTop w:val="0"/>
                                                                      <w:marBottom w:val="225"/>
                                                                      <w:divBdr>
                                                                        <w:top w:val="none" w:sz="0" w:space="0" w:color="auto"/>
                                                                        <w:left w:val="none" w:sz="0" w:space="0" w:color="auto"/>
                                                                        <w:bottom w:val="none" w:sz="0" w:space="0" w:color="auto"/>
                                                                        <w:right w:val="none" w:sz="0" w:space="0" w:color="auto"/>
                                                                      </w:divBdr>
                                                                      <w:divsChild>
                                                                        <w:div w:id="7162475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2447">
                                                          <w:marLeft w:val="0"/>
                                                          <w:marRight w:val="0"/>
                                                          <w:marTop w:val="0"/>
                                                          <w:marBottom w:val="225"/>
                                                          <w:divBdr>
                                                            <w:top w:val="none" w:sz="0" w:space="0" w:color="auto"/>
                                                            <w:left w:val="none" w:sz="0" w:space="0" w:color="auto"/>
                                                            <w:bottom w:val="none" w:sz="0" w:space="0" w:color="auto"/>
                                                            <w:right w:val="none" w:sz="0" w:space="0" w:color="auto"/>
                                                          </w:divBdr>
                                                          <w:divsChild>
                                                            <w:div w:id="1598368446">
                                                              <w:marLeft w:val="-225"/>
                                                              <w:marRight w:val="0"/>
                                                              <w:marTop w:val="0"/>
                                                              <w:marBottom w:val="240"/>
                                                              <w:divBdr>
                                                                <w:top w:val="none" w:sz="0" w:space="0" w:color="auto"/>
                                                                <w:left w:val="none" w:sz="0" w:space="0" w:color="auto"/>
                                                                <w:bottom w:val="none" w:sz="0" w:space="0" w:color="auto"/>
                                                                <w:right w:val="none" w:sz="0" w:space="0" w:color="auto"/>
                                                              </w:divBdr>
                                                            </w:div>
                                                            <w:div w:id="15770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179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29183631">
                                                      <w:marLeft w:val="-375"/>
                                                      <w:marRight w:val="0"/>
                                                      <w:marTop w:val="0"/>
                                                      <w:marBottom w:val="240"/>
                                                      <w:divBdr>
                                                        <w:top w:val="none" w:sz="0" w:space="0" w:color="auto"/>
                                                        <w:left w:val="none" w:sz="0" w:space="0" w:color="auto"/>
                                                        <w:bottom w:val="none" w:sz="0" w:space="0" w:color="auto"/>
                                                        <w:right w:val="none" w:sz="0" w:space="0" w:color="auto"/>
                                                      </w:divBdr>
                                                    </w:div>
                                                    <w:div w:id="185966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911253">
                  <w:marLeft w:val="0"/>
                  <w:marRight w:val="0"/>
                  <w:marTop w:val="0"/>
                  <w:marBottom w:val="0"/>
                  <w:divBdr>
                    <w:top w:val="none" w:sz="0" w:space="0" w:color="auto"/>
                    <w:left w:val="none" w:sz="0" w:space="0" w:color="auto"/>
                    <w:bottom w:val="single" w:sz="6" w:space="0" w:color="DFDFDF"/>
                    <w:right w:val="none" w:sz="0" w:space="0" w:color="auto"/>
                  </w:divBdr>
                  <w:divsChild>
                    <w:div w:id="42180436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76102508">
      <w:bodyDiv w:val="1"/>
      <w:marLeft w:val="0"/>
      <w:marRight w:val="0"/>
      <w:marTop w:val="0"/>
      <w:marBottom w:val="0"/>
      <w:divBdr>
        <w:top w:val="none" w:sz="0" w:space="0" w:color="auto"/>
        <w:left w:val="none" w:sz="0" w:space="0" w:color="auto"/>
        <w:bottom w:val="none" w:sz="0" w:space="0" w:color="auto"/>
        <w:right w:val="none" w:sz="0" w:space="0" w:color="auto"/>
      </w:divBdr>
      <w:divsChild>
        <w:div w:id="548148153">
          <w:marLeft w:val="0"/>
          <w:marRight w:val="0"/>
          <w:marTop w:val="0"/>
          <w:marBottom w:val="0"/>
          <w:divBdr>
            <w:top w:val="none" w:sz="0" w:space="0" w:color="auto"/>
            <w:left w:val="none" w:sz="0" w:space="0" w:color="auto"/>
            <w:bottom w:val="none" w:sz="0" w:space="0" w:color="auto"/>
            <w:right w:val="none" w:sz="0" w:space="0" w:color="auto"/>
          </w:divBdr>
        </w:div>
        <w:div w:id="1921981784">
          <w:marLeft w:val="0"/>
          <w:marRight w:val="0"/>
          <w:marTop w:val="0"/>
          <w:marBottom w:val="0"/>
          <w:divBdr>
            <w:top w:val="none" w:sz="0" w:space="0" w:color="auto"/>
            <w:left w:val="none" w:sz="0" w:space="0" w:color="auto"/>
            <w:bottom w:val="none" w:sz="0" w:space="0" w:color="auto"/>
            <w:right w:val="none" w:sz="0" w:space="0" w:color="auto"/>
          </w:divBdr>
          <w:divsChild>
            <w:div w:id="971060888">
              <w:marLeft w:val="0"/>
              <w:marRight w:val="0"/>
              <w:marTop w:val="0"/>
              <w:marBottom w:val="0"/>
              <w:divBdr>
                <w:top w:val="none" w:sz="0" w:space="0" w:color="auto"/>
                <w:left w:val="none" w:sz="0" w:space="0" w:color="auto"/>
                <w:bottom w:val="none" w:sz="0" w:space="0" w:color="auto"/>
                <w:right w:val="none" w:sz="0" w:space="0" w:color="auto"/>
              </w:divBdr>
              <w:divsChild>
                <w:div w:id="1531458329">
                  <w:marLeft w:val="0"/>
                  <w:marRight w:val="0"/>
                  <w:marTop w:val="0"/>
                  <w:marBottom w:val="0"/>
                  <w:divBdr>
                    <w:top w:val="none" w:sz="0" w:space="0" w:color="auto"/>
                    <w:left w:val="none" w:sz="0" w:space="0" w:color="auto"/>
                    <w:bottom w:val="none" w:sz="0" w:space="0" w:color="auto"/>
                    <w:right w:val="none" w:sz="0" w:space="0" w:color="auto"/>
                  </w:divBdr>
                  <w:divsChild>
                    <w:div w:id="1076902109">
                      <w:marLeft w:val="0"/>
                      <w:marRight w:val="0"/>
                      <w:marTop w:val="0"/>
                      <w:marBottom w:val="0"/>
                      <w:divBdr>
                        <w:top w:val="none" w:sz="0" w:space="0" w:color="auto"/>
                        <w:left w:val="none" w:sz="0" w:space="0" w:color="auto"/>
                        <w:bottom w:val="none" w:sz="0" w:space="0" w:color="auto"/>
                        <w:right w:val="none" w:sz="0" w:space="0" w:color="auto"/>
                      </w:divBdr>
                    </w:div>
                    <w:div w:id="1105081714">
                      <w:marLeft w:val="0"/>
                      <w:marRight w:val="0"/>
                      <w:marTop w:val="0"/>
                      <w:marBottom w:val="0"/>
                      <w:divBdr>
                        <w:top w:val="none" w:sz="0" w:space="0" w:color="auto"/>
                        <w:left w:val="none" w:sz="0" w:space="0" w:color="auto"/>
                        <w:bottom w:val="none" w:sz="0" w:space="0" w:color="auto"/>
                        <w:right w:val="none" w:sz="0" w:space="0" w:color="auto"/>
                      </w:divBdr>
                      <w:divsChild>
                        <w:div w:id="508569681">
                          <w:marLeft w:val="0"/>
                          <w:marRight w:val="0"/>
                          <w:marTop w:val="0"/>
                          <w:marBottom w:val="0"/>
                          <w:divBdr>
                            <w:top w:val="none" w:sz="0" w:space="0" w:color="auto"/>
                            <w:left w:val="none" w:sz="0" w:space="0" w:color="auto"/>
                            <w:bottom w:val="none" w:sz="0" w:space="0" w:color="auto"/>
                            <w:right w:val="none" w:sz="0" w:space="0" w:color="auto"/>
                          </w:divBdr>
                          <w:divsChild>
                            <w:div w:id="14161142">
                              <w:marLeft w:val="0"/>
                              <w:marRight w:val="0"/>
                              <w:marTop w:val="0"/>
                              <w:marBottom w:val="0"/>
                              <w:divBdr>
                                <w:top w:val="none" w:sz="0" w:space="0" w:color="auto"/>
                                <w:left w:val="none" w:sz="0" w:space="0" w:color="auto"/>
                                <w:bottom w:val="none" w:sz="0" w:space="0" w:color="auto"/>
                                <w:right w:val="none" w:sz="0" w:space="0" w:color="auto"/>
                              </w:divBdr>
                              <w:divsChild>
                                <w:div w:id="1337609979">
                                  <w:marLeft w:val="0"/>
                                  <w:marRight w:val="0"/>
                                  <w:marTop w:val="0"/>
                                  <w:marBottom w:val="0"/>
                                  <w:divBdr>
                                    <w:top w:val="none" w:sz="0" w:space="0" w:color="auto"/>
                                    <w:left w:val="none" w:sz="0" w:space="0" w:color="auto"/>
                                    <w:bottom w:val="none" w:sz="0" w:space="0" w:color="auto"/>
                                    <w:right w:val="none" w:sz="0" w:space="0" w:color="auto"/>
                                  </w:divBdr>
                                  <w:divsChild>
                                    <w:div w:id="442311471">
                                      <w:marLeft w:val="0"/>
                                      <w:marRight w:val="0"/>
                                      <w:marTop w:val="0"/>
                                      <w:marBottom w:val="0"/>
                                      <w:divBdr>
                                        <w:top w:val="none" w:sz="0" w:space="0" w:color="auto"/>
                                        <w:left w:val="none" w:sz="0" w:space="0" w:color="auto"/>
                                        <w:bottom w:val="none" w:sz="0" w:space="0" w:color="auto"/>
                                        <w:right w:val="none" w:sz="0" w:space="0" w:color="auto"/>
                                      </w:divBdr>
                                      <w:divsChild>
                                        <w:div w:id="313535274">
                                          <w:marLeft w:val="0"/>
                                          <w:marRight w:val="0"/>
                                          <w:marTop w:val="0"/>
                                          <w:marBottom w:val="180"/>
                                          <w:divBdr>
                                            <w:top w:val="none" w:sz="0" w:space="0" w:color="auto"/>
                                            <w:left w:val="none" w:sz="0" w:space="0" w:color="auto"/>
                                            <w:bottom w:val="none" w:sz="0" w:space="0" w:color="auto"/>
                                            <w:right w:val="none" w:sz="0" w:space="0" w:color="auto"/>
                                          </w:divBdr>
                                        </w:div>
                                        <w:div w:id="1413159808">
                                          <w:marLeft w:val="0"/>
                                          <w:marRight w:val="0"/>
                                          <w:marTop w:val="0"/>
                                          <w:marBottom w:val="1800"/>
                                          <w:divBdr>
                                            <w:top w:val="none" w:sz="0" w:space="0" w:color="auto"/>
                                            <w:left w:val="none" w:sz="0" w:space="0" w:color="auto"/>
                                            <w:bottom w:val="none" w:sz="0" w:space="0" w:color="auto"/>
                                            <w:right w:val="none" w:sz="0" w:space="0" w:color="auto"/>
                                          </w:divBdr>
                                          <w:divsChild>
                                            <w:div w:id="149366724">
                                              <w:marLeft w:val="300"/>
                                              <w:marRight w:val="1050"/>
                                              <w:marTop w:val="180"/>
                                              <w:marBottom w:val="180"/>
                                              <w:divBdr>
                                                <w:top w:val="none" w:sz="0" w:space="19" w:color="auto"/>
                                                <w:left w:val="single" w:sz="48" w:space="15" w:color="EDEDED"/>
                                                <w:bottom w:val="none" w:sz="0" w:space="19" w:color="auto"/>
                                                <w:right w:val="none" w:sz="0" w:space="15" w:color="auto"/>
                                              </w:divBdr>
                                              <w:divsChild>
                                                <w:div w:id="137889593">
                                                  <w:marLeft w:val="-450"/>
                                                  <w:marRight w:val="0"/>
                                                  <w:marTop w:val="0"/>
                                                  <w:marBottom w:val="300"/>
                                                  <w:divBdr>
                                                    <w:top w:val="none" w:sz="0" w:space="0" w:color="auto"/>
                                                    <w:left w:val="none" w:sz="0" w:space="0" w:color="auto"/>
                                                    <w:bottom w:val="none" w:sz="0" w:space="0" w:color="auto"/>
                                                    <w:right w:val="none" w:sz="0" w:space="0" w:color="auto"/>
                                                  </w:divBdr>
                                                </w:div>
                                                <w:div w:id="152457001">
                                                  <w:marLeft w:val="0"/>
                                                  <w:marRight w:val="0"/>
                                                  <w:marTop w:val="0"/>
                                                  <w:marBottom w:val="0"/>
                                                  <w:divBdr>
                                                    <w:top w:val="none" w:sz="0" w:space="0" w:color="auto"/>
                                                    <w:left w:val="none" w:sz="0" w:space="0" w:color="auto"/>
                                                    <w:bottom w:val="none" w:sz="0" w:space="0" w:color="auto"/>
                                                    <w:right w:val="none" w:sz="0" w:space="0" w:color="auto"/>
                                                  </w:divBdr>
                                                </w:div>
                                              </w:divsChild>
                                            </w:div>
                                            <w:div w:id="7269560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31897756">
                                                  <w:marLeft w:val="-375"/>
                                                  <w:marRight w:val="0"/>
                                                  <w:marTop w:val="0"/>
                                                  <w:marBottom w:val="240"/>
                                                  <w:divBdr>
                                                    <w:top w:val="none" w:sz="0" w:space="0" w:color="auto"/>
                                                    <w:left w:val="none" w:sz="0" w:space="0" w:color="auto"/>
                                                    <w:bottom w:val="none" w:sz="0" w:space="0" w:color="auto"/>
                                                    <w:right w:val="none" w:sz="0" w:space="0" w:color="auto"/>
                                                  </w:divBdr>
                                                </w:div>
                                                <w:div w:id="2872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021294">
                  <w:marLeft w:val="0"/>
                  <w:marRight w:val="0"/>
                  <w:marTop w:val="0"/>
                  <w:marBottom w:val="0"/>
                  <w:divBdr>
                    <w:top w:val="none" w:sz="0" w:space="0" w:color="auto"/>
                    <w:left w:val="none" w:sz="0" w:space="0" w:color="auto"/>
                    <w:bottom w:val="single" w:sz="6" w:space="0" w:color="DFDFDF"/>
                    <w:right w:val="none" w:sz="0" w:space="0" w:color="auto"/>
                  </w:divBdr>
                  <w:divsChild>
                    <w:div w:id="12266041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10707532">
      <w:bodyDiv w:val="1"/>
      <w:marLeft w:val="0"/>
      <w:marRight w:val="0"/>
      <w:marTop w:val="0"/>
      <w:marBottom w:val="0"/>
      <w:divBdr>
        <w:top w:val="none" w:sz="0" w:space="0" w:color="auto"/>
        <w:left w:val="none" w:sz="0" w:space="0" w:color="auto"/>
        <w:bottom w:val="none" w:sz="0" w:space="0" w:color="auto"/>
        <w:right w:val="none" w:sz="0" w:space="0" w:color="auto"/>
      </w:divBdr>
      <w:divsChild>
        <w:div w:id="355422990">
          <w:marLeft w:val="0"/>
          <w:marRight w:val="0"/>
          <w:marTop w:val="0"/>
          <w:marBottom w:val="0"/>
          <w:divBdr>
            <w:top w:val="none" w:sz="0" w:space="0" w:color="auto"/>
            <w:left w:val="none" w:sz="0" w:space="0" w:color="auto"/>
            <w:bottom w:val="none" w:sz="0" w:space="0" w:color="auto"/>
            <w:right w:val="none" w:sz="0" w:space="0" w:color="auto"/>
          </w:divBdr>
        </w:div>
        <w:div w:id="2140220587">
          <w:marLeft w:val="0"/>
          <w:marRight w:val="0"/>
          <w:marTop w:val="0"/>
          <w:marBottom w:val="0"/>
          <w:divBdr>
            <w:top w:val="none" w:sz="0" w:space="0" w:color="auto"/>
            <w:left w:val="none" w:sz="0" w:space="0" w:color="auto"/>
            <w:bottom w:val="none" w:sz="0" w:space="0" w:color="auto"/>
            <w:right w:val="none" w:sz="0" w:space="0" w:color="auto"/>
          </w:divBdr>
          <w:divsChild>
            <w:div w:id="1830630804">
              <w:marLeft w:val="0"/>
              <w:marRight w:val="0"/>
              <w:marTop w:val="0"/>
              <w:marBottom w:val="0"/>
              <w:divBdr>
                <w:top w:val="none" w:sz="0" w:space="0" w:color="auto"/>
                <w:left w:val="none" w:sz="0" w:space="0" w:color="auto"/>
                <w:bottom w:val="none" w:sz="0" w:space="0" w:color="auto"/>
                <w:right w:val="none" w:sz="0" w:space="0" w:color="auto"/>
              </w:divBdr>
              <w:divsChild>
                <w:div w:id="1237593968">
                  <w:marLeft w:val="0"/>
                  <w:marRight w:val="0"/>
                  <w:marTop w:val="0"/>
                  <w:marBottom w:val="0"/>
                  <w:divBdr>
                    <w:top w:val="none" w:sz="0" w:space="0" w:color="auto"/>
                    <w:left w:val="none" w:sz="0" w:space="0" w:color="auto"/>
                    <w:bottom w:val="none" w:sz="0" w:space="0" w:color="auto"/>
                    <w:right w:val="none" w:sz="0" w:space="0" w:color="auto"/>
                  </w:divBdr>
                  <w:divsChild>
                    <w:div w:id="1567031643">
                      <w:marLeft w:val="0"/>
                      <w:marRight w:val="0"/>
                      <w:marTop w:val="0"/>
                      <w:marBottom w:val="0"/>
                      <w:divBdr>
                        <w:top w:val="none" w:sz="0" w:space="0" w:color="auto"/>
                        <w:left w:val="none" w:sz="0" w:space="0" w:color="auto"/>
                        <w:bottom w:val="none" w:sz="0" w:space="0" w:color="auto"/>
                        <w:right w:val="none" w:sz="0" w:space="0" w:color="auto"/>
                      </w:divBdr>
                    </w:div>
                    <w:div w:id="1960648935">
                      <w:marLeft w:val="0"/>
                      <w:marRight w:val="0"/>
                      <w:marTop w:val="0"/>
                      <w:marBottom w:val="0"/>
                      <w:divBdr>
                        <w:top w:val="none" w:sz="0" w:space="0" w:color="auto"/>
                        <w:left w:val="none" w:sz="0" w:space="0" w:color="auto"/>
                        <w:bottom w:val="none" w:sz="0" w:space="0" w:color="auto"/>
                        <w:right w:val="none" w:sz="0" w:space="0" w:color="auto"/>
                      </w:divBdr>
                      <w:divsChild>
                        <w:div w:id="1512795774">
                          <w:marLeft w:val="0"/>
                          <w:marRight w:val="0"/>
                          <w:marTop w:val="0"/>
                          <w:marBottom w:val="0"/>
                          <w:divBdr>
                            <w:top w:val="none" w:sz="0" w:space="0" w:color="auto"/>
                            <w:left w:val="none" w:sz="0" w:space="0" w:color="auto"/>
                            <w:bottom w:val="none" w:sz="0" w:space="0" w:color="auto"/>
                            <w:right w:val="none" w:sz="0" w:space="0" w:color="auto"/>
                          </w:divBdr>
                          <w:divsChild>
                            <w:div w:id="1596787451">
                              <w:marLeft w:val="0"/>
                              <w:marRight w:val="0"/>
                              <w:marTop w:val="0"/>
                              <w:marBottom w:val="0"/>
                              <w:divBdr>
                                <w:top w:val="none" w:sz="0" w:space="0" w:color="auto"/>
                                <w:left w:val="none" w:sz="0" w:space="0" w:color="auto"/>
                                <w:bottom w:val="none" w:sz="0" w:space="0" w:color="auto"/>
                                <w:right w:val="none" w:sz="0" w:space="0" w:color="auto"/>
                              </w:divBdr>
                              <w:divsChild>
                                <w:div w:id="1640839738">
                                  <w:marLeft w:val="0"/>
                                  <w:marRight w:val="0"/>
                                  <w:marTop w:val="0"/>
                                  <w:marBottom w:val="0"/>
                                  <w:divBdr>
                                    <w:top w:val="none" w:sz="0" w:space="0" w:color="auto"/>
                                    <w:left w:val="none" w:sz="0" w:space="0" w:color="auto"/>
                                    <w:bottom w:val="none" w:sz="0" w:space="0" w:color="auto"/>
                                    <w:right w:val="none" w:sz="0" w:space="0" w:color="auto"/>
                                  </w:divBdr>
                                  <w:divsChild>
                                    <w:div w:id="1225527116">
                                      <w:marLeft w:val="0"/>
                                      <w:marRight w:val="0"/>
                                      <w:marTop w:val="0"/>
                                      <w:marBottom w:val="0"/>
                                      <w:divBdr>
                                        <w:top w:val="none" w:sz="0" w:space="0" w:color="auto"/>
                                        <w:left w:val="none" w:sz="0" w:space="0" w:color="auto"/>
                                        <w:bottom w:val="none" w:sz="0" w:space="0" w:color="auto"/>
                                        <w:right w:val="none" w:sz="0" w:space="0" w:color="auto"/>
                                      </w:divBdr>
                                      <w:divsChild>
                                        <w:div w:id="114451260">
                                          <w:marLeft w:val="0"/>
                                          <w:marRight w:val="0"/>
                                          <w:marTop w:val="0"/>
                                          <w:marBottom w:val="180"/>
                                          <w:divBdr>
                                            <w:top w:val="none" w:sz="0" w:space="0" w:color="auto"/>
                                            <w:left w:val="none" w:sz="0" w:space="0" w:color="auto"/>
                                            <w:bottom w:val="none" w:sz="0" w:space="0" w:color="auto"/>
                                            <w:right w:val="none" w:sz="0" w:space="0" w:color="auto"/>
                                          </w:divBdr>
                                        </w:div>
                                        <w:div w:id="641472542">
                                          <w:marLeft w:val="0"/>
                                          <w:marRight w:val="0"/>
                                          <w:marTop w:val="0"/>
                                          <w:marBottom w:val="1800"/>
                                          <w:divBdr>
                                            <w:top w:val="none" w:sz="0" w:space="0" w:color="auto"/>
                                            <w:left w:val="none" w:sz="0" w:space="0" w:color="auto"/>
                                            <w:bottom w:val="none" w:sz="0" w:space="0" w:color="auto"/>
                                            <w:right w:val="none" w:sz="0" w:space="0" w:color="auto"/>
                                          </w:divBdr>
                                          <w:divsChild>
                                            <w:div w:id="222259446">
                                              <w:marLeft w:val="300"/>
                                              <w:marRight w:val="1050"/>
                                              <w:marTop w:val="180"/>
                                              <w:marBottom w:val="180"/>
                                              <w:divBdr>
                                                <w:top w:val="none" w:sz="0" w:space="19" w:color="auto"/>
                                                <w:left w:val="single" w:sz="48" w:space="15" w:color="EDEDED"/>
                                                <w:bottom w:val="none" w:sz="0" w:space="19" w:color="auto"/>
                                                <w:right w:val="none" w:sz="0" w:space="15" w:color="auto"/>
                                              </w:divBdr>
                                              <w:divsChild>
                                                <w:div w:id="689062743">
                                                  <w:marLeft w:val="-450"/>
                                                  <w:marRight w:val="0"/>
                                                  <w:marTop w:val="0"/>
                                                  <w:marBottom w:val="300"/>
                                                  <w:divBdr>
                                                    <w:top w:val="none" w:sz="0" w:space="0" w:color="auto"/>
                                                    <w:left w:val="none" w:sz="0" w:space="0" w:color="auto"/>
                                                    <w:bottom w:val="none" w:sz="0" w:space="0" w:color="auto"/>
                                                    <w:right w:val="none" w:sz="0" w:space="0" w:color="auto"/>
                                                  </w:divBdr>
                                                </w:div>
                                                <w:div w:id="886380392">
                                                  <w:marLeft w:val="0"/>
                                                  <w:marRight w:val="0"/>
                                                  <w:marTop w:val="0"/>
                                                  <w:marBottom w:val="0"/>
                                                  <w:divBdr>
                                                    <w:top w:val="none" w:sz="0" w:space="0" w:color="auto"/>
                                                    <w:left w:val="none" w:sz="0" w:space="0" w:color="auto"/>
                                                    <w:bottom w:val="none" w:sz="0" w:space="0" w:color="auto"/>
                                                    <w:right w:val="none" w:sz="0" w:space="0" w:color="auto"/>
                                                  </w:divBdr>
                                                </w:div>
                                              </w:divsChild>
                                            </w:div>
                                            <w:div w:id="206687891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07796409">
                                                  <w:marLeft w:val="-375"/>
                                                  <w:marRight w:val="0"/>
                                                  <w:marTop w:val="0"/>
                                                  <w:marBottom w:val="240"/>
                                                  <w:divBdr>
                                                    <w:top w:val="none" w:sz="0" w:space="0" w:color="auto"/>
                                                    <w:left w:val="none" w:sz="0" w:space="0" w:color="auto"/>
                                                    <w:bottom w:val="none" w:sz="0" w:space="0" w:color="auto"/>
                                                    <w:right w:val="none" w:sz="0" w:space="0" w:color="auto"/>
                                                  </w:divBdr>
                                                </w:div>
                                                <w:div w:id="1496529370">
                                                  <w:marLeft w:val="0"/>
                                                  <w:marRight w:val="0"/>
                                                  <w:marTop w:val="0"/>
                                                  <w:marBottom w:val="0"/>
                                                  <w:divBdr>
                                                    <w:top w:val="none" w:sz="0" w:space="0" w:color="auto"/>
                                                    <w:left w:val="none" w:sz="0" w:space="0" w:color="auto"/>
                                                    <w:bottom w:val="none" w:sz="0" w:space="0" w:color="auto"/>
                                                    <w:right w:val="none" w:sz="0" w:space="0" w:color="auto"/>
                                                  </w:divBdr>
                                                </w:div>
                                              </w:divsChild>
                                            </w:div>
                                            <w:div w:id="456796969">
                                              <w:marLeft w:val="375"/>
                                              <w:marRight w:val="375"/>
                                              <w:marTop w:val="0"/>
                                              <w:marBottom w:val="225"/>
                                              <w:divBdr>
                                                <w:top w:val="none" w:sz="0" w:space="0" w:color="auto"/>
                                                <w:left w:val="none" w:sz="0" w:space="0" w:color="auto"/>
                                                <w:bottom w:val="none" w:sz="0" w:space="0" w:color="auto"/>
                                                <w:right w:val="none" w:sz="0" w:space="0" w:color="auto"/>
                                              </w:divBdr>
                                              <w:divsChild>
                                                <w:div w:id="217984194">
                                                  <w:marLeft w:val="0"/>
                                                  <w:marRight w:val="0"/>
                                                  <w:marTop w:val="0"/>
                                                  <w:marBottom w:val="0"/>
                                                  <w:divBdr>
                                                    <w:top w:val="none" w:sz="0" w:space="0" w:color="auto"/>
                                                    <w:left w:val="none" w:sz="0" w:space="0" w:color="auto"/>
                                                    <w:bottom w:val="none" w:sz="0" w:space="0" w:color="auto"/>
                                                    <w:right w:val="none" w:sz="0" w:space="0" w:color="auto"/>
                                                  </w:divBdr>
                                                  <w:divsChild>
                                                    <w:div w:id="5647285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16700244">
                                                          <w:marLeft w:val="-375"/>
                                                          <w:marRight w:val="0"/>
                                                          <w:marTop w:val="0"/>
                                                          <w:marBottom w:val="150"/>
                                                          <w:divBdr>
                                                            <w:top w:val="none" w:sz="0" w:space="0" w:color="auto"/>
                                                            <w:left w:val="none" w:sz="0" w:space="0" w:color="auto"/>
                                                            <w:bottom w:val="none" w:sz="0" w:space="0" w:color="auto"/>
                                                            <w:right w:val="none" w:sz="0" w:space="0" w:color="auto"/>
                                                          </w:divBdr>
                                                        </w:div>
                                                        <w:div w:id="357394223">
                                                          <w:marLeft w:val="0"/>
                                                          <w:marRight w:val="0"/>
                                                          <w:marTop w:val="75"/>
                                                          <w:marBottom w:val="225"/>
                                                          <w:divBdr>
                                                            <w:top w:val="none" w:sz="0" w:space="0" w:color="auto"/>
                                                            <w:left w:val="none" w:sz="0" w:space="0" w:color="auto"/>
                                                            <w:bottom w:val="none" w:sz="0" w:space="0" w:color="auto"/>
                                                            <w:right w:val="none" w:sz="0" w:space="0" w:color="auto"/>
                                                          </w:divBdr>
                                                        </w:div>
                                                        <w:div w:id="1019357982">
                                                          <w:marLeft w:val="0"/>
                                                          <w:marRight w:val="0"/>
                                                          <w:marTop w:val="0"/>
                                                          <w:marBottom w:val="225"/>
                                                          <w:divBdr>
                                                            <w:top w:val="none" w:sz="0" w:space="0" w:color="auto"/>
                                                            <w:left w:val="none" w:sz="0" w:space="0" w:color="auto"/>
                                                            <w:bottom w:val="none" w:sz="0" w:space="0" w:color="auto"/>
                                                            <w:right w:val="none" w:sz="0" w:space="0" w:color="auto"/>
                                                          </w:divBdr>
                                                          <w:divsChild>
                                                            <w:div w:id="2750683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938710">
                                              <w:marLeft w:val="0"/>
                                              <w:marRight w:val="0"/>
                                              <w:marTop w:val="0"/>
                                              <w:marBottom w:val="0"/>
                                              <w:divBdr>
                                                <w:top w:val="none" w:sz="0" w:space="0" w:color="auto"/>
                                                <w:left w:val="none" w:sz="0" w:space="0" w:color="auto"/>
                                                <w:bottom w:val="none" w:sz="0" w:space="0" w:color="auto"/>
                                                <w:right w:val="none" w:sz="0" w:space="0" w:color="auto"/>
                                              </w:divBdr>
                                              <w:divsChild>
                                                <w:div w:id="1269389391">
                                                  <w:marLeft w:val="0"/>
                                                  <w:marRight w:val="0"/>
                                                  <w:marTop w:val="0"/>
                                                  <w:marBottom w:val="0"/>
                                                  <w:divBdr>
                                                    <w:top w:val="none" w:sz="0" w:space="0" w:color="auto"/>
                                                    <w:left w:val="none" w:sz="0" w:space="0" w:color="auto"/>
                                                    <w:bottom w:val="none" w:sz="0" w:space="0" w:color="auto"/>
                                                    <w:right w:val="none" w:sz="0" w:space="0" w:color="auto"/>
                                                  </w:divBdr>
                                                  <w:divsChild>
                                                    <w:div w:id="19842376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33951659">
                                                          <w:marLeft w:val="-375"/>
                                                          <w:marRight w:val="0"/>
                                                          <w:marTop w:val="0"/>
                                                          <w:marBottom w:val="150"/>
                                                          <w:divBdr>
                                                            <w:top w:val="none" w:sz="0" w:space="0" w:color="auto"/>
                                                            <w:left w:val="none" w:sz="0" w:space="0" w:color="auto"/>
                                                            <w:bottom w:val="none" w:sz="0" w:space="0" w:color="auto"/>
                                                            <w:right w:val="none" w:sz="0" w:space="0" w:color="auto"/>
                                                          </w:divBdr>
                                                        </w:div>
                                                        <w:div w:id="1554080786">
                                                          <w:marLeft w:val="0"/>
                                                          <w:marRight w:val="0"/>
                                                          <w:marTop w:val="75"/>
                                                          <w:marBottom w:val="225"/>
                                                          <w:divBdr>
                                                            <w:top w:val="none" w:sz="0" w:space="0" w:color="auto"/>
                                                            <w:left w:val="none" w:sz="0" w:space="0" w:color="auto"/>
                                                            <w:bottom w:val="none" w:sz="0" w:space="0" w:color="auto"/>
                                                            <w:right w:val="none" w:sz="0" w:space="0" w:color="auto"/>
                                                          </w:divBdr>
                                                        </w:div>
                                                        <w:div w:id="1263033777">
                                                          <w:marLeft w:val="0"/>
                                                          <w:marRight w:val="0"/>
                                                          <w:marTop w:val="0"/>
                                                          <w:marBottom w:val="225"/>
                                                          <w:divBdr>
                                                            <w:top w:val="none" w:sz="0" w:space="0" w:color="auto"/>
                                                            <w:left w:val="none" w:sz="0" w:space="0" w:color="auto"/>
                                                            <w:bottom w:val="none" w:sz="0" w:space="0" w:color="auto"/>
                                                            <w:right w:val="none" w:sz="0" w:space="0" w:color="auto"/>
                                                          </w:divBdr>
                                                          <w:divsChild>
                                                            <w:div w:id="7227972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60913">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530072098">
                                                  <w:marLeft w:val="-375"/>
                                                  <w:marRight w:val="0"/>
                                                  <w:marTop w:val="0"/>
                                                  <w:marBottom w:val="240"/>
                                                  <w:divBdr>
                                                    <w:top w:val="none" w:sz="0" w:space="0" w:color="auto"/>
                                                    <w:left w:val="none" w:sz="0" w:space="0" w:color="auto"/>
                                                    <w:bottom w:val="none" w:sz="0" w:space="0" w:color="auto"/>
                                                    <w:right w:val="none" w:sz="0" w:space="0" w:color="auto"/>
                                                  </w:divBdr>
                                                </w:div>
                                                <w:div w:id="788360277">
                                                  <w:marLeft w:val="0"/>
                                                  <w:marRight w:val="0"/>
                                                  <w:marTop w:val="0"/>
                                                  <w:marBottom w:val="0"/>
                                                  <w:divBdr>
                                                    <w:top w:val="none" w:sz="0" w:space="0" w:color="auto"/>
                                                    <w:left w:val="none" w:sz="0" w:space="0" w:color="auto"/>
                                                    <w:bottom w:val="none" w:sz="0" w:space="0" w:color="auto"/>
                                                    <w:right w:val="none" w:sz="0" w:space="0" w:color="auto"/>
                                                  </w:divBdr>
                                                </w:div>
                                              </w:divsChild>
                                            </w:div>
                                            <w:div w:id="230700793">
                                              <w:marLeft w:val="375"/>
                                              <w:marRight w:val="375"/>
                                              <w:marTop w:val="0"/>
                                              <w:marBottom w:val="225"/>
                                              <w:divBdr>
                                                <w:top w:val="none" w:sz="0" w:space="0" w:color="auto"/>
                                                <w:left w:val="none" w:sz="0" w:space="0" w:color="auto"/>
                                                <w:bottom w:val="none" w:sz="0" w:space="0" w:color="auto"/>
                                                <w:right w:val="none" w:sz="0" w:space="0" w:color="auto"/>
                                              </w:divBdr>
                                              <w:divsChild>
                                                <w:div w:id="850144927">
                                                  <w:marLeft w:val="0"/>
                                                  <w:marRight w:val="0"/>
                                                  <w:marTop w:val="0"/>
                                                  <w:marBottom w:val="0"/>
                                                  <w:divBdr>
                                                    <w:top w:val="none" w:sz="0" w:space="0" w:color="auto"/>
                                                    <w:left w:val="none" w:sz="0" w:space="0" w:color="auto"/>
                                                    <w:bottom w:val="none" w:sz="0" w:space="0" w:color="auto"/>
                                                    <w:right w:val="none" w:sz="0" w:space="0" w:color="auto"/>
                                                  </w:divBdr>
                                                  <w:divsChild>
                                                    <w:div w:id="11056884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22610802">
                                                          <w:marLeft w:val="-375"/>
                                                          <w:marRight w:val="0"/>
                                                          <w:marTop w:val="0"/>
                                                          <w:marBottom w:val="150"/>
                                                          <w:divBdr>
                                                            <w:top w:val="none" w:sz="0" w:space="0" w:color="auto"/>
                                                            <w:left w:val="none" w:sz="0" w:space="0" w:color="auto"/>
                                                            <w:bottom w:val="none" w:sz="0" w:space="0" w:color="auto"/>
                                                            <w:right w:val="none" w:sz="0" w:space="0" w:color="auto"/>
                                                          </w:divBdr>
                                                        </w:div>
                                                        <w:div w:id="217981433">
                                                          <w:marLeft w:val="0"/>
                                                          <w:marRight w:val="0"/>
                                                          <w:marTop w:val="75"/>
                                                          <w:marBottom w:val="225"/>
                                                          <w:divBdr>
                                                            <w:top w:val="none" w:sz="0" w:space="0" w:color="auto"/>
                                                            <w:left w:val="none" w:sz="0" w:space="0" w:color="auto"/>
                                                            <w:bottom w:val="none" w:sz="0" w:space="0" w:color="auto"/>
                                                            <w:right w:val="none" w:sz="0" w:space="0" w:color="auto"/>
                                                          </w:divBdr>
                                                        </w:div>
                                                        <w:div w:id="512644003">
                                                          <w:marLeft w:val="0"/>
                                                          <w:marRight w:val="0"/>
                                                          <w:marTop w:val="0"/>
                                                          <w:marBottom w:val="225"/>
                                                          <w:divBdr>
                                                            <w:top w:val="none" w:sz="0" w:space="0" w:color="auto"/>
                                                            <w:left w:val="none" w:sz="0" w:space="0" w:color="auto"/>
                                                            <w:bottom w:val="none" w:sz="0" w:space="0" w:color="auto"/>
                                                            <w:right w:val="none" w:sz="0" w:space="0" w:color="auto"/>
                                                          </w:divBdr>
                                                          <w:divsChild>
                                                            <w:div w:id="15488797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74083">
                                              <w:marLeft w:val="0"/>
                                              <w:marRight w:val="0"/>
                                              <w:marTop w:val="0"/>
                                              <w:marBottom w:val="0"/>
                                              <w:divBdr>
                                                <w:top w:val="none" w:sz="0" w:space="0" w:color="auto"/>
                                                <w:left w:val="none" w:sz="0" w:space="0" w:color="auto"/>
                                                <w:bottom w:val="none" w:sz="0" w:space="0" w:color="auto"/>
                                                <w:right w:val="none" w:sz="0" w:space="0" w:color="auto"/>
                                              </w:divBdr>
                                              <w:divsChild>
                                                <w:div w:id="1047605981">
                                                  <w:marLeft w:val="0"/>
                                                  <w:marRight w:val="0"/>
                                                  <w:marTop w:val="0"/>
                                                  <w:marBottom w:val="0"/>
                                                  <w:divBdr>
                                                    <w:top w:val="none" w:sz="0" w:space="0" w:color="auto"/>
                                                    <w:left w:val="none" w:sz="0" w:space="0" w:color="auto"/>
                                                    <w:bottom w:val="none" w:sz="0" w:space="0" w:color="auto"/>
                                                    <w:right w:val="none" w:sz="0" w:space="0" w:color="auto"/>
                                                  </w:divBdr>
                                                  <w:divsChild>
                                                    <w:div w:id="9096552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5715769">
                                                          <w:marLeft w:val="-375"/>
                                                          <w:marRight w:val="0"/>
                                                          <w:marTop w:val="0"/>
                                                          <w:marBottom w:val="150"/>
                                                          <w:divBdr>
                                                            <w:top w:val="none" w:sz="0" w:space="0" w:color="auto"/>
                                                            <w:left w:val="none" w:sz="0" w:space="0" w:color="auto"/>
                                                            <w:bottom w:val="none" w:sz="0" w:space="0" w:color="auto"/>
                                                            <w:right w:val="none" w:sz="0" w:space="0" w:color="auto"/>
                                                          </w:divBdr>
                                                        </w:div>
                                                        <w:div w:id="654728517">
                                                          <w:marLeft w:val="0"/>
                                                          <w:marRight w:val="0"/>
                                                          <w:marTop w:val="75"/>
                                                          <w:marBottom w:val="225"/>
                                                          <w:divBdr>
                                                            <w:top w:val="none" w:sz="0" w:space="0" w:color="auto"/>
                                                            <w:left w:val="none" w:sz="0" w:space="0" w:color="auto"/>
                                                            <w:bottom w:val="none" w:sz="0" w:space="0" w:color="auto"/>
                                                            <w:right w:val="none" w:sz="0" w:space="0" w:color="auto"/>
                                                          </w:divBdr>
                                                        </w:div>
                                                        <w:div w:id="14112718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91045508">
                                              <w:marLeft w:val="0"/>
                                              <w:marRight w:val="0"/>
                                              <w:marTop w:val="0"/>
                                              <w:marBottom w:val="0"/>
                                              <w:divBdr>
                                                <w:top w:val="none" w:sz="0" w:space="0" w:color="auto"/>
                                                <w:left w:val="none" w:sz="0" w:space="0" w:color="auto"/>
                                                <w:bottom w:val="none" w:sz="0" w:space="0" w:color="auto"/>
                                                <w:right w:val="none" w:sz="0" w:space="0" w:color="auto"/>
                                              </w:divBdr>
                                              <w:divsChild>
                                                <w:div w:id="320699924">
                                                  <w:marLeft w:val="0"/>
                                                  <w:marRight w:val="0"/>
                                                  <w:marTop w:val="0"/>
                                                  <w:marBottom w:val="0"/>
                                                  <w:divBdr>
                                                    <w:top w:val="none" w:sz="0" w:space="0" w:color="auto"/>
                                                    <w:left w:val="none" w:sz="0" w:space="0" w:color="auto"/>
                                                    <w:bottom w:val="none" w:sz="0" w:space="0" w:color="auto"/>
                                                    <w:right w:val="none" w:sz="0" w:space="0" w:color="auto"/>
                                                  </w:divBdr>
                                                  <w:divsChild>
                                                    <w:div w:id="15759650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7930893">
                                                          <w:marLeft w:val="-375"/>
                                                          <w:marRight w:val="0"/>
                                                          <w:marTop w:val="0"/>
                                                          <w:marBottom w:val="150"/>
                                                          <w:divBdr>
                                                            <w:top w:val="none" w:sz="0" w:space="0" w:color="auto"/>
                                                            <w:left w:val="none" w:sz="0" w:space="0" w:color="auto"/>
                                                            <w:bottom w:val="none" w:sz="0" w:space="0" w:color="auto"/>
                                                            <w:right w:val="none" w:sz="0" w:space="0" w:color="auto"/>
                                                          </w:divBdr>
                                                        </w:div>
                                                        <w:div w:id="696541669">
                                                          <w:marLeft w:val="0"/>
                                                          <w:marRight w:val="0"/>
                                                          <w:marTop w:val="75"/>
                                                          <w:marBottom w:val="225"/>
                                                          <w:divBdr>
                                                            <w:top w:val="none" w:sz="0" w:space="0" w:color="auto"/>
                                                            <w:left w:val="none" w:sz="0" w:space="0" w:color="auto"/>
                                                            <w:bottom w:val="none" w:sz="0" w:space="0" w:color="auto"/>
                                                            <w:right w:val="none" w:sz="0" w:space="0" w:color="auto"/>
                                                          </w:divBdr>
                                                        </w:div>
                                                        <w:div w:id="1555000597">
                                                          <w:marLeft w:val="0"/>
                                                          <w:marRight w:val="0"/>
                                                          <w:marTop w:val="0"/>
                                                          <w:marBottom w:val="225"/>
                                                          <w:divBdr>
                                                            <w:top w:val="none" w:sz="0" w:space="0" w:color="auto"/>
                                                            <w:left w:val="none" w:sz="0" w:space="0" w:color="auto"/>
                                                            <w:bottom w:val="none" w:sz="0" w:space="0" w:color="auto"/>
                                                            <w:right w:val="none" w:sz="0" w:space="0" w:color="auto"/>
                                                          </w:divBdr>
                                                          <w:divsChild>
                                                            <w:div w:id="9158180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8882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45019354">
                                                  <w:marLeft w:val="-375"/>
                                                  <w:marRight w:val="0"/>
                                                  <w:marTop w:val="0"/>
                                                  <w:marBottom w:val="240"/>
                                                  <w:divBdr>
                                                    <w:top w:val="none" w:sz="0" w:space="0" w:color="auto"/>
                                                    <w:left w:val="none" w:sz="0" w:space="0" w:color="auto"/>
                                                    <w:bottom w:val="none" w:sz="0" w:space="0" w:color="auto"/>
                                                    <w:right w:val="none" w:sz="0" w:space="0" w:color="auto"/>
                                                  </w:divBdr>
                                                </w:div>
                                                <w:div w:id="1326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0816979">
                  <w:marLeft w:val="0"/>
                  <w:marRight w:val="0"/>
                  <w:marTop w:val="0"/>
                  <w:marBottom w:val="0"/>
                  <w:divBdr>
                    <w:top w:val="none" w:sz="0" w:space="0" w:color="auto"/>
                    <w:left w:val="none" w:sz="0" w:space="0" w:color="auto"/>
                    <w:bottom w:val="single" w:sz="6" w:space="0" w:color="DFDFDF"/>
                    <w:right w:val="none" w:sz="0" w:space="0" w:color="auto"/>
                  </w:divBdr>
                  <w:divsChild>
                    <w:div w:id="124695942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14524892">
      <w:bodyDiv w:val="1"/>
      <w:marLeft w:val="0"/>
      <w:marRight w:val="0"/>
      <w:marTop w:val="0"/>
      <w:marBottom w:val="0"/>
      <w:divBdr>
        <w:top w:val="none" w:sz="0" w:space="0" w:color="auto"/>
        <w:left w:val="none" w:sz="0" w:space="0" w:color="auto"/>
        <w:bottom w:val="none" w:sz="0" w:space="0" w:color="auto"/>
        <w:right w:val="none" w:sz="0" w:space="0" w:color="auto"/>
      </w:divBdr>
      <w:divsChild>
        <w:div w:id="2050689421">
          <w:marLeft w:val="0"/>
          <w:marRight w:val="0"/>
          <w:marTop w:val="0"/>
          <w:marBottom w:val="0"/>
          <w:divBdr>
            <w:top w:val="none" w:sz="0" w:space="0" w:color="auto"/>
            <w:left w:val="none" w:sz="0" w:space="0" w:color="auto"/>
            <w:bottom w:val="none" w:sz="0" w:space="0" w:color="auto"/>
            <w:right w:val="none" w:sz="0" w:space="0" w:color="auto"/>
          </w:divBdr>
        </w:div>
        <w:div w:id="1407074614">
          <w:marLeft w:val="0"/>
          <w:marRight w:val="0"/>
          <w:marTop w:val="0"/>
          <w:marBottom w:val="0"/>
          <w:divBdr>
            <w:top w:val="none" w:sz="0" w:space="0" w:color="auto"/>
            <w:left w:val="none" w:sz="0" w:space="0" w:color="auto"/>
            <w:bottom w:val="none" w:sz="0" w:space="0" w:color="auto"/>
            <w:right w:val="none" w:sz="0" w:space="0" w:color="auto"/>
          </w:divBdr>
          <w:divsChild>
            <w:div w:id="929506939">
              <w:marLeft w:val="0"/>
              <w:marRight w:val="0"/>
              <w:marTop w:val="0"/>
              <w:marBottom w:val="0"/>
              <w:divBdr>
                <w:top w:val="none" w:sz="0" w:space="0" w:color="auto"/>
                <w:left w:val="none" w:sz="0" w:space="0" w:color="auto"/>
                <w:bottom w:val="none" w:sz="0" w:space="0" w:color="auto"/>
                <w:right w:val="none" w:sz="0" w:space="0" w:color="auto"/>
              </w:divBdr>
              <w:divsChild>
                <w:div w:id="809439219">
                  <w:marLeft w:val="0"/>
                  <w:marRight w:val="0"/>
                  <w:marTop w:val="0"/>
                  <w:marBottom w:val="0"/>
                  <w:divBdr>
                    <w:top w:val="none" w:sz="0" w:space="0" w:color="auto"/>
                    <w:left w:val="none" w:sz="0" w:space="0" w:color="auto"/>
                    <w:bottom w:val="none" w:sz="0" w:space="0" w:color="auto"/>
                    <w:right w:val="none" w:sz="0" w:space="0" w:color="auto"/>
                  </w:divBdr>
                  <w:divsChild>
                    <w:div w:id="2045012666">
                      <w:marLeft w:val="0"/>
                      <w:marRight w:val="0"/>
                      <w:marTop w:val="0"/>
                      <w:marBottom w:val="0"/>
                      <w:divBdr>
                        <w:top w:val="none" w:sz="0" w:space="0" w:color="auto"/>
                        <w:left w:val="none" w:sz="0" w:space="0" w:color="auto"/>
                        <w:bottom w:val="none" w:sz="0" w:space="0" w:color="auto"/>
                        <w:right w:val="none" w:sz="0" w:space="0" w:color="auto"/>
                      </w:divBdr>
                    </w:div>
                    <w:div w:id="1578831617">
                      <w:marLeft w:val="0"/>
                      <w:marRight w:val="0"/>
                      <w:marTop w:val="0"/>
                      <w:marBottom w:val="0"/>
                      <w:divBdr>
                        <w:top w:val="none" w:sz="0" w:space="0" w:color="auto"/>
                        <w:left w:val="none" w:sz="0" w:space="0" w:color="auto"/>
                        <w:bottom w:val="none" w:sz="0" w:space="0" w:color="auto"/>
                        <w:right w:val="none" w:sz="0" w:space="0" w:color="auto"/>
                      </w:divBdr>
                      <w:divsChild>
                        <w:div w:id="1877310618">
                          <w:marLeft w:val="0"/>
                          <w:marRight w:val="0"/>
                          <w:marTop w:val="0"/>
                          <w:marBottom w:val="0"/>
                          <w:divBdr>
                            <w:top w:val="none" w:sz="0" w:space="0" w:color="auto"/>
                            <w:left w:val="none" w:sz="0" w:space="0" w:color="auto"/>
                            <w:bottom w:val="none" w:sz="0" w:space="0" w:color="auto"/>
                            <w:right w:val="none" w:sz="0" w:space="0" w:color="auto"/>
                          </w:divBdr>
                          <w:divsChild>
                            <w:div w:id="1235894233">
                              <w:marLeft w:val="0"/>
                              <w:marRight w:val="0"/>
                              <w:marTop w:val="0"/>
                              <w:marBottom w:val="0"/>
                              <w:divBdr>
                                <w:top w:val="none" w:sz="0" w:space="0" w:color="auto"/>
                                <w:left w:val="none" w:sz="0" w:space="0" w:color="auto"/>
                                <w:bottom w:val="none" w:sz="0" w:space="0" w:color="auto"/>
                                <w:right w:val="none" w:sz="0" w:space="0" w:color="auto"/>
                              </w:divBdr>
                              <w:divsChild>
                                <w:div w:id="1821069409">
                                  <w:marLeft w:val="0"/>
                                  <w:marRight w:val="0"/>
                                  <w:marTop w:val="0"/>
                                  <w:marBottom w:val="0"/>
                                  <w:divBdr>
                                    <w:top w:val="none" w:sz="0" w:space="0" w:color="auto"/>
                                    <w:left w:val="none" w:sz="0" w:space="0" w:color="auto"/>
                                    <w:bottom w:val="none" w:sz="0" w:space="0" w:color="auto"/>
                                    <w:right w:val="none" w:sz="0" w:space="0" w:color="auto"/>
                                  </w:divBdr>
                                  <w:divsChild>
                                    <w:div w:id="279380915">
                                      <w:marLeft w:val="0"/>
                                      <w:marRight w:val="0"/>
                                      <w:marTop w:val="0"/>
                                      <w:marBottom w:val="0"/>
                                      <w:divBdr>
                                        <w:top w:val="none" w:sz="0" w:space="0" w:color="auto"/>
                                        <w:left w:val="none" w:sz="0" w:space="0" w:color="auto"/>
                                        <w:bottom w:val="none" w:sz="0" w:space="0" w:color="auto"/>
                                        <w:right w:val="none" w:sz="0" w:space="0" w:color="auto"/>
                                      </w:divBdr>
                                      <w:divsChild>
                                        <w:div w:id="2056567">
                                          <w:marLeft w:val="0"/>
                                          <w:marRight w:val="0"/>
                                          <w:marTop w:val="0"/>
                                          <w:marBottom w:val="180"/>
                                          <w:divBdr>
                                            <w:top w:val="none" w:sz="0" w:space="0" w:color="auto"/>
                                            <w:left w:val="none" w:sz="0" w:space="0" w:color="auto"/>
                                            <w:bottom w:val="none" w:sz="0" w:space="0" w:color="auto"/>
                                            <w:right w:val="none" w:sz="0" w:space="0" w:color="auto"/>
                                          </w:divBdr>
                                        </w:div>
                                        <w:div w:id="1670448786">
                                          <w:marLeft w:val="0"/>
                                          <w:marRight w:val="0"/>
                                          <w:marTop w:val="0"/>
                                          <w:marBottom w:val="1800"/>
                                          <w:divBdr>
                                            <w:top w:val="none" w:sz="0" w:space="0" w:color="auto"/>
                                            <w:left w:val="none" w:sz="0" w:space="0" w:color="auto"/>
                                            <w:bottom w:val="none" w:sz="0" w:space="0" w:color="auto"/>
                                            <w:right w:val="none" w:sz="0" w:space="0" w:color="auto"/>
                                          </w:divBdr>
                                          <w:divsChild>
                                            <w:div w:id="1646737102">
                                              <w:marLeft w:val="300"/>
                                              <w:marRight w:val="1050"/>
                                              <w:marTop w:val="180"/>
                                              <w:marBottom w:val="180"/>
                                              <w:divBdr>
                                                <w:top w:val="none" w:sz="0" w:space="19" w:color="auto"/>
                                                <w:left w:val="single" w:sz="48" w:space="15" w:color="EDEDED"/>
                                                <w:bottom w:val="none" w:sz="0" w:space="19" w:color="auto"/>
                                                <w:right w:val="none" w:sz="0" w:space="15" w:color="auto"/>
                                              </w:divBdr>
                                              <w:divsChild>
                                                <w:div w:id="1164777930">
                                                  <w:marLeft w:val="-450"/>
                                                  <w:marRight w:val="0"/>
                                                  <w:marTop w:val="0"/>
                                                  <w:marBottom w:val="300"/>
                                                  <w:divBdr>
                                                    <w:top w:val="none" w:sz="0" w:space="0" w:color="auto"/>
                                                    <w:left w:val="none" w:sz="0" w:space="0" w:color="auto"/>
                                                    <w:bottom w:val="none" w:sz="0" w:space="0" w:color="auto"/>
                                                    <w:right w:val="none" w:sz="0" w:space="0" w:color="auto"/>
                                                  </w:divBdr>
                                                </w:div>
                                                <w:div w:id="1119177305">
                                                  <w:marLeft w:val="0"/>
                                                  <w:marRight w:val="0"/>
                                                  <w:marTop w:val="0"/>
                                                  <w:marBottom w:val="0"/>
                                                  <w:divBdr>
                                                    <w:top w:val="none" w:sz="0" w:space="0" w:color="auto"/>
                                                    <w:left w:val="none" w:sz="0" w:space="0" w:color="auto"/>
                                                    <w:bottom w:val="none" w:sz="0" w:space="0" w:color="auto"/>
                                                    <w:right w:val="none" w:sz="0" w:space="0" w:color="auto"/>
                                                  </w:divBdr>
                                                </w:div>
                                              </w:divsChild>
                                            </w:div>
                                            <w:div w:id="8878393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44357150">
                                                  <w:marLeft w:val="-375"/>
                                                  <w:marRight w:val="0"/>
                                                  <w:marTop w:val="0"/>
                                                  <w:marBottom w:val="240"/>
                                                  <w:divBdr>
                                                    <w:top w:val="none" w:sz="0" w:space="0" w:color="auto"/>
                                                    <w:left w:val="none" w:sz="0" w:space="0" w:color="auto"/>
                                                    <w:bottom w:val="none" w:sz="0" w:space="0" w:color="auto"/>
                                                    <w:right w:val="none" w:sz="0" w:space="0" w:color="auto"/>
                                                  </w:divBdr>
                                                </w:div>
                                                <w:div w:id="1267272459">
                                                  <w:marLeft w:val="0"/>
                                                  <w:marRight w:val="0"/>
                                                  <w:marTop w:val="0"/>
                                                  <w:marBottom w:val="0"/>
                                                  <w:divBdr>
                                                    <w:top w:val="none" w:sz="0" w:space="0" w:color="auto"/>
                                                    <w:left w:val="none" w:sz="0" w:space="0" w:color="auto"/>
                                                    <w:bottom w:val="none" w:sz="0" w:space="0" w:color="auto"/>
                                                    <w:right w:val="none" w:sz="0" w:space="0" w:color="auto"/>
                                                  </w:divBdr>
                                                </w:div>
                                              </w:divsChild>
                                            </w:div>
                                            <w:div w:id="209966648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84202129">
                                                  <w:marLeft w:val="-375"/>
                                                  <w:marRight w:val="0"/>
                                                  <w:marTop w:val="0"/>
                                                  <w:marBottom w:val="240"/>
                                                  <w:divBdr>
                                                    <w:top w:val="none" w:sz="0" w:space="0" w:color="auto"/>
                                                    <w:left w:val="none" w:sz="0" w:space="0" w:color="auto"/>
                                                    <w:bottom w:val="none" w:sz="0" w:space="0" w:color="auto"/>
                                                    <w:right w:val="none" w:sz="0" w:space="0" w:color="auto"/>
                                                  </w:divBdr>
                                                </w:div>
                                                <w:div w:id="1637643469">
                                                  <w:marLeft w:val="0"/>
                                                  <w:marRight w:val="0"/>
                                                  <w:marTop w:val="0"/>
                                                  <w:marBottom w:val="0"/>
                                                  <w:divBdr>
                                                    <w:top w:val="none" w:sz="0" w:space="0" w:color="auto"/>
                                                    <w:left w:val="none" w:sz="0" w:space="0" w:color="auto"/>
                                                    <w:bottom w:val="none" w:sz="0" w:space="0" w:color="auto"/>
                                                    <w:right w:val="none" w:sz="0" w:space="0" w:color="auto"/>
                                                  </w:divBdr>
                                                </w:div>
                                              </w:divsChild>
                                            </w:div>
                                            <w:div w:id="5104162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19504208">
                                                  <w:marLeft w:val="-375"/>
                                                  <w:marRight w:val="0"/>
                                                  <w:marTop w:val="0"/>
                                                  <w:marBottom w:val="240"/>
                                                  <w:divBdr>
                                                    <w:top w:val="none" w:sz="0" w:space="0" w:color="auto"/>
                                                    <w:left w:val="none" w:sz="0" w:space="0" w:color="auto"/>
                                                    <w:bottom w:val="none" w:sz="0" w:space="0" w:color="auto"/>
                                                    <w:right w:val="none" w:sz="0" w:space="0" w:color="auto"/>
                                                  </w:divBdr>
                                                </w:div>
                                                <w:div w:id="249969509">
                                                  <w:marLeft w:val="0"/>
                                                  <w:marRight w:val="0"/>
                                                  <w:marTop w:val="0"/>
                                                  <w:marBottom w:val="0"/>
                                                  <w:divBdr>
                                                    <w:top w:val="none" w:sz="0" w:space="0" w:color="auto"/>
                                                    <w:left w:val="none" w:sz="0" w:space="0" w:color="auto"/>
                                                    <w:bottom w:val="none" w:sz="0" w:space="0" w:color="auto"/>
                                                    <w:right w:val="none" w:sz="0" w:space="0" w:color="auto"/>
                                                  </w:divBdr>
                                                  <w:divsChild>
                                                    <w:div w:id="1002203899">
                                                      <w:marLeft w:val="300"/>
                                                      <w:marRight w:val="0"/>
                                                      <w:marTop w:val="180"/>
                                                      <w:marBottom w:val="180"/>
                                                      <w:divBdr>
                                                        <w:top w:val="none" w:sz="0" w:space="19" w:color="auto"/>
                                                        <w:left w:val="single" w:sz="48" w:space="15" w:color="EDEDED"/>
                                                        <w:bottom w:val="none" w:sz="0" w:space="19" w:color="auto"/>
                                                        <w:right w:val="none" w:sz="0" w:space="15" w:color="auto"/>
                                                      </w:divBdr>
                                                      <w:divsChild>
                                                        <w:div w:id="1920751609">
                                                          <w:marLeft w:val="-225"/>
                                                          <w:marRight w:val="0"/>
                                                          <w:marTop w:val="0"/>
                                                          <w:marBottom w:val="300"/>
                                                          <w:divBdr>
                                                            <w:top w:val="none" w:sz="0" w:space="0" w:color="auto"/>
                                                            <w:left w:val="none" w:sz="0" w:space="0" w:color="auto"/>
                                                            <w:bottom w:val="none" w:sz="0" w:space="0" w:color="auto"/>
                                                            <w:right w:val="none" w:sz="0" w:space="0" w:color="auto"/>
                                                          </w:divBdr>
                                                        </w:div>
                                                        <w:div w:id="729501142">
                                                          <w:marLeft w:val="0"/>
                                                          <w:marRight w:val="0"/>
                                                          <w:marTop w:val="0"/>
                                                          <w:marBottom w:val="0"/>
                                                          <w:divBdr>
                                                            <w:top w:val="none" w:sz="0" w:space="0" w:color="auto"/>
                                                            <w:left w:val="none" w:sz="0" w:space="0" w:color="auto"/>
                                                            <w:bottom w:val="none" w:sz="0" w:space="0" w:color="auto"/>
                                                            <w:right w:val="none" w:sz="0" w:space="0" w:color="auto"/>
                                                          </w:divBdr>
                                                        </w:div>
                                                      </w:divsChild>
                                                    </w:div>
                                                    <w:div w:id="929391644">
                                                      <w:marLeft w:val="0"/>
                                                      <w:marRight w:val="0"/>
                                                      <w:marTop w:val="0"/>
                                                      <w:marBottom w:val="0"/>
                                                      <w:divBdr>
                                                        <w:top w:val="none" w:sz="0" w:space="0" w:color="auto"/>
                                                        <w:left w:val="none" w:sz="0" w:space="0" w:color="auto"/>
                                                        <w:bottom w:val="none" w:sz="0" w:space="0" w:color="auto"/>
                                                        <w:right w:val="none" w:sz="0" w:space="0" w:color="auto"/>
                                                      </w:divBdr>
                                                      <w:divsChild>
                                                        <w:div w:id="423844435">
                                                          <w:marLeft w:val="-300"/>
                                                          <w:marRight w:val="0"/>
                                                          <w:marTop w:val="0"/>
                                                          <w:marBottom w:val="225"/>
                                                          <w:divBdr>
                                                            <w:top w:val="none" w:sz="0" w:space="0" w:color="auto"/>
                                                            <w:left w:val="none" w:sz="0" w:space="0" w:color="auto"/>
                                                            <w:bottom w:val="none" w:sz="0" w:space="0" w:color="auto"/>
                                                            <w:right w:val="none" w:sz="0" w:space="0" w:color="auto"/>
                                                          </w:divBdr>
                                                          <w:divsChild>
                                                            <w:div w:id="549070871">
                                                              <w:marLeft w:val="0"/>
                                                              <w:marRight w:val="0"/>
                                                              <w:marTop w:val="0"/>
                                                              <w:marBottom w:val="0"/>
                                                              <w:divBdr>
                                                                <w:top w:val="none" w:sz="0" w:space="0" w:color="auto"/>
                                                                <w:left w:val="none" w:sz="0" w:space="0" w:color="auto"/>
                                                                <w:bottom w:val="none" w:sz="0" w:space="0" w:color="auto"/>
                                                                <w:right w:val="none" w:sz="0" w:space="0" w:color="auto"/>
                                                              </w:divBdr>
                                                              <w:divsChild>
                                                                <w:div w:id="781535008">
                                                                  <w:marLeft w:val="0"/>
                                                                  <w:marRight w:val="0"/>
                                                                  <w:marTop w:val="0"/>
                                                                  <w:marBottom w:val="0"/>
                                                                  <w:divBdr>
                                                                    <w:top w:val="none" w:sz="0" w:space="0" w:color="auto"/>
                                                                    <w:left w:val="none" w:sz="0" w:space="0" w:color="auto"/>
                                                                    <w:bottom w:val="none" w:sz="0" w:space="0" w:color="auto"/>
                                                                    <w:right w:val="none" w:sz="0" w:space="0" w:color="auto"/>
                                                                  </w:divBdr>
                                                                  <w:divsChild>
                                                                    <w:div w:id="259606177">
                                                                      <w:marLeft w:val="-375"/>
                                                                      <w:marRight w:val="0"/>
                                                                      <w:marTop w:val="0"/>
                                                                      <w:marBottom w:val="150"/>
                                                                      <w:divBdr>
                                                                        <w:top w:val="none" w:sz="0" w:space="0" w:color="auto"/>
                                                                        <w:left w:val="none" w:sz="0" w:space="0" w:color="auto"/>
                                                                        <w:bottom w:val="none" w:sz="0" w:space="0" w:color="auto"/>
                                                                        <w:right w:val="none" w:sz="0" w:space="0" w:color="auto"/>
                                                                      </w:divBdr>
                                                                    </w:div>
                                                                    <w:div w:id="829518996">
                                                                      <w:marLeft w:val="0"/>
                                                                      <w:marRight w:val="0"/>
                                                                      <w:marTop w:val="75"/>
                                                                      <w:marBottom w:val="225"/>
                                                                      <w:divBdr>
                                                                        <w:top w:val="none" w:sz="0" w:space="0" w:color="auto"/>
                                                                        <w:left w:val="none" w:sz="0" w:space="0" w:color="auto"/>
                                                                        <w:bottom w:val="none" w:sz="0" w:space="0" w:color="auto"/>
                                                                        <w:right w:val="none" w:sz="0" w:space="0" w:color="auto"/>
                                                                      </w:divBdr>
                                                                    </w:div>
                                                                    <w:div w:id="273901416">
                                                                      <w:marLeft w:val="0"/>
                                                                      <w:marRight w:val="0"/>
                                                                      <w:marTop w:val="0"/>
                                                                      <w:marBottom w:val="225"/>
                                                                      <w:divBdr>
                                                                        <w:top w:val="none" w:sz="0" w:space="0" w:color="auto"/>
                                                                        <w:left w:val="none" w:sz="0" w:space="0" w:color="auto"/>
                                                                        <w:bottom w:val="none" w:sz="0" w:space="0" w:color="auto"/>
                                                                        <w:right w:val="none" w:sz="0" w:space="0" w:color="auto"/>
                                                                      </w:divBdr>
                                                                      <w:divsChild>
                                                                        <w:div w:id="18082835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5692">
                                                          <w:marLeft w:val="0"/>
                                                          <w:marRight w:val="0"/>
                                                          <w:marTop w:val="0"/>
                                                          <w:marBottom w:val="225"/>
                                                          <w:divBdr>
                                                            <w:top w:val="none" w:sz="0" w:space="0" w:color="auto"/>
                                                            <w:left w:val="none" w:sz="0" w:space="0" w:color="auto"/>
                                                            <w:bottom w:val="none" w:sz="0" w:space="0" w:color="auto"/>
                                                            <w:right w:val="none" w:sz="0" w:space="0" w:color="auto"/>
                                                          </w:divBdr>
                                                          <w:divsChild>
                                                            <w:div w:id="1264074091">
                                                              <w:marLeft w:val="-225"/>
                                                              <w:marRight w:val="0"/>
                                                              <w:marTop w:val="0"/>
                                                              <w:marBottom w:val="240"/>
                                                              <w:divBdr>
                                                                <w:top w:val="none" w:sz="0" w:space="0" w:color="auto"/>
                                                                <w:left w:val="none" w:sz="0" w:space="0" w:color="auto"/>
                                                                <w:bottom w:val="none" w:sz="0" w:space="0" w:color="auto"/>
                                                                <w:right w:val="none" w:sz="0" w:space="0" w:color="auto"/>
                                                              </w:divBdr>
                                                            </w:div>
                                                            <w:div w:id="1095781544">
                                                              <w:marLeft w:val="0"/>
                                                              <w:marRight w:val="0"/>
                                                              <w:marTop w:val="0"/>
                                                              <w:marBottom w:val="0"/>
                                                              <w:divBdr>
                                                                <w:top w:val="none" w:sz="0" w:space="0" w:color="auto"/>
                                                                <w:left w:val="none" w:sz="0" w:space="0" w:color="auto"/>
                                                                <w:bottom w:val="none" w:sz="0" w:space="0" w:color="auto"/>
                                                                <w:right w:val="none" w:sz="0" w:space="0" w:color="auto"/>
                                                              </w:divBdr>
                                                            </w:div>
                                                          </w:divsChild>
                                                        </w:div>
                                                        <w:div w:id="1449205755">
                                                          <w:marLeft w:val="0"/>
                                                          <w:marRight w:val="0"/>
                                                          <w:marTop w:val="0"/>
                                                          <w:marBottom w:val="225"/>
                                                          <w:divBdr>
                                                            <w:top w:val="none" w:sz="0" w:space="0" w:color="auto"/>
                                                            <w:left w:val="none" w:sz="0" w:space="0" w:color="auto"/>
                                                            <w:bottom w:val="none" w:sz="0" w:space="0" w:color="auto"/>
                                                            <w:right w:val="none" w:sz="0" w:space="0" w:color="auto"/>
                                                          </w:divBdr>
                                                          <w:divsChild>
                                                            <w:div w:id="1358582986">
                                                              <w:marLeft w:val="-225"/>
                                                              <w:marRight w:val="0"/>
                                                              <w:marTop w:val="0"/>
                                                              <w:marBottom w:val="240"/>
                                                              <w:divBdr>
                                                                <w:top w:val="none" w:sz="0" w:space="0" w:color="auto"/>
                                                                <w:left w:val="none" w:sz="0" w:space="0" w:color="auto"/>
                                                                <w:bottom w:val="none" w:sz="0" w:space="0" w:color="auto"/>
                                                                <w:right w:val="none" w:sz="0" w:space="0" w:color="auto"/>
                                                              </w:divBdr>
                                                            </w:div>
                                                            <w:div w:id="2048139929">
                                                              <w:marLeft w:val="0"/>
                                                              <w:marRight w:val="0"/>
                                                              <w:marTop w:val="0"/>
                                                              <w:marBottom w:val="0"/>
                                                              <w:divBdr>
                                                                <w:top w:val="none" w:sz="0" w:space="0" w:color="auto"/>
                                                                <w:left w:val="none" w:sz="0" w:space="0" w:color="auto"/>
                                                                <w:bottom w:val="none" w:sz="0" w:space="0" w:color="auto"/>
                                                                <w:right w:val="none" w:sz="0" w:space="0" w:color="auto"/>
                                                              </w:divBdr>
                                                            </w:div>
                                                          </w:divsChild>
                                                        </w:div>
                                                        <w:div w:id="294065301">
                                                          <w:marLeft w:val="-300"/>
                                                          <w:marRight w:val="0"/>
                                                          <w:marTop w:val="0"/>
                                                          <w:marBottom w:val="225"/>
                                                          <w:divBdr>
                                                            <w:top w:val="none" w:sz="0" w:space="0" w:color="auto"/>
                                                            <w:left w:val="none" w:sz="0" w:space="0" w:color="auto"/>
                                                            <w:bottom w:val="none" w:sz="0" w:space="0" w:color="auto"/>
                                                            <w:right w:val="none" w:sz="0" w:space="0" w:color="auto"/>
                                                          </w:divBdr>
                                                          <w:divsChild>
                                                            <w:div w:id="1088430820">
                                                              <w:marLeft w:val="0"/>
                                                              <w:marRight w:val="0"/>
                                                              <w:marTop w:val="0"/>
                                                              <w:marBottom w:val="0"/>
                                                              <w:divBdr>
                                                                <w:top w:val="none" w:sz="0" w:space="0" w:color="auto"/>
                                                                <w:left w:val="none" w:sz="0" w:space="0" w:color="auto"/>
                                                                <w:bottom w:val="none" w:sz="0" w:space="0" w:color="auto"/>
                                                                <w:right w:val="none" w:sz="0" w:space="0" w:color="auto"/>
                                                              </w:divBdr>
                                                              <w:divsChild>
                                                                <w:div w:id="1419252385">
                                                                  <w:marLeft w:val="0"/>
                                                                  <w:marRight w:val="0"/>
                                                                  <w:marTop w:val="0"/>
                                                                  <w:marBottom w:val="0"/>
                                                                  <w:divBdr>
                                                                    <w:top w:val="none" w:sz="0" w:space="0" w:color="auto"/>
                                                                    <w:left w:val="none" w:sz="0" w:space="0" w:color="auto"/>
                                                                    <w:bottom w:val="none" w:sz="0" w:space="0" w:color="auto"/>
                                                                    <w:right w:val="none" w:sz="0" w:space="0" w:color="auto"/>
                                                                  </w:divBdr>
                                                                  <w:divsChild>
                                                                    <w:div w:id="652224431">
                                                                      <w:marLeft w:val="-375"/>
                                                                      <w:marRight w:val="0"/>
                                                                      <w:marTop w:val="0"/>
                                                                      <w:marBottom w:val="150"/>
                                                                      <w:divBdr>
                                                                        <w:top w:val="none" w:sz="0" w:space="0" w:color="auto"/>
                                                                        <w:left w:val="none" w:sz="0" w:space="0" w:color="auto"/>
                                                                        <w:bottom w:val="none" w:sz="0" w:space="0" w:color="auto"/>
                                                                        <w:right w:val="none" w:sz="0" w:space="0" w:color="auto"/>
                                                                      </w:divBdr>
                                                                    </w:div>
                                                                    <w:div w:id="1906377097">
                                                                      <w:marLeft w:val="0"/>
                                                                      <w:marRight w:val="0"/>
                                                                      <w:marTop w:val="75"/>
                                                                      <w:marBottom w:val="225"/>
                                                                      <w:divBdr>
                                                                        <w:top w:val="none" w:sz="0" w:space="0" w:color="auto"/>
                                                                        <w:left w:val="none" w:sz="0" w:space="0" w:color="auto"/>
                                                                        <w:bottom w:val="none" w:sz="0" w:space="0" w:color="auto"/>
                                                                        <w:right w:val="none" w:sz="0" w:space="0" w:color="auto"/>
                                                                      </w:divBdr>
                                                                    </w:div>
                                                                    <w:div w:id="587079297">
                                                                      <w:marLeft w:val="0"/>
                                                                      <w:marRight w:val="0"/>
                                                                      <w:marTop w:val="0"/>
                                                                      <w:marBottom w:val="225"/>
                                                                      <w:divBdr>
                                                                        <w:top w:val="none" w:sz="0" w:space="0" w:color="auto"/>
                                                                        <w:left w:val="none" w:sz="0" w:space="0" w:color="auto"/>
                                                                        <w:bottom w:val="none" w:sz="0" w:space="0" w:color="auto"/>
                                                                        <w:right w:val="none" w:sz="0" w:space="0" w:color="auto"/>
                                                                      </w:divBdr>
                                                                      <w:divsChild>
                                                                        <w:div w:id="15264849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50080">
                                                          <w:marLeft w:val="0"/>
                                                          <w:marRight w:val="0"/>
                                                          <w:marTop w:val="0"/>
                                                          <w:marBottom w:val="225"/>
                                                          <w:divBdr>
                                                            <w:top w:val="none" w:sz="0" w:space="0" w:color="auto"/>
                                                            <w:left w:val="none" w:sz="0" w:space="0" w:color="auto"/>
                                                            <w:bottom w:val="none" w:sz="0" w:space="0" w:color="auto"/>
                                                            <w:right w:val="none" w:sz="0" w:space="0" w:color="auto"/>
                                                          </w:divBdr>
                                                          <w:divsChild>
                                                            <w:div w:id="541941543">
                                                              <w:marLeft w:val="-225"/>
                                                              <w:marRight w:val="0"/>
                                                              <w:marTop w:val="0"/>
                                                              <w:marBottom w:val="240"/>
                                                              <w:divBdr>
                                                                <w:top w:val="none" w:sz="0" w:space="0" w:color="auto"/>
                                                                <w:left w:val="none" w:sz="0" w:space="0" w:color="auto"/>
                                                                <w:bottom w:val="none" w:sz="0" w:space="0" w:color="auto"/>
                                                                <w:right w:val="none" w:sz="0" w:space="0" w:color="auto"/>
                                                              </w:divBdr>
                                                            </w:div>
                                                            <w:div w:id="27487143">
                                                              <w:marLeft w:val="0"/>
                                                              <w:marRight w:val="0"/>
                                                              <w:marTop w:val="0"/>
                                                              <w:marBottom w:val="0"/>
                                                              <w:divBdr>
                                                                <w:top w:val="none" w:sz="0" w:space="0" w:color="auto"/>
                                                                <w:left w:val="none" w:sz="0" w:space="0" w:color="auto"/>
                                                                <w:bottom w:val="none" w:sz="0" w:space="0" w:color="auto"/>
                                                                <w:right w:val="none" w:sz="0" w:space="0" w:color="auto"/>
                                                              </w:divBdr>
                                                            </w:div>
                                                          </w:divsChild>
                                                        </w:div>
                                                        <w:div w:id="860900892">
                                                          <w:marLeft w:val="-300"/>
                                                          <w:marRight w:val="0"/>
                                                          <w:marTop w:val="225"/>
                                                          <w:marBottom w:val="0"/>
                                                          <w:divBdr>
                                                            <w:top w:val="none" w:sz="0" w:space="0" w:color="auto"/>
                                                            <w:left w:val="none" w:sz="0" w:space="0" w:color="auto"/>
                                                            <w:bottom w:val="none" w:sz="0" w:space="0" w:color="auto"/>
                                                            <w:right w:val="none" w:sz="0" w:space="0" w:color="auto"/>
                                                          </w:divBdr>
                                                          <w:divsChild>
                                                            <w:div w:id="988172688">
                                                              <w:marLeft w:val="0"/>
                                                              <w:marRight w:val="0"/>
                                                              <w:marTop w:val="0"/>
                                                              <w:marBottom w:val="0"/>
                                                              <w:divBdr>
                                                                <w:top w:val="none" w:sz="0" w:space="0" w:color="auto"/>
                                                                <w:left w:val="none" w:sz="0" w:space="0" w:color="auto"/>
                                                                <w:bottom w:val="none" w:sz="0" w:space="0" w:color="auto"/>
                                                                <w:right w:val="none" w:sz="0" w:space="0" w:color="auto"/>
                                                              </w:divBdr>
                                                              <w:divsChild>
                                                                <w:div w:id="466749152">
                                                                  <w:marLeft w:val="0"/>
                                                                  <w:marRight w:val="0"/>
                                                                  <w:marTop w:val="0"/>
                                                                  <w:marBottom w:val="0"/>
                                                                  <w:divBdr>
                                                                    <w:top w:val="none" w:sz="0" w:space="0" w:color="auto"/>
                                                                    <w:left w:val="none" w:sz="0" w:space="0" w:color="auto"/>
                                                                    <w:bottom w:val="none" w:sz="0" w:space="0" w:color="auto"/>
                                                                    <w:right w:val="none" w:sz="0" w:space="0" w:color="auto"/>
                                                                  </w:divBdr>
                                                                  <w:divsChild>
                                                                    <w:div w:id="129632643">
                                                                      <w:marLeft w:val="-375"/>
                                                                      <w:marRight w:val="0"/>
                                                                      <w:marTop w:val="0"/>
                                                                      <w:marBottom w:val="150"/>
                                                                      <w:divBdr>
                                                                        <w:top w:val="none" w:sz="0" w:space="0" w:color="auto"/>
                                                                        <w:left w:val="none" w:sz="0" w:space="0" w:color="auto"/>
                                                                        <w:bottom w:val="none" w:sz="0" w:space="0" w:color="auto"/>
                                                                        <w:right w:val="none" w:sz="0" w:space="0" w:color="auto"/>
                                                                      </w:divBdr>
                                                                    </w:div>
                                                                    <w:div w:id="1820150520">
                                                                      <w:marLeft w:val="0"/>
                                                                      <w:marRight w:val="0"/>
                                                                      <w:marTop w:val="75"/>
                                                                      <w:marBottom w:val="225"/>
                                                                      <w:divBdr>
                                                                        <w:top w:val="none" w:sz="0" w:space="0" w:color="auto"/>
                                                                        <w:left w:val="none" w:sz="0" w:space="0" w:color="auto"/>
                                                                        <w:bottom w:val="none" w:sz="0" w:space="0" w:color="auto"/>
                                                                        <w:right w:val="none" w:sz="0" w:space="0" w:color="auto"/>
                                                                      </w:divBdr>
                                                                    </w:div>
                                                                    <w:div w:id="1284382139">
                                                                      <w:marLeft w:val="0"/>
                                                                      <w:marRight w:val="0"/>
                                                                      <w:marTop w:val="0"/>
                                                                      <w:marBottom w:val="225"/>
                                                                      <w:divBdr>
                                                                        <w:top w:val="none" w:sz="0" w:space="0" w:color="auto"/>
                                                                        <w:left w:val="none" w:sz="0" w:space="0" w:color="auto"/>
                                                                        <w:bottom w:val="none" w:sz="0" w:space="0" w:color="auto"/>
                                                                        <w:right w:val="none" w:sz="0" w:space="0" w:color="auto"/>
                                                                      </w:divBdr>
                                                                      <w:divsChild>
                                                                        <w:div w:id="6310626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75395">
                                                      <w:marLeft w:val="0"/>
                                                      <w:marRight w:val="0"/>
                                                      <w:marTop w:val="0"/>
                                                      <w:marBottom w:val="0"/>
                                                      <w:divBdr>
                                                        <w:top w:val="none" w:sz="0" w:space="0" w:color="auto"/>
                                                        <w:left w:val="none" w:sz="0" w:space="0" w:color="auto"/>
                                                        <w:bottom w:val="none" w:sz="0" w:space="0" w:color="auto"/>
                                                        <w:right w:val="none" w:sz="0" w:space="0" w:color="auto"/>
                                                      </w:divBdr>
                                                      <w:divsChild>
                                                        <w:div w:id="1318992443">
                                                          <w:marLeft w:val="-300"/>
                                                          <w:marRight w:val="0"/>
                                                          <w:marTop w:val="0"/>
                                                          <w:marBottom w:val="225"/>
                                                          <w:divBdr>
                                                            <w:top w:val="none" w:sz="0" w:space="0" w:color="auto"/>
                                                            <w:left w:val="none" w:sz="0" w:space="0" w:color="auto"/>
                                                            <w:bottom w:val="none" w:sz="0" w:space="0" w:color="auto"/>
                                                            <w:right w:val="none" w:sz="0" w:space="0" w:color="auto"/>
                                                          </w:divBdr>
                                                          <w:divsChild>
                                                            <w:div w:id="1550337725">
                                                              <w:marLeft w:val="0"/>
                                                              <w:marRight w:val="0"/>
                                                              <w:marTop w:val="0"/>
                                                              <w:marBottom w:val="0"/>
                                                              <w:divBdr>
                                                                <w:top w:val="none" w:sz="0" w:space="0" w:color="auto"/>
                                                                <w:left w:val="none" w:sz="0" w:space="0" w:color="auto"/>
                                                                <w:bottom w:val="none" w:sz="0" w:space="0" w:color="auto"/>
                                                                <w:right w:val="none" w:sz="0" w:space="0" w:color="auto"/>
                                                              </w:divBdr>
                                                              <w:divsChild>
                                                                <w:div w:id="782724062">
                                                                  <w:marLeft w:val="0"/>
                                                                  <w:marRight w:val="0"/>
                                                                  <w:marTop w:val="0"/>
                                                                  <w:marBottom w:val="0"/>
                                                                  <w:divBdr>
                                                                    <w:top w:val="none" w:sz="0" w:space="0" w:color="auto"/>
                                                                    <w:left w:val="none" w:sz="0" w:space="0" w:color="auto"/>
                                                                    <w:bottom w:val="none" w:sz="0" w:space="0" w:color="auto"/>
                                                                    <w:right w:val="none" w:sz="0" w:space="0" w:color="auto"/>
                                                                  </w:divBdr>
                                                                  <w:divsChild>
                                                                    <w:div w:id="111091914">
                                                                      <w:marLeft w:val="-375"/>
                                                                      <w:marRight w:val="0"/>
                                                                      <w:marTop w:val="0"/>
                                                                      <w:marBottom w:val="150"/>
                                                                      <w:divBdr>
                                                                        <w:top w:val="none" w:sz="0" w:space="0" w:color="auto"/>
                                                                        <w:left w:val="none" w:sz="0" w:space="0" w:color="auto"/>
                                                                        <w:bottom w:val="none" w:sz="0" w:space="0" w:color="auto"/>
                                                                        <w:right w:val="none" w:sz="0" w:space="0" w:color="auto"/>
                                                                      </w:divBdr>
                                                                    </w:div>
                                                                    <w:div w:id="102656818">
                                                                      <w:marLeft w:val="0"/>
                                                                      <w:marRight w:val="0"/>
                                                                      <w:marTop w:val="75"/>
                                                                      <w:marBottom w:val="225"/>
                                                                      <w:divBdr>
                                                                        <w:top w:val="none" w:sz="0" w:space="0" w:color="auto"/>
                                                                        <w:left w:val="none" w:sz="0" w:space="0" w:color="auto"/>
                                                                        <w:bottom w:val="none" w:sz="0" w:space="0" w:color="auto"/>
                                                                        <w:right w:val="none" w:sz="0" w:space="0" w:color="auto"/>
                                                                      </w:divBdr>
                                                                    </w:div>
                                                                    <w:div w:id="1615091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8401671">
                                                          <w:marLeft w:val="0"/>
                                                          <w:marRight w:val="0"/>
                                                          <w:marTop w:val="0"/>
                                                          <w:marBottom w:val="225"/>
                                                          <w:divBdr>
                                                            <w:top w:val="none" w:sz="0" w:space="0" w:color="auto"/>
                                                            <w:left w:val="none" w:sz="0" w:space="0" w:color="auto"/>
                                                            <w:bottom w:val="none" w:sz="0" w:space="0" w:color="auto"/>
                                                            <w:right w:val="none" w:sz="0" w:space="0" w:color="auto"/>
                                                          </w:divBdr>
                                                          <w:divsChild>
                                                            <w:div w:id="1916544402">
                                                              <w:marLeft w:val="-225"/>
                                                              <w:marRight w:val="0"/>
                                                              <w:marTop w:val="0"/>
                                                              <w:marBottom w:val="240"/>
                                                              <w:divBdr>
                                                                <w:top w:val="none" w:sz="0" w:space="0" w:color="auto"/>
                                                                <w:left w:val="none" w:sz="0" w:space="0" w:color="auto"/>
                                                                <w:bottom w:val="none" w:sz="0" w:space="0" w:color="auto"/>
                                                                <w:right w:val="none" w:sz="0" w:space="0" w:color="auto"/>
                                                              </w:divBdr>
                                                            </w:div>
                                                            <w:div w:id="2007629910">
                                                              <w:marLeft w:val="0"/>
                                                              <w:marRight w:val="0"/>
                                                              <w:marTop w:val="0"/>
                                                              <w:marBottom w:val="0"/>
                                                              <w:divBdr>
                                                                <w:top w:val="none" w:sz="0" w:space="0" w:color="auto"/>
                                                                <w:left w:val="none" w:sz="0" w:space="0" w:color="auto"/>
                                                                <w:bottom w:val="none" w:sz="0" w:space="0" w:color="auto"/>
                                                                <w:right w:val="none" w:sz="0" w:space="0" w:color="auto"/>
                                                              </w:divBdr>
                                                            </w:div>
                                                          </w:divsChild>
                                                        </w:div>
                                                        <w:div w:id="1251936678">
                                                          <w:marLeft w:val="-300"/>
                                                          <w:marRight w:val="0"/>
                                                          <w:marTop w:val="0"/>
                                                          <w:marBottom w:val="225"/>
                                                          <w:divBdr>
                                                            <w:top w:val="none" w:sz="0" w:space="0" w:color="auto"/>
                                                            <w:left w:val="none" w:sz="0" w:space="0" w:color="auto"/>
                                                            <w:bottom w:val="none" w:sz="0" w:space="0" w:color="auto"/>
                                                            <w:right w:val="none" w:sz="0" w:space="0" w:color="auto"/>
                                                          </w:divBdr>
                                                          <w:divsChild>
                                                            <w:div w:id="104662772">
                                                              <w:marLeft w:val="0"/>
                                                              <w:marRight w:val="0"/>
                                                              <w:marTop w:val="0"/>
                                                              <w:marBottom w:val="0"/>
                                                              <w:divBdr>
                                                                <w:top w:val="none" w:sz="0" w:space="0" w:color="auto"/>
                                                                <w:left w:val="none" w:sz="0" w:space="0" w:color="auto"/>
                                                                <w:bottom w:val="none" w:sz="0" w:space="0" w:color="auto"/>
                                                                <w:right w:val="none" w:sz="0" w:space="0" w:color="auto"/>
                                                              </w:divBdr>
                                                              <w:divsChild>
                                                                <w:div w:id="731196302">
                                                                  <w:marLeft w:val="0"/>
                                                                  <w:marRight w:val="0"/>
                                                                  <w:marTop w:val="0"/>
                                                                  <w:marBottom w:val="0"/>
                                                                  <w:divBdr>
                                                                    <w:top w:val="none" w:sz="0" w:space="0" w:color="auto"/>
                                                                    <w:left w:val="none" w:sz="0" w:space="0" w:color="auto"/>
                                                                    <w:bottom w:val="none" w:sz="0" w:space="0" w:color="auto"/>
                                                                    <w:right w:val="none" w:sz="0" w:space="0" w:color="auto"/>
                                                                  </w:divBdr>
                                                                  <w:divsChild>
                                                                    <w:div w:id="283389613">
                                                                      <w:marLeft w:val="-375"/>
                                                                      <w:marRight w:val="0"/>
                                                                      <w:marTop w:val="0"/>
                                                                      <w:marBottom w:val="150"/>
                                                                      <w:divBdr>
                                                                        <w:top w:val="none" w:sz="0" w:space="0" w:color="auto"/>
                                                                        <w:left w:val="none" w:sz="0" w:space="0" w:color="auto"/>
                                                                        <w:bottom w:val="none" w:sz="0" w:space="0" w:color="auto"/>
                                                                        <w:right w:val="none" w:sz="0" w:space="0" w:color="auto"/>
                                                                      </w:divBdr>
                                                                    </w:div>
                                                                    <w:div w:id="935870314">
                                                                      <w:marLeft w:val="0"/>
                                                                      <w:marRight w:val="0"/>
                                                                      <w:marTop w:val="75"/>
                                                                      <w:marBottom w:val="225"/>
                                                                      <w:divBdr>
                                                                        <w:top w:val="none" w:sz="0" w:space="0" w:color="auto"/>
                                                                        <w:left w:val="none" w:sz="0" w:space="0" w:color="auto"/>
                                                                        <w:bottom w:val="none" w:sz="0" w:space="0" w:color="auto"/>
                                                                        <w:right w:val="none" w:sz="0" w:space="0" w:color="auto"/>
                                                                      </w:divBdr>
                                                                    </w:div>
                                                                    <w:div w:id="1559517632">
                                                                      <w:marLeft w:val="0"/>
                                                                      <w:marRight w:val="0"/>
                                                                      <w:marTop w:val="0"/>
                                                                      <w:marBottom w:val="225"/>
                                                                      <w:divBdr>
                                                                        <w:top w:val="none" w:sz="0" w:space="0" w:color="auto"/>
                                                                        <w:left w:val="none" w:sz="0" w:space="0" w:color="auto"/>
                                                                        <w:bottom w:val="none" w:sz="0" w:space="0" w:color="auto"/>
                                                                        <w:right w:val="none" w:sz="0" w:space="0" w:color="auto"/>
                                                                      </w:divBdr>
                                                                      <w:divsChild>
                                                                        <w:div w:id="15911140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056">
                                                          <w:marLeft w:val="-300"/>
                                                          <w:marRight w:val="0"/>
                                                          <w:marTop w:val="0"/>
                                                          <w:marBottom w:val="225"/>
                                                          <w:divBdr>
                                                            <w:top w:val="none" w:sz="0" w:space="0" w:color="auto"/>
                                                            <w:left w:val="none" w:sz="0" w:space="0" w:color="auto"/>
                                                            <w:bottom w:val="none" w:sz="0" w:space="0" w:color="auto"/>
                                                            <w:right w:val="none" w:sz="0" w:space="0" w:color="auto"/>
                                                          </w:divBdr>
                                                          <w:divsChild>
                                                            <w:div w:id="1866868568">
                                                              <w:marLeft w:val="0"/>
                                                              <w:marRight w:val="0"/>
                                                              <w:marTop w:val="0"/>
                                                              <w:marBottom w:val="0"/>
                                                              <w:divBdr>
                                                                <w:top w:val="none" w:sz="0" w:space="0" w:color="auto"/>
                                                                <w:left w:val="none" w:sz="0" w:space="0" w:color="auto"/>
                                                                <w:bottom w:val="none" w:sz="0" w:space="0" w:color="auto"/>
                                                                <w:right w:val="none" w:sz="0" w:space="0" w:color="auto"/>
                                                              </w:divBdr>
                                                              <w:divsChild>
                                                                <w:div w:id="1672029970">
                                                                  <w:marLeft w:val="0"/>
                                                                  <w:marRight w:val="0"/>
                                                                  <w:marTop w:val="0"/>
                                                                  <w:marBottom w:val="0"/>
                                                                  <w:divBdr>
                                                                    <w:top w:val="none" w:sz="0" w:space="0" w:color="auto"/>
                                                                    <w:left w:val="none" w:sz="0" w:space="0" w:color="auto"/>
                                                                    <w:bottom w:val="none" w:sz="0" w:space="0" w:color="auto"/>
                                                                    <w:right w:val="none" w:sz="0" w:space="0" w:color="auto"/>
                                                                  </w:divBdr>
                                                                  <w:divsChild>
                                                                    <w:div w:id="1125126593">
                                                                      <w:marLeft w:val="-375"/>
                                                                      <w:marRight w:val="0"/>
                                                                      <w:marTop w:val="0"/>
                                                                      <w:marBottom w:val="150"/>
                                                                      <w:divBdr>
                                                                        <w:top w:val="none" w:sz="0" w:space="0" w:color="auto"/>
                                                                        <w:left w:val="none" w:sz="0" w:space="0" w:color="auto"/>
                                                                        <w:bottom w:val="none" w:sz="0" w:space="0" w:color="auto"/>
                                                                        <w:right w:val="none" w:sz="0" w:space="0" w:color="auto"/>
                                                                      </w:divBdr>
                                                                    </w:div>
                                                                    <w:div w:id="726222794">
                                                                      <w:marLeft w:val="0"/>
                                                                      <w:marRight w:val="0"/>
                                                                      <w:marTop w:val="75"/>
                                                                      <w:marBottom w:val="225"/>
                                                                      <w:divBdr>
                                                                        <w:top w:val="none" w:sz="0" w:space="0" w:color="auto"/>
                                                                        <w:left w:val="none" w:sz="0" w:space="0" w:color="auto"/>
                                                                        <w:bottom w:val="none" w:sz="0" w:space="0" w:color="auto"/>
                                                                        <w:right w:val="none" w:sz="0" w:space="0" w:color="auto"/>
                                                                      </w:divBdr>
                                                                    </w:div>
                                                                    <w:div w:id="7998809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11036281">
                                                          <w:marLeft w:val="-300"/>
                                                          <w:marRight w:val="0"/>
                                                          <w:marTop w:val="0"/>
                                                          <w:marBottom w:val="225"/>
                                                          <w:divBdr>
                                                            <w:top w:val="none" w:sz="0" w:space="0" w:color="auto"/>
                                                            <w:left w:val="none" w:sz="0" w:space="0" w:color="auto"/>
                                                            <w:bottom w:val="none" w:sz="0" w:space="0" w:color="auto"/>
                                                            <w:right w:val="none" w:sz="0" w:space="0" w:color="auto"/>
                                                          </w:divBdr>
                                                          <w:divsChild>
                                                            <w:div w:id="1593003270">
                                                              <w:marLeft w:val="0"/>
                                                              <w:marRight w:val="0"/>
                                                              <w:marTop w:val="0"/>
                                                              <w:marBottom w:val="0"/>
                                                              <w:divBdr>
                                                                <w:top w:val="none" w:sz="0" w:space="0" w:color="auto"/>
                                                                <w:left w:val="none" w:sz="0" w:space="0" w:color="auto"/>
                                                                <w:bottom w:val="none" w:sz="0" w:space="0" w:color="auto"/>
                                                                <w:right w:val="none" w:sz="0" w:space="0" w:color="auto"/>
                                                              </w:divBdr>
                                                              <w:divsChild>
                                                                <w:div w:id="112866106">
                                                                  <w:marLeft w:val="0"/>
                                                                  <w:marRight w:val="0"/>
                                                                  <w:marTop w:val="0"/>
                                                                  <w:marBottom w:val="0"/>
                                                                  <w:divBdr>
                                                                    <w:top w:val="none" w:sz="0" w:space="0" w:color="auto"/>
                                                                    <w:left w:val="none" w:sz="0" w:space="0" w:color="auto"/>
                                                                    <w:bottom w:val="none" w:sz="0" w:space="0" w:color="auto"/>
                                                                    <w:right w:val="none" w:sz="0" w:space="0" w:color="auto"/>
                                                                  </w:divBdr>
                                                                  <w:divsChild>
                                                                    <w:div w:id="2099210507">
                                                                      <w:marLeft w:val="-375"/>
                                                                      <w:marRight w:val="0"/>
                                                                      <w:marTop w:val="0"/>
                                                                      <w:marBottom w:val="150"/>
                                                                      <w:divBdr>
                                                                        <w:top w:val="none" w:sz="0" w:space="0" w:color="auto"/>
                                                                        <w:left w:val="none" w:sz="0" w:space="0" w:color="auto"/>
                                                                        <w:bottom w:val="none" w:sz="0" w:space="0" w:color="auto"/>
                                                                        <w:right w:val="none" w:sz="0" w:space="0" w:color="auto"/>
                                                                      </w:divBdr>
                                                                    </w:div>
                                                                    <w:div w:id="1816753747">
                                                                      <w:marLeft w:val="0"/>
                                                                      <w:marRight w:val="0"/>
                                                                      <w:marTop w:val="75"/>
                                                                      <w:marBottom w:val="225"/>
                                                                      <w:divBdr>
                                                                        <w:top w:val="none" w:sz="0" w:space="0" w:color="auto"/>
                                                                        <w:left w:val="none" w:sz="0" w:space="0" w:color="auto"/>
                                                                        <w:bottom w:val="none" w:sz="0" w:space="0" w:color="auto"/>
                                                                        <w:right w:val="none" w:sz="0" w:space="0" w:color="auto"/>
                                                                      </w:divBdr>
                                                                    </w:div>
                                                                    <w:div w:id="1155146321">
                                                                      <w:marLeft w:val="0"/>
                                                                      <w:marRight w:val="0"/>
                                                                      <w:marTop w:val="0"/>
                                                                      <w:marBottom w:val="225"/>
                                                                      <w:divBdr>
                                                                        <w:top w:val="none" w:sz="0" w:space="0" w:color="auto"/>
                                                                        <w:left w:val="none" w:sz="0" w:space="0" w:color="auto"/>
                                                                        <w:bottom w:val="none" w:sz="0" w:space="0" w:color="auto"/>
                                                                        <w:right w:val="none" w:sz="0" w:space="0" w:color="auto"/>
                                                                      </w:divBdr>
                                                                      <w:divsChild>
                                                                        <w:div w:id="18259741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725648">
                                                          <w:marLeft w:val="-300"/>
                                                          <w:marRight w:val="0"/>
                                                          <w:marTop w:val="0"/>
                                                          <w:marBottom w:val="225"/>
                                                          <w:divBdr>
                                                            <w:top w:val="none" w:sz="0" w:space="0" w:color="auto"/>
                                                            <w:left w:val="none" w:sz="0" w:space="0" w:color="auto"/>
                                                            <w:bottom w:val="none" w:sz="0" w:space="0" w:color="auto"/>
                                                            <w:right w:val="none" w:sz="0" w:space="0" w:color="auto"/>
                                                          </w:divBdr>
                                                          <w:divsChild>
                                                            <w:div w:id="1435244307">
                                                              <w:marLeft w:val="0"/>
                                                              <w:marRight w:val="0"/>
                                                              <w:marTop w:val="0"/>
                                                              <w:marBottom w:val="0"/>
                                                              <w:divBdr>
                                                                <w:top w:val="none" w:sz="0" w:space="0" w:color="auto"/>
                                                                <w:left w:val="none" w:sz="0" w:space="0" w:color="auto"/>
                                                                <w:bottom w:val="none" w:sz="0" w:space="0" w:color="auto"/>
                                                                <w:right w:val="none" w:sz="0" w:space="0" w:color="auto"/>
                                                              </w:divBdr>
                                                              <w:divsChild>
                                                                <w:div w:id="300423796">
                                                                  <w:marLeft w:val="0"/>
                                                                  <w:marRight w:val="0"/>
                                                                  <w:marTop w:val="0"/>
                                                                  <w:marBottom w:val="0"/>
                                                                  <w:divBdr>
                                                                    <w:top w:val="none" w:sz="0" w:space="0" w:color="auto"/>
                                                                    <w:left w:val="none" w:sz="0" w:space="0" w:color="auto"/>
                                                                    <w:bottom w:val="none" w:sz="0" w:space="0" w:color="auto"/>
                                                                    <w:right w:val="none" w:sz="0" w:space="0" w:color="auto"/>
                                                                  </w:divBdr>
                                                                  <w:divsChild>
                                                                    <w:div w:id="1007681931">
                                                                      <w:marLeft w:val="-375"/>
                                                                      <w:marRight w:val="0"/>
                                                                      <w:marTop w:val="0"/>
                                                                      <w:marBottom w:val="150"/>
                                                                      <w:divBdr>
                                                                        <w:top w:val="none" w:sz="0" w:space="0" w:color="auto"/>
                                                                        <w:left w:val="none" w:sz="0" w:space="0" w:color="auto"/>
                                                                        <w:bottom w:val="none" w:sz="0" w:space="0" w:color="auto"/>
                                                                        <w:right w:val="none" w:sz="0" w:space="0" w:color="auto"/>
                                                                      </w:divBdr>
                                                                    </w:div>
                                                                    <w:div w:id="888108872">
                                                                      <w:marLeft w:val="0"/>
                                                                      <w:marRight w:val="0"/>
                                                                      <w:marTop w:val="75"/>
                                                                      <w:marBottom w:val="225"/>
                                                                      <w:divBdr>
                                                                        <w:top w:val="none" w:sz="0" w:space="0" w:color="auto"/>
                                                                        <w:left w:val="none" w:sz="0" w:space="0" w:color="auto"/>
                                                                        <w:bottom w:val="none" w:sz="0" w:space="0" w:color="auto"/>
                                                                        <w:right w:val="none" w:sz="0" w:space="0" w:color="auto"/>
                                                                      </w:divBdr>
                                                                    </w:div>
                                                                    <w:div w:id="708575503">
                                                                      <w:marLeft w:val="0"/>
                                                                      <w:marRight w:val="0"/>
                                                                      <w:marTop w:val="0"/>
                                                                      <w:marBottom w:val="225"/>
                                                                      <w:divBdr>
                                                                        <w:top w:val="none" w:sz="0" w:space="0" w:color="auto"/>
                                                                        <w:left w:val="none" w:sz="0" w:space="0" w:color="auto"/>
                                                                        <w:bottom w:val="none" w:sz="0" w:space="0" w:color="auto"/>
                                                                        <w:right w:val="none" w:sz="0" w:space="0" w:color="auto"/>
                                                                      </w:divBdr>
                                                                      <w:divsChild>
                                                                        <w:div w:id="10111095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75584">
                                                          <w:marLeft w:val="0"/>
                                                          <w:marRight w:val="0"/>
                                                          <w:marTop w:val="0"/>
                                                          <w:marBottom w:val="225"/>
                                                          <w:divBdr>
                                                            <w:top w:val="none" w:sz="0" w:space="0" w:color="auto"/>
                                                            <w:left w:val="none" w:sz="0" w:space="0" w:color="auto"/>
                                                            <w:bottom w:val="none" w:sz="0" w:space="0" w:color="auto"/>
                                                            <w:right w:val="none" w:sz="0" w:space="0" w:color="auto"/>
                                                          </w:divBdr>
                                                          <w:divsChild>
                                                            <w:div w:id="499849559">
                                                              <w:marLeft w:val="-225"/>
                                                              <w:marRight w:val="0"/>
                                                              <w:marTop w:val="0"/>
                                                              <w:marBottom w:val="240"/>
                                                              <w:divBdr>
                                                                <w:top w:val="none" w:sz="0" w:space="0" w:color="auto"/>
                                                                <w:left w:val="none" w:sz="0" w:space="0" w:color="auto"/>
                                                                <w:bottom w:val="none" w:sz="0" w:space="0" w:color="auto"/>
                                                                <w:right w:val="none" w:sz="0" w:space="0" w:color="auto"/>
                                                              </w:divBdr>
                                                            </w:div>
                                                            <w:div w:id="1066757773">
                                                              <w:marLeft w:val="0"/>
                                                              <w:marRight w:val="0"/>
                                                              <w:marTop w:val="0"/>
                                                              <w:marBottom w:val="0"/>
                                                              <w:divBdr>
                                                                <w:top w:val="none" w:sz="0" w:space="0" w:color="auto"/>
                                                                <w:left w:val="none" w:sz="0" w:space="0" w:color="auto"/>
                                                                <w:bottom w:val="none" w:sz="0" w:space="0" w:color="auto"/>
                                                                <w:right w:val="none" w:sz="0" w:space="0" w:color="auto"/>
                                                              </w:divBdr>
                                                            </w:div>
                                                          </w:divsChild>
                                                        </w:div>
                                                        <w:div w:id="702749474">
                                                          <w:marLeft w:val="0"/>
                                                          <w:marRight w:val="0"/>
                                                          <w:marTop w:val="0"/>
                                                          <w:marBottom w:val="225"/>
                                                          <w:divBdr>
                                                            <w:top w:val="none" w:sz="0" w:space="0" w:color="auto"/>
                                                            <w:left w:val="none" w:sz="0" w:space="0" w:color="auto"/>
                                                            <w:bottom w:val="none" w:sz="0" w:space="0" w:color="auto"/>
                                                            <w:right w:val="none" w:sz="0" w:space="0" w:color="auto"/>
                                                          </w:divBdr>
                                                          <w:divsChild>
                                                            <w:div w:id="929508877">
                                                              <w:marLeft w:val="-225"/>
                                                              <w:marRight w:val="0"/>
                                                              <w:marTop w:val="0"/>
                                                              <w:marBottom w:val="240"/>
                                                              <w:divBdr>
                                                                <w:top w:val="none" w:sz="0" w:space="0" w:color="auto"/>
                                                                <w:left w:val="none" w:sz="0" w:space="0" w:color="auto"/>
                                                                <w:bottom w:val="none" w:sz="0" w:space="0" w:color="auto"/>
                                                                <w:right w:val="none" w:sz="0" w:space="0" w:color="auto"/>
                                                              </w:divBdr>
                                                            </w:div>
                                                            <w:div w:id="873612033">
                                                              <w:marLeft w:val="0"/>
                                                              <w:marRight w:val="0"/>
                                                              <w:marTop w:val="0"/>
                                                              <w:marBottom w:val="0"/>
                                                              <w:divBdr>
                                                                <w:top w:val="none" w:sz="0" w:space="0" w:color="auto"/>
                                                                <w:left w:val="none" w:sz="0" w:space="0" w:color="auto"/>
                                                                <w:bottom w:val="none" w:sz="0" w:space="0" w:color="auto"/>
                                                                <w:right w:val="none" w:sz="0" w:space="0" w:color="auto"/>
                                                              </w:divBdr>
                                                            </w:div>
                                                          </w:divsChild>
                                                        </w:div>
                                                        <w:div w:id="1635789247">
                                                          <w:marLeft w:val="-300"/>
                                                          <w:marRight w:val="0"/>
                                                          <w:marTop w:val="225"/>
                                                          <w:marBottom w:val="0"/>
                                                          <w:divBdr>
                                                            <w:top w:val="none" w:sz="0" w:space="0" w:color="auto"/>
                                                            <w:left w:val="none" w:sz="0" w:space="0" w:color="auto"/>
                                                            <w:bottom w:val="none" w:sz="0" w:space="0" w:color="auto"/>
                                                            <w:right w:val="none" w:sz="0" w:space="0" w:color="auto"/>
                                                          </w:divBdr>
                                                          <w:divsChild>
                                                            <w:div w:id="8341475">
                                                              <w:marLeft w:val="0"/>
                                                              <w:marRight w:val="0"/>
                                                              <w:marTop w:val="0"/>
                                                              <w:marBottom w:val="0"/>
                                                              <w:divBdr>
                                                                <w:top w:val="none" w:sz="0" w:space="0" w:color="auto"/>
                                                                <w:left w:val="none" w:sz="0" w:space="0" w:color="auto"/>
                                                                <w:bottom w:val="none" w:sz="0" w:space="0" w:color="auto"/>
                                                                <w:right w:val="none" w:sz="0" w:space="0" w:color="auto"/>
                                                              </w:divBdr>
                                                              <w:divsChild>
                                                                <w:div w:id="1852524612">
                                                                  <w:marLeft w:val="0"/>
                                                                  <w:marRight w:val="0"/>
                                                                  <w:marTop w:val="0"/>
                                                                  <w:marBottom w:val="0"/>
                                                                  <w:divBdr>
                                                                    <w:top w:val="none" w:sz="0" w:space="0" w:color="auto"/>
                                                                    <w:left w:val="none" w:sz="0" w:space="0" w:color="auto"/>
                                                                    <w:bottom w:val="none" w:sz="0" w:space="0" w:color="auto"/>
                                                                    <w:right w:val="none" w:sz="0" w:space="0" w:color="auto"/>
                                                                  </w:divBdr>
                                                                  <w:divsChild>
                                                                    <w:div w:id="100271846">
                                                                      <w:marLeft w:val="-375"/>
                                                                      <w:marRight w:val="0"/>
                                                                      <w:marTop w:val="0"/>
                                                                      <w:marBottom w:val="150"/>
                                                                      <w:divBdr>
                                                                        <w:top w:val="none" w:sz="0" w:space="0" w:color="auto"/>
                                                                        <w:left w:val="none" w:sz="0" w:space="0" w:color="auto"/>
                                                                        <w:bottom w:val="none" w:sz="0" w:space="0" w:color="auto"/>
                                                                        <w:right w:val="none" w:sz="0" w:space="0" w:color="auto"/>
                                                                      </w:divBdr>
                                                                    </w:div>
                                                                    <w:div w:id="653529880">
                                                                      <w:marLeft w:val="0"/>
                                                                      <w:marRight w:val="0"/>
                                                                      <w:marTop w:val="75"/>
                                                                      <w:marBottom w:val="225"/>
                                                                      <w:divBdr>
                                                                        <w:top w:val="none" w:sz="0" w:space="0" w:color="auto"/>
                                                                        <w:left w:val="none" w:sz="0" w:space="0" w:color="auto"/>
                                                                        <w:bottom w:val="none" w:sz="0" w:space="0" w:color="auto"/>
                                                                        <w:right w:val="none" w:sz="0" w:space="0" w:color="auto"/>
                                                                      </w:divBdr>
                                                                    </w:div>
                                                                    <w:div w:id="2140223655">
                                                                      <w:marLeft w:val="0"/>
                                                                      <w:marRight w:val="0"/>
                                                                      <w:marTop w:val="0"/>
                                                                      <w:marBottom w:val="225"/>
                                                                      <w:divBdr>
                                                                        <w:top w:val="none" w:sz="0" w:space="0" w:color="auto"/>
                                                                        <w:left w:val="none" w:sz="0" w:space="0" w:color="auto"/>
                                                                        <w:bottom w:val="none" w:sz="0" w:space="0" w:color="auto"/>
                                                                        <w:right w:val="none" w:sz="0" w:space="0" w:color="auto"/>
                                                                      </w:divBdr>
                                                                      <w:divsChild>
                                                                        <w:div w:id="991870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710068">
                  <w:marLeft w:val="0"/>
                  <w:marRight w:val="0"/>
                  <w:marTop w:val="0"/>
                  <w:marBottom w:val="0"/>
                  <w:divBdr>
                    <w:top w:val="none" w:sz="0" w:space="0" w:color="auto"/>
                    <w:left w:val="none" w:sz="0" w:space="0" w:color="auto"/>
                    <w:bottom w:val="single" w:sz="6" w:space="0" w:color="DFDFDF"/>
                    <w:right w:val="none" w:sz="0" w:space="0" w:color="auto"/>
                  </w:divBdr>
                  <w:divsChild>
                    <w:div w:id="45410275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27322955">
      <w:bodyDiv w:val="1"/>
      <w:marLeft w:val="0"/>
      <w:marRight w:val="0"/>
      <w:marTop w:val="0"/>
      <w:marBottom w:val="0"/>
      <w:divBdr>
        <w:top w:val="none" w:sz="0" w:space="0" w:color="auto"/>
        <w:left w:val="none" w:sz="0" w:space="0" w:color="auto"/>
        <w:bottom w:val="none" w:sz="0" w:space="0" w:color="auto"/>
        <w:right w:val="none" w:sz="0" w:space="0" w:color="auto"/>
      </w:divBdr>
      <w:divsChild>
        <w:div w:id="471755032">
          <w:marLeft w:val="0"/>
          <w:marRight w:val="0"/>
          <w:marTop w:val="0"/>
          <w:marBottom w:val="0"/>
          <w:divBdr>
            <w:top w:val="none" w:sz="0" w:space="0" w:color="auto"/>
            <w:left w:val="none" w:sz="0" w:space="0" w:color="auto"/>
            <w:bottom w:val="none" w:sz="0" w:space="0" w:color="auto"/>
            <w:right w:val="none" w:sz="0" w:space="0" w:color="auto"/>
          </w:divBdr>
        </w:div>
        <w:div w:id="1667590514">
          <w:marLeft w:val="0"/>
          <w:marRight w:val="0"/>
          <w:marTop w:val="0"/>
          <w:marBottom w:val="0"/>
          <w:divBdr>
            <w:top w:val="none" w:sz="0" w:space="0" w:color="auto"/>
            <w:left w:val="none" w:sz="0" w:space="0" w:color="auto"/>
            <w:bottom w:val="none" w:sz="0" w:space="0" w:color="auto"/>
            <w:right w:val="none" w:sz="0" w:space="0" w:color="auto"/>
          </w:divBdr>
          <w:divsChild>
            <w:div w:id="1455757363">
              <w:marLeft w:val="0"/>
              <w:marRight w:val="0"/>
              <w:marTop w:val="0"/>
              <w:marBottom w:val="0"/>
              <w:divBdr>
                <w:top w:val="none" w:sz="0" w:space="0" w:color="auto"/>
                <w:left w:val="none" w:sz="0" w:space="0" w:color="auto"/>
                <w:bottom w:val="none" w:sz="0" w:space="0" w:color="auto"/>
                <w:right w:val="none" w:sz="0" w:space="0" w:color="auto"/>
              </w:divBdr>
              <w:divsChild>
                <w:div w:id="1106580330">
                  <w:marLeft w:val="0"/>
                  <w:marRight w:val="0"/>
                  <w:marTop w:val="0"/>
                  <w:marBottom w:val="0"/>
                  <w:divBdr>
                    <w:top w:val="none" w:sz="0" w:space="0" w:color="auto"/>
                    <w:left w:val="none" w:sz="0" w:space="0" w:color="auto"/>
                    <w:bottom w:val="none" w:sz="0" w:space="0" w:color="auto"/>
                    <w:right w:val="none" w:sz="0" w:space="0" w:color="auto"/>
                  </w:divBdr>
                  <w:divsChild>
                    <w:div w:id="1955553311">
                      <w:marLeft w:val="0"/>
                      <w:marRight w:val="0"/>
                      <w:marTop w:val="0"/>
                      <w:marBottom w:val="0"/>
                      <w:divBdr>
                        <w:top w:val="none" w:sz="0" w:space="0" w:color="auto"/>
                        <w:left w:val="none" w:sz="0" w:space="0" w:color="auto"/>
                        <w:bottom w:val="none" w:sz="0" w:space="0" w:color="auto"/>
                        <w:right w:val="none" w:sz="0" w:space="0" w:color="auto"/>
                      </w:divBdr>
                    </w:div>
                    <w:div w:id="47071792">
                      <w:marLeft w:val="0"/>
                      <w:marRight w:val="0"/>
                      <w:marTop w:val="0"/>
                      <w:marBottom w:val="0"/>
                      <w:divBdr>
                        <w:top w:val="none" w:sz="0" w:space="0" w:color="auto"/>
                        <w:left w:val="none" w:sz="0" w:space="0" w:color="auto"/>
                        <w:bottom w:val="none" w:sz="0" w:space="0" w:color="auto"/>
                        <w:right w:val="none" w:sz="0" w:space="0" w:color="auto"/>
                      </w:divBdr>
                      <w:divsChild>
                        <w:div w:id="126627780">
                          <w:marLeft w:val="0"/>
                          <w:marRight w:val="0"/>
                          <w:marTop w:val="0"/>
                          <w:marBottom w:val="0"/>
                          <w:divBdr>
                            <w:top w:val="none" w:sz="0" w:space="0" w:color="auto"/>
                            <w:left w:val="none" w:sz="0" w:space="0" w:color="auto"/>
                            <w:bottom w:val="none" w:sz="0" w:space="0" w:color="auto"/>
                            <w:right w:val="none" w:sz="0" w:space="0" w:color="auto"/>
                          </w:divBdr>
                          <w:divsChild>
                            <w:div w:id="720594891">
                              <w:marLeft w:val="0"/>
                              <w:marRight w:val="0"/>
                              <w:marTop w:val="0"/>
                              <w:marBottom w:val="0"/>
                              <w:divBdr>
                                <w:top w:val="none" w:sz="0" w:space="0" w:color="auto"/>
                                <w:left w:val="none" w:sz="0" w:space="0" w:color="auto"/>
                                <w:bottom w:val="none" w:sz="0" w:space="0" w:color="auto"/>
                                <w:right w:val="none" w:sz="0" w:space="0" w:color="auto"/>
                              </w:divBdr>
                              <w:divsChild>
                                <w:div w:id="1126193042">
                                  <w:marLeft w:val="0"/>
                                  <w:marRight w:val="0"/>
                                  <w:marTop w:val="0"/>
                                  <w:marBottom w:val="0"/>
                                  <w:divBdr>
                                    <w:top w:val="none" w:sz="0" w:space="0" w:color="auto"/>
                                    <w:left w:val="none" w:sz="0" w:space="0" w:color="auto"/>
                                    <w:bottom w:val="none" w:sz="0" w:space="0" w:color="auto"/>
                                    <w:right w:val="none" w:sz="0" w:space="0" w:color="auto"/>
                                  </w:divBdr>
                                  <w:divsChild>
                                    <w:div w:id="1768381872">
                                      <w:marLeft w:val="0"/>
                                      <w:marRight w:val="0"/>
                                      <w:marTop w:val="0"/>
                                      <w:marBottom w:val="0"/>
                                      <w:divBdr>
                                        <w:top w:val="none" w:sz="0" w:space="0" w:color="auto"/>
                                        <w:left w:val="none" w:sz="0" w:space="0" w:color="auto"/>
                                        <w:bottom w:val="none" w:sz="0" w:space="0" w:color="auto"/>
                                        <w:right w:val="none" w:sz="0" w:space="0" w:color="auto"/>
                                      </w:divBdr>
                                      <w:divsChild>
                                        <w:div w:id="514542296">
                                          <w:marLeft w:val="0"/>
                                          <w:marRight w:val="0"/>
                                          <w:marTop w:val="0"/>
                                          <w:marBottom w:val="180"/>
                                          <w:divBdr>
                                            <w:top w:val="none" w:sz="0" w:space="0" w:color="auto"/>
                                            <w:left w:val="none" w:sz="0" w:space="0" w:color="auto"/>
                                            <w:bottom w:val="none" w:sz="0" w:space="0" w:color="auto"/>
                                            <w:right w:val="none" w:sz="0" w:space="0" w:color="auto"/>
                                          </w:divBdr>
                                        </w:div>
                                        <w:div w:id="1076784198">
                                          <w:marLeft w:val="0"/>
                                          <w:marRight w:val="0"/>
                                          <w:marTop w:val="0"/>
                                          <w:marBottom w:val="1800"/>
                                          <w:divBdr>
                                            <w:top w:val="none" w:sz="0" w:space="0" w:color="auto"/>
                                            <w:left w:val="none" w:sz="0" w:space="0" w:color="auto"/>
                                            <w:bottom w:val="none" w:sz="0" w:space="0" w:color="auto"/>
                                            <w:right w:val="none" w:sz="0" w:space="0" w:color="auto"/>
                                          </w:divBdr>
                                          <w:divsChild>
                                            <w:div w:id="87026909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602732">
                  <w:marLeft w:val="0"/>
                  <w:marRight w:val="0"/>
                  <w:marTop w:val="0"/>
                  <w:marBottom w:val="0"/>
                  <w:divBdr>
                    <w:top w:val="none" w:sz="0" w:space="0" w:color="auto"/>
                    <w:left w:val="none" w:sz="0" w:space="0" w:color="auto"/>
                    <w:bottom w:val="single" w:sz="6" w:space="0" w:color="DFDFDF"/>
                    <w:right w:val="none" w:sz="0" w:space="0" w:color="auto"/>
                  </w:divBdr>
                  <w:divsChild>
                    <w:div w:id="130674275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89250935">
      <w:bodyDiv w:val="1"/>
      <w:marLeft w:val="0"/>
      <w:marRight w:val="0"/>
      <w:marTop w:val="0"/>
      <w:marBottom w:val="0"/>
      <w:divBdr>
        <w:top w:val="none" w:sz="0" w:space="0" w:color="auto"/>
        <w:left w:val="none" w:sz="0" w:space="0" w:color="auto"/>
        <w:bottom w:val="none" w:sz="0" w:space="0" w:color="auto"/>
        <w:right w:val="none" w:sz="0" w:space="0" w:color="auto"/>
      </w:divBdr>
      <w:divsChild>
        <w:div w:id="1925990235">
          <w:marLeft w:val="0"/>
          <w:marRight w:val="0"/>
          <w:marTop w:val="0"/>
          <w:marBottom w:val="0"/>
          <w:divBdr>
            <w:top w:val="none" w:sz="0" w:space="0" w:color="auto"/>
            <w:left w:val="none" w:sz="0" w:space="0" w:color="auto"/>
            <w:bottom w:val="none" w:sz="0" w:space="0" w:color="auto"/>
            <w:right w:val="none" w:sz="0" w:space="0" w:color="auto"/>
          </w:divBdr>
        </w:div>
        <w:div w:id="1269116463">
          <w:marLeft w:val="0"/>
          <w:marRight w:val="0"/>
          <w:marTop w:val="0"/>
          <w:marBottom w:val="0"/>
          <w:divBdr>
            <w:top w:val="none" w:sz="0" w:space="0" w:color="auto"/>
            <w:left w:val="none" w:sz="0" w:space="0" w:color="auto"/>
            <w:bottom w:val="none" w:sz="0" w:space="0" w:color="auto"/>
            <w:right w:val="none" w:sz="0" w:space="0" w:color="auto"/>
          </w:divBdr>
          <w:divsChild>
            <w:div w:id="810908442">
              <w:marLeft w:val="0"/>
              <w:marRight w:val="0"/>
              <w:marTop w:val="0"/>
              <w:marBottom w:val="0"/>
              <w:divBdr>
                <w:top w:val="none" w:sz="0" w:space="0" w:color="auto"/>
                <w:left w:val="none" w:sz="0" w:space="0" w:color="auto"/>
                <w:bottom w:val="none" w:sz="0" w:space="0" w:color="auto"/>
                <w:right w:val="none" w:sz="0" w:space="0" w:color="auto"/>
              </w:divBdr>
              <w:divsChild>
                <w:div w:id="1028749985">
                  <w:marLeft w:val="0"/>
                  <w:marRight w:val="0"/>
                  <w:marTop w:val="0"/>
                  <w:marBottom w:val="0"/>
                  <w:divBdr>
                    <w:top w:val="none" w:sz="0" w:space="0" w:color="auto"/>
                    <w:left w:val="none" w:sz="0" w:space="0" w:color="auto"/>
                    <w:bottom w:val="none" w:sz="0" w:space="0" w:color="auto"/>
                    <w:right w:val="none" w:sz="0" w:space="0" w:color="auto"/>
                  </w:divBdr>
                  <w:divsChild>
                    <w:div w:id="456921540">
                      <w:marLeft w:val="0"/>
                      <w:marRight w:val="0"/>
                      <w:marTop w:val="0"/>
                      <w:marBottom w:val="0"/>
                      <w:divBdr>
                        <w:top w:val="none" w:sz="0" w:space="0" w:color="auto"/>
                        <w:left w:val="none" w:sz="0" w:space="0" w:color="auto"/>
                        <w:bottom w:val="none" w:sz="0" w:space="0" w:color="auto"/>
                        <w:right w:val="none" w:sz="0" w:space="0" w:color="auto"/>
                      </w:divBdr>
                    </w:div>
                    <w:div w:id="1157454752">
                      <w:marLeft w:val="0"/>
                      <w:marRight w:val="0"/>
                      <w:marTop w:val="0"/>
                      <w:marBottom w:val="0"/>
                      <w:divBdr>
                        <w:top w:val="none" w:sz="0" w:space="0" w:color="auto"/>
                        <w:left w:val="none" w:sz="0" w:space="0" w:color="auto"/>
                        <w:bottom w:val="none" w:sz="0" w:space="0" w:color="auto"/>
                        <w:right w:val="none" w:sz="0" w:space="0" w:color="auto"/>
                      </w:divBdr>
                      <w:divsChild>
                        <w:div w:id="1172138967">
                          <w:marLeft w:val="0"/>
                          <w:marRight w:val="0"/>
                          <w:marTop w:val="0"/>
                          <w:marBottom w:val="0"/>
                          <w:divBdr>
                            <w:top w:val="none" w:sz="0" w:space="0" w:color="auto"/>
                            <w:left w:val="none" w:sz="0" w:space="0" w:color="auto"/>
                            <w:bottom w:val="none" w:sz="0" w:space="0" w:color="auto"/>
                            <w:right w:val="none" w:sz="0" w:space="0" w:color="auto"/>
                          </w:divBdr>
                          <w:divsChild>
                            <w:div w:id="1203596361">
                              <w:marLeft w:val="0"/>
                              <w:marRight w:val="0"/>
                              <w:marTop w:val="0"/>
                              <w:marBottom w:val="0"/>
                              <w:divBdr>
                                <w:top w:val="none" w:sz="0" w:space="0" w:color="auto"/>
                                <w:left w:val="none" w:sz="0" w:space="0" w:color="auto"/>
                                <w:bottom w:val="none" w:sz="0" w:space="0" w:color="auto"/>
                                <w:right w:val="none" w:sz="0" w:space="0" w:color="auto"/>
                              </w:divBdr>
                              <w:divsChild>
                                <w:div w:id="737048046">
                                  <w:marLeft w:val="0"/>
                                  <w:marRight w:val="0"/>
                                  <w:marTop w:val="0"/>
                                  <w:marBottom w:val="0"/>
                                  <w:divBdr>
                                    <w:top w:val="none" w:sz="0" w:space="0" w:color="auto"/>
                                    <w:left w:val="none" w:sz="0" w:space="0" w:color="auto"/>
                                    <w:bottom w:val="none" w:sz="0" w:space="0" w:color="auto"/>
                                    <w:right w:val="none" w:sz="0" w:space="0" w:color="auto"/>
                                  </w:divBdr>
                                  <w:divsChild>
                                    <w:div w:id="1551460440">
                                      <w:marLeft w:val="0"/>
                                      <w:marRight w:val="0"/>
                                      <w:marTop w:val="0"/>
                                      <w:marBottom w:val="0"/>
                                      <w:divBdr>
                                        <w:top w:val="none" w:sz="0" w:space="0" w:color="auto"/>
                                        <w:left w:val="none" w:sz="0" w:space="0" w:color="auto"/>
                                        <w:bottom w:val="none" w:sz="0" w:space="0" w:color="auto"/>
                                        <w:right w:val="none" w:sz="0" w:space="0" w:color="auto"/>
                                      </w:divBdr>
                                      <w:divsChild>
                                        <w:div w:id="406731426">
                                          <w:marLeft w:val="0"/>
                                          <w:marRight w:val="0"/>
                                          <w:marTop w:val="0"/>
                                          <w:marBottom w:val="180"/>
                                          <w:divBdr>
                                            <w:top w:val="none" w:sz="0" w:space="0" w:color="auto"/>
                                            <w:left w:val="none" w:sz="0" w:space="0" w:color="auto"/>
                                            <w:bottom w:val="none" w:sz="0" w:space="0" w:color="auto"/>
                                            <w:right w:val="none" w:sz="0" w:space="0" w:color="auto"/>
                                          </w:divBdr>
                                        </w:div>
                                        <w:div w:id="355423070">
                                          <w:marLeft w:val="0"/>
                                          <w:marRight w:val="0"/>
                                          <w:marTop w:val="0"/>
                                          <w:marBottom w:val="1800"/>
                                          <w:divBdr>
                                            <w:top w:val="none" w:sz="0" w:space="0" w:color="auto"/>
                                            <w:left w:val="none" w:sz="0" w:space="0" w:color="auto"/>
                                            <w:bottom w:val="none" w:sz="0" w:space="0" w:color="auto"/>
                                            <w:right w:val="none" w:sz="0" w:space="0" w:color="auto"/>
                                          </w:divBdr>
                                          <w:divsChild>
                                            <w:div w:id="1115714954">
                                              <w:marLeft w:val="300"/>
                                              <w:marRight w:val="1050"/>
                                              <w:marTop w:val="180"/>
                                              <w:marBottom w:val="180"/>
                                              <w:divBdr>
                                                <w:top w:val="none" w:sz="0" w:space="19" w:color="auto"/>
                                                <w:left w:val="single" w:sz="48" w:space="15" w:color="EDEDED"/>
                                                <w:bottom w:val="none" w:sz="0" w:space="19" w:color="auto"/>
                                                <w:right w:val="none" w:sz="0" w:space="15" w:color="auto"/>
                                              </w:divBdr>
                                              <w:divsChild>
                                                <w:div w:id="1658418773">
                                                  <w:marLeft w:val="-450"/>
                                                  <w:marRight w:val="0"/>
                                                  <w:marTop w:val="0"/>
                                                  <w:marBottom w:val="300"/>
                                                  <w:divBdr>
                                                    <w:top w:val="none" w:sz="0" w:space="0" w:color="auto"/>
                                                    <w:left w:val="none" w:sz="0" w:space="0" w:color="auto"/>
                                                    <w:bottom w:val="none" w:sz="0" w:space="0" w:color="auto"/>
                                                    <w:right w:val="none" w:sz="0" w:space="0" w:color="auto"/>
                                                  </w:divBdr>
                                                </w:div>
                                                <w:div w:id="2145350385">
                                                  <w:marLeft w:val="0"/>
                                                  <w:marRight w:val="0"/>
                                                  <w:marTop w:val="0"/>
                                                  <w:marBottom w:val="0"/>
                                                  <w:divBdr>
                                                    <w:top w:val="none" w:sz="0" w:space="0" w:color="auto"/>
                                                    <w:left w:val="none" w:sz="0" w:space="0" w:color="auto"/>
                                                    <w:bottom w:val="none" w:sz="0" w:space="0" w:color="auto"/>
                                                    <w:right w:val="none" w:sz="0" w:space="0" w:color="auto"/>
                                                  </w:divBdr>
                                                </w:div>
                                              </w:divsChild>
                                            </w:div>
                                            <w:div w:id="734936048">
                                              <w:marLeft w:val="975"/>
                                              <w:marRight w:val="975"/>
                                              <w:marTop w:val="0"/>
                                              <w:marBottom w:val="225"/>
                                              <w:divBdr>
                                                <w:top w:val="none" w:sz="0" w:space="0" w:color="auto"/>
                                                <w:left w:val="none" w:sz="0" w:space="0" w:color="auto"/>
                                                <w:bottom w:val="none" w:sz="0" w:space="0" w:color="auto"/>
                                                <w:right w:val="none" w:sz="0" w:space="0" w:color="auto"/>
                                              </w:divBdr>
                                              <w:divsChild>
                                                <w:div w:id="1666394078">
                                                  <w:marLeft w:val="375"/>
                                                  <w:marRight w:val="375"/>
                                                  <w:marTop w:val="0"/>
                                                  <w:marBottom w:val="225"/>
                                                  <w:divBdr>
                                                    <w:top w:val="none" w:sz="0" w:space="0" w:color="auto"/>
                                                    <w:left w:val="none" w:sz="0" w:space="0" w:color="auto"/>
                                                    <w:bottom w:val="none" w:sz="0" w:space="0" w:color="auto"/>
                                                    <w:right w:val="none" w:sz="0" w:space="0" w:color="auto"/>
                                                  </w:divBdr>
                                                  <w:divsChild>
                                                    <w:div w:id="773473641">
                                                      <w:marLeft w:val="0"/>
                                                      <w:marRight w:val="0"/>
                                                      <w:marTop w:val="0"/>
                                                      <w:marBottom w:val="0"/>
                                                      <w:divBdr>
                                                        <w:top w:val="none" w:sz="0" w:space="0" w:color="auto"/>
                                                        <w:left w:val="none" w:sz="0" w:space="0" w:color="auto"/>
                                                        <w:bottom w:val="none" w:sz="0" w:space="0" w:color="auto"/>
                                                        <w:right w:val="none" w:sz="0" w:space="0" w:color="auto"/>
                                                      </w:divBdr>
                                                      <w:divsChild>
                                                        <w:div w:id="3843787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14979311">
                                                              <w:marLeft w:val="-375"/>
                                                              <w:marRight w:val="0"/>
                                                              <w:marTop w:val="0"/>
                                                              <w:marBottom w:val="150"/>
                                                              <w:divBdr>
                                                                <w:top w:val="none" w:sz="0" w:space="0" w:color="auto"/>
                                                                <w:left w:val="none" w:sz="0" w:space="0" w:color="auto"/>
                                                                <w:bottom w:val="none" w:sz="0" w:space="0" w:color="auto"/>
                                                                <w:right w:val="none" w:sz="0" w:space="0" w:color="auto"/>
                                                              </w:divBdr>
                                                            </w:div>
                                                            <w:div w:id="509612826">
                                                              <w:marLeft w:val="0"/>
                                                              <w:marRight w:val="0"/>
                                                              <w:marTop w:val="75"/>
                                                              <w:marBottom w:val="225"/>
                                                              <w:divBdr>
                                                                <w:top w:val="none" w:sz="0" w:space="0" w:color="auto"/>
                                                                <w:left w:val="none" w:sz="0" w:space="0" w:color="auto"/>
                                                                <w:bottom w:val="none" w:sz="0" w:space="0" w:color="auto"/>
                                                                <w:right w:val="none" w:sz="0" w:space="0" w:color="auto"/>
                                                              </w:divBdr>
                                                            </w:div>
                                                            <w:div w:id="1229614001">
                                                              <w:marLeft w:val="0"/>
                                                              <w:marRight w:val="0"/>
                                                              <w:marTop w:val="0"/>
                                                              <w:marBottom w:val="225"/>
                                                              <w:divBdr>
                                                                <w:top w:val="none" w:sz="0" w:space="0" w:color="auto"/>
                                                                <w:left w:val="none" w:sz="0" w:space="0" w:color="auto"/>
                                                                <w:bottom w:val="none" w:sz="0" w:space="0" w:color="auto"/>
                                                                <w:right w:val="none" w:sz="0" w:space="0" w:color="auto"/>
                                                              </w:divBdr>
                                                              <w:divsChild>
                                                                <w:div w:id="14452747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8633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9085997">
                                                      <w:marLeft w:val="-375"/>
                                                      <w:marRight w:val="0"/>
                                                      <w:marTop w:val="0"/>
                                                      <w:marBottom w:val="240"/>
                                                      <w:divBdr>
                                                        <w:top w:val="none" w:sz="0" w:space="0" w:color="auto"/>
                                                        <w:left w:val="none" w:sz="0" w:space="0" w:color="auto"/>
                                                        <w:bottom w:val="none" w:sz="0" w:space="0" w:color="auto"/>
                                                        <w:right w:val="none" w:sz="0" w:space="0" w:color="auto"/>
                                                      </w:divBdr>
                                                    </w:div>
                                                    <w:div w:id="1299607850">
                                                      <w:marLeft w:val="0"/>
                                                      <w:marRight w:val="0"/>
                                                      <w:marTop w:val="0"/>
                                                      <w:marBottom w:val="0"/>
                                                      <w:divBdr>
                                                        <w:top w:val="none" w:sz="0" w:space="0" w:color="auto"/>
                                                        <w:left w:val="none" w:sz="0" w:space="0" w:color="auto"/>
                                                        <w:bottom w:val="none" w:sz="0" w:space="0" w:color="auto"/>
                                                        <w:right w:val="none" w:sz="0" w:space="0" w:color="auto"/>
                                                      </w:divBdr>
                                                    </w:div>
                                                  </w:divsChild>
                                                </w:div>
                                                <w:div w:id="1865363002">
                                                  <w:marLeft w:val="375"/>
                                                  <w:marRight w:val="375"/>
                                                  <w:marTop w:val="0"/>
                                                  <w:marBottom w:val="225"/>
                                                  <w:divBdr>
                                                    <w:top w:val="none" w:sz="0" w:space="0" w:color="auto"/>
                                                    <w:left w:val="none" w:sz="0" w:space="0" w:color="auto"/>
                                                    <w:bottom w:val="none" w:sz="0" w:space="0" w:color="auto"/>
                                                    <w:right w:val="none" w:sz="0" w:space="0" w:color="auto"/>
                                                  </w:divBdr>
                                                  <w:divsChild>
                                                    <w:div w:id="729614496">
                                                      <w:marLeft w:val="0"/>
                                                      <w:marRight w:val="0"/>
                                                      <w:marTop w:val="0"/>
                                                      <w:marBottom w:val="0"/>
                                                      <w:divBdr>
                                                        <w:top w:val="none" w:sz="0" w:space="0" w:color="auto"/>
                                                        <w:left w:val="none" w:sz="0" w:space="0" w:color="auto"/>
                                                        <w:bottom w:val="none" w:sz="0" w:space="0" w:color="auto"/>
                                                        <w:right w:val="none" w:sz="0" w:space="0" w:color="auto"/>
                                                      </w:divBdr>
                                                      <w:divsChild>
                                                        <w:div w:id="8272150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56773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64759306">
                                                  <w:marLeft w:val="375"/>
                                                  <w:marRight w:val="375"/>
                                                  <w:marTop w:val="0"/>
                                                  <w:marBottom w:val="225"/>
                                                  <w:divBdr>
                                                    <w:top w:val="none" w:sz="0" w:space="0" w:color="auto"/>
                                                    <w:left w:val="none" w:sz="0" w:space="0" w:color="auto"/>
                                                    <w:bottom w:val="none" w:sz="0" w:space="0" w:color="auto"/>
                                                    <w:right w:val="none" w:sz="0" w:space="0" w:color="auto"/>
                                                  </w:divBdr>
                                                  <w:divsChild>
                                                    <w:div w:id="737285438">
                                                      <w:marLeft w:val="0"/>
                                                      <w:marRight w:val="0"/>
                                                      <w:marTop w:val="0"/>
                                                      <w:marBottom w:val="0"/>
                                                      <w:divBdr>
                                                        <w:top w:val="none" w:sz="0" w:space="0" w:color="auto"/>
                                                        <w:left w:val="none" w:sz="0" w:space="0" w:color="auto"/>
                                                        <w:bottom w:val="none" w:sz="0" w:space="0" w:color="auto"/>
                                                        <w:right w:val="none" w:sz="0" w:space="0" w:color="auto"/>
                                                      </w:divBdr>
                                                      <w:divsChild>
                                                        <w:div w:id="9310139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150662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8850975">
                                                  <w:marLeft w:val="375"/>
                                                  <w:marRight w:val="375"/>
                                                  <w:marTop w:val="0"/>
                                                  <w:marBottom w:val="225"/>
                                                  <w:divBdr>
                                                    <w:top w:val="none" w:sz="0" w:space="0" w:color="auto"/>
                                                    <w:left w:val="none" w:sz="0" w:space="0" w:color="auto"/>
                                                    <w:bottom w:val="none" w:sz="0" w:space="0" w:color="auto"/>
                                                    <w:right w:val="none" w:sz="0" w:space="0" w:color="auto"/>
                                                  </w:divBdr>
                                                  <w:divsChild>
                                                    <w:div w:id="489030269">
                                                      <w:marLeft w:val="0"/>
                                                      <w:marRight w:val="0"/>
                                                      <w:marTop w:val="0"/>
                                                      <w:marBottom w:val="0"/>
                                                      <w:divBdr>
                                                        <w:top w:val="none" w:sz="0" w:space="0" w:color="auto"/>
                                                        <w:left w:val="none" w:sz="0" w:space="0" w:color="auto"/>
                                                        <w:bottom w:val="none" w:sz="0" w:space="0" w:color="auto"/>
                                                        <w:right w:val="none" w:sz="0" w:space="0" w:color="auto"/>
                                                      </w:divBdr>
                                                      <w:divsChild>
                                                        <w:div w:id="21180611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275882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390607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17689794">
                                                      <w:marLeft w:val="-375"/>
                                                      <w:marRight w:val="0"/>
                                                      <w:marTop w:val="0"/>
                                                      <w:marBottom w:val="240"/>
                                                      <w:divBdr>
                                                        <w:top w:val="none" w:sz="0" w:space="0" w:color="auto"/>
                                                        <w:left w:val="none" w:sz="0" w:space="0" w:color="auto"/>
                                                        <w:bottom w:val="none" w:sz="0" w:space="0" w:color="auto"/>
                                                        <w:right w:val="none" w:sz="0" w:space="0" w:color="auto"/>
                                                      </w:divBdr>
                                                    </w:div>
                                                    <w:div w:id="1805851993">
                                                      <w:marLeft w:val="0"/>
                                                      <w:marRight w:val="0"/>
                                                      <w:marTop w:val="0"/>
                                                      <w:marBottom w:val="0"/>
                                                      <w:divBdr>
                                                        <w:top w:val="none" w:sz="0" w:space="0" w:color="auto"/>
                                                        <w:left w:val="none" w:sz="0" w:space="0" w:color="auto"/>
                                                        <w:bottom w:val="none" w:sz="0" w:space="0" w:color="auto"/>
                                                        <w:right w:val="none" w:sz="0" w:space="0" w:color="auto"/>
                                                      </w:divBdr>
                                                    </w:div>
                                                  </w:divsChild>
                                                </w:div>
                                                <w:div w:id="213571008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20006386">
                                                      <w:marLeft w:val="-375"/>
                                                      <w:marRight w:val="0"/>
                                                      <w:marTop w:val="0"/>
                                                      <w:marBottom w:val="240"/>
                                                      <w:divBdr>
                                                        <w:top w:val="none" w:sz="0" w:space="0" w:color="auto"/>
                                                        <w:left w:val="none" w:sz="0" w:space="0" w:color="auto"/>
                                                        <w:bottom w:val="none" w:sz="0" w:space="0" w:color="auto"/>
                                                        <w:right w:val="none" w:sz="0" w:space="0" w:color="auto"/>
                                                      </w:divBdr>
                                                    </w:div>
                                                    <w:div w:id="138309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7829">
                                              <w:marLeft w:val="975"/>
                                              <w:marRight w:val="975"/>
                                              <w:marTop w:val="0"/>
                                              <w:marBottom w:val="225"/>
                                              <w:divBdr>
                                                <w:top w:val="none" w:sz="0" w:space="0" w:color="auto"/>
                                                <w:left w:val="none" w:sz="0" w:space="0" w:color="auto"/>
                                                <w:bottom w:val="none" w:sz="0" w:space="0" w:color="auto"/>
                                                <w:right w:val="none" w:sz="0" w:space="0" w:color="auto"/>
                                              </w:divBdr>
                                              <w:divsChild>
                                                <w:div w:id="87832283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1191674">
                                                      <w:marLeft w:val="-375"/>
                                                      <w:marRight w:val="0"/>
                                                      <w:marTop w:val="0"/>
                                                      <w:marBottom w:val="240"/>
                                                      <w:divBdr>
                                                        <w:top w:val="none" w:sz="0" w:space="0" w:color="auto"/>
                                                        <w:left w:val="none" w:sz="0" w:space="0" w:color="auto"/>
                                                        <w:bottom w:val="none" w:sz="0" w:space="0" w:color="auto"/>
                                                        <w:right w:val="none" w:sz="0" w:space="0" w:color="auto"/>
                                                      </w:divBdr>
                                                    </w:div>
                                                    <w:div w:id="7560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70725">
                                              <w:marLeft w:val="975"/>
                                              <w:marRight w:val="975"/>
                                              <w:marTop w:val="0"/>
                                              <w:marBottom w:val="225"/>
                                              <w:divBdr>
                                                <w:top w:val="none" w:sz="0" w:space="0" w:color="auto"/>
                                                <w:left w:val="none" w:sz="0" w:space="0" w:color="auto"/>
                                                <w:bottom w:val="none" w:sz="0" w:space="0" w:color="auto"/>
                                                <w:right w:val="none" w:sz="0" w:space="0" w:color="auto"/>
                                              </w:divBdr>
                                              <w:divsChild>
                                                <w:div w:id="10345786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57005470">
                                                      <w:marLeft w:val="-375"/>
                                                      <w:marRight w:val="0"/>
                                                      <w:marTop w:val="0"/>
                                                      <w:marBottom w:val="240"/>
                                                      <w:divBdr>
                                                        <w:top w:val="none" w:sz="0" w:space="0" w:color="auto"/>
                                                        <w:left w:val="none" w:sz="0" w:space="0" w:color="auto"/>
                                                        <w:bottom w:val="none" w:sz="0" w:space="0" w:color="auto"/>
                                                        <w:right w:val="none" w:sz="0" w:space="0" w:color="auto"/>
                                                      </w:divBdr>
                                                    </w:div>
                                                    <w:div w:id="15179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3363">
                                              <w:marLeft w:val="975"/>
                                              <w:marRight w:val="975"/>
                                              <w:marTop w:val="0"/>
                                              <w:marBottom w:val="225"/>
                                              <w:divBdr>
                                                <w:top w:val="none" w:sz="0" w:space="0" w:color="auto"/>
                                                <w:left w:val="none" w:sz="0" w:space="0" w:color="auto"/>
                                                <w:bottom w:val="none" w:sz="0" w:space="0" w:color="auto"/>
                                                <w:right w:val="none" w:sz="0" w:space="0" w:color="auto"/>
                                              </w:divBdr>
                                              <w:divsChild>
                                                <w:div w:id="157373806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62184580">
                                                      <w:marLeft w:val="-375"/>
                                                      <w:marRight w:val="0"/>
                                                      <w:marTop w:val="0"/>
                                                      <w:marBottom w:val="240"/>
                                                      <w:divBdr>
                                                        <w:top w:val="none" w:sz="0" w:space="0" w:color="auto"/>
                                                        <w:left w:val="none" w:sz="0" w:space="0" w:color="auto"/>
                                                        <w:bottom w:val="none" w:sz="0" w:space="0" w:color="auto"/>
                                                        <w:right w:val="none" w:sz="0" w:space="0" w:color="auto"/>
                                                      </w:divBdr>
                                                    </w:div>
                                                    <w:div w:id="208132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0160774">
                  <w:marLeft w:val="0"/>
                  <w:marRight w:val="0"/>
                  <w:marTop w:val="0"/>
                  <w:marBottom w:val="0"/>
                  <w:divBdr>
                    <w:top w:val="none" w:sz="0" w:space="0" w:color="auto"/>
                    <w:left w:val="none" w:sz="0" w:space="0" w:color="auto"/>
                    <w:bottom w:val="single" w:sz="6" w:space="0" w:color="DFDFDF"/>
                    <w:right w:val="none" w:sz="0" w:space="0" w:color="auto"/>
                  </w:divBdr>
                  <w:divsChild>
                    <w:div w:id="100952908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07480361">
      <w:bodyDiv w:val="1"/>
      <w:marLeft w:val="0"/>
      <w:marRight w:val="0"/>
      <w:marTop w:val="0"/>
      <w:marBottom w:val="0"/>
      <w:divBdr>
        <w:top w:val="none" w:sz="0" w:space="0" w:color="auto"/>
        <w:left w:val="none" w:sz="0" w:space="0" w:color="auto"/>
        <w:bottom w:val="none" w:sz="0" w:space="0" w:color="auto"/>
        <w:right w:val="none" w:sz="0" w:space="0" w:color="auto"/>
      </w:divBdr>
      <w:divsChild>
        <w:div w:id="355691050">
          <w:marLeft w:val="0"/>
          <w:marRight w:val="0"/>
          <w:marTop w:val="0"/>
          <w:marBottom w:val="0"/>
          <w:divBdr>
            <w:top w:val="none" w:sz="0" w:space="0" w:color="auto"/>
            <w:left w:val="none" w:sz="0" w:space="0" w:color="auto"/>
            <w:bottom w:val="none" w:sz="0" w:space="0" w:color="auto"/>
            <w:right w:val="none" w:sz="0" w:space="0" w:color="auto"/>
          </w:divBdr>
        </w:div>
        <w:div w:id="9840495">
          <w:marLeft w:val="0"/>
          <w:marRight w:val="0"/>
          <w:marTop w:val="0"/>
          <w:marBottom w:val="0"/>
          <w:divBdr>
            <w:top w:val="none" w:sz="0" w:space="0" w:color="auto"/>
            <w:left w:val="none" w:sz="0" w:space="0" w:color="auto"/>
            <w:bottom w:val="none" w:sz="0" w:space="0" w:color="auto"/>
            <w:right w:val="none" w:sz="0" w:space="0" w:color="auto"/>
          </w:divBdr>
          <w:divsChild>
            <w:div w:id="323317754">
              <w:marLeft w:val="0"/>
              <w:marRight w:val="0"/>
              <w:marTop w:val="0"/>
              <w:marBottom w:val="0"/>
              <w:divBdr>
                <w:top w:val="none" w:sz="0" w:space="0" w:color="auto"/>
                <w:left w:val="none" w:sz="0" w:space="0" w:color="auto"/>
                <w:bottom w:val="none" w:sz="0" w:space="0" w:color="auto"/>
                <w:right w:val="none" w:sz="0" w:space="0" w:color="auto"/>
              </w:divBdr>
              <w:divsChild>
                <w:div w:id="1102919874">
                  <w:marLeft w:val="0"/>
                  <w:marRight w:val="0"/>
                  <w:marTop w:val="0"/>
                  <w:marBottom w:val="0"/>
                  <w:divBdr>
                    <w:top w:val="none" w:sz="0" w:space="0" w:color="auto"/>
                    <w:left w:val="none" w:sz="0" w:space="0" w:color="auto"/>
                    <w:bottom w:val="none" w:sz="0" w:space="0" w:color="auto"/>
                    <w:right w:val="none" w:sz="0" w:space="0" w:color="auto"/>
                  </w:divBdr>
                  <w:divsChild>
                    <w:div w:id="2060663544">
                      <w:marLeft w:val="0"/>
                      <w:marRight w:val="0"/>
                      <w:marTop w:val="0"/>
                      <w:marBottom w:val="0"/>
                      <w:divBdr>
                        <w:top w:val="none" w:sz="0" w:space="0" w:color="auto"/>
                        <w:left w:val="none" w:sz="0" w:space="0" w:color="auto"/>
                        <w:bottom w:val="none" w:sz="0" w:space="0" w:color="auto"/>
                        <w:right w:val="none" w:sz="0" w:space="0" w:color="auto"/>
                      </w:divBdr>
                    </w:div>
                    <w:div w:id="1781794808">
                      <w:marLeft w:val="0"/>
                      <w:marRight w:val="0"/>
                      <w:marTop w:val="0"/>
                      <w:marBottom w:val="0"/>
                      <w:divBdr>
                        <w:top w:val="none" w:sz="0" w:space="0" w:color="auto"/>
                        <w:left w:val="none" w:sz="0" w:space="0" w:color="auto"/>
                        <w:bottom w:val="none" w:sz="0" w:space="0" w:color="auto"/>
                        <w:right w:val="none" w:sz="0" w:space="0" w:color="auto"/>
                      </w:divBdr>
                      <w:divsChild>
                        <w:div w:id="1095050552">
                          <w:marLeft w:val="0"/>
                          <w:marRight w:val="0"/>
                          <w:marTop w:val="0"/>
                          <w:marBottom w:val="0"/>
                          <w:divBdr>
                            <w:top w:val="none" w:sz="0" w:space="0" w:color="auto"/>
                            <w:left w:val="none" w:sz="0" w:space="0" w:color="auto"/>
                            <w:bottom w:val="none" w:sz="0" w:space="0" w:color="auto"/>
                            <w:right w:val="none" w:sz="0" w:space="0" w:color="auto"/>
                          </w:divBdr>
                          <w:divsChild>
                            <w:div w:id="988361019">
                              <w:marLeft w:val="0"/>
                              <w:marRight w:val="0"/>
                              <w:marTop w:val="0"/>
                              <w:marBottom w:val="0"/>
                              <w:divBdr>
                                <w:top w:val="none" w:sz="0" w:space="0" w:color="auto"/>
                                <w:left w:val="none" w:sz="0" w:space="0" w:color="auto"/>
                                <w:bottom w:val="none" w:sz="0" w:space="0" w:color="auto"/>
                                <w:right w:val="none" w:sz="0" w:space="0" w:color="auto"/>
                              </w:divBdr>
                              <w:divsChild>
                                <w:div w:id="1320112709">
                                  <w:marLeft w:val="0"/>
                                  <w:marRight w:val="0"/>
                                  <w:marTop w:val="0"/>
                                  <w:marBottom w:val="0"/>
                                  <w:divBdr>
                                    <w:top w:val="none" w:sz="0" w:space="0" w:color="auto"/>
                                    <w:left w:val="none" w:sz="0" w:space="0" w:color="auto"/>
                                    <w:bottom w:val="none" w:sz="0" w:space="0" w:color="auto"/>
                                    <w:right w:val="none" w:sz="0" w:space="0" w:color="auto"/>
                                  </w:divBdr>
                                  <w:divsChild>
                                    <w:div w:id="1494754822">
                                      <w:marLeft w:val="0"/>
                                      <w:marRight w:val="0"/>
                                      <w:marTop w:val="0"/>
                                      <w:marBottom w:val="0"/>
                                      <w:divBdr>
                                        <w:top w:val="none" w:sz="0" w:space="0" w:color="auto"/>
                                        <w:left w:val="none" w:sz="0" w:space="0" w:color="auto"/>
                                        <w:bottom w:val="none" w:sz="0" w:space="0" w:color="auto"/>
                                        <w:right w:val="none" w:sz="0" w:space="0" w:color="auto"/>
                                      </w:divBdr>
                                      <w:divsChild>
                                        <w:div w:id="1594509176">
                                          <w:marLeft w:val="0"/>
                                          <w:marRight w:val="0"/>
                                          <w:marTop w:val="0"/>
                                          <w:marBottom w:val="180"/>
                                          <w:divBdr>
                                            <w:top w:val="none" w:sz="0" w:space="0" w:color="auto"/>
                                            <w:left w:val="none" w:sz="0" w:space="0" w:color="auto"/>
                                            <w:bottom w:val="none" w:sz="0" w:space="0" w:color="auto"/>
                                            <w:right w:val="none" w:sz="0" w:space="0" w:color="auto"/>
                                          </w:divBdr>
                                        </w:div>
                                        <w:div w:id="366296257">
                                          <w:marLeft w:val="0"/>
                                          <w:marRight w:val="0"/>
                                          <w:marTop w:val="0"/>
                                          <w:marBottom w:val="1800"/>
                                          <w:divBdr>
                                            <w:top w:val="none" w:sz="0" w:space="0" w:color="auto"/>
                                            <w:left w:val="none" w:sz="0" w:space="0" w:color="auto"/>
                                            <w:bottom w:val="none" w:sz="0" w:space="0" w:color="auto"/>
                                            <w:right w:val="none" w:sz="0" w:space="0" w:color="auto"/>
                                          </w:divBdr>
                                          <w:divsChild>
                                            <w:div w:id="529228375">
                                              <w:marLeft w:val="300"/>
                                              <w:marRight w:val="1050"/>
                                              <w:marTop w:val="180"/>
                                              <w:marBottom w:val="180"/>
                                              <w:divBdr>
                                                <w:top w:val="none" w:sz="0" w:space="19" w:color="auto"/>
                                                <w:left w:val="single" w:sz="48" w:space="15" w:color="EDEDED"/>
                                                <w:bottom w:val="none" w:sz="0" w:space="19" w:color="auto"/>
                                                <w:right w:val="none" w:sz="0" w:space="15" w:color="auto"/>
                                              </w:divBdr>
                                              <w:divsChild>
                                                <w:div w:id="1635863178">
                                                  <w:marLeft w:val="-450"/>
                                                  <w:marRight w:val="0"/>
                                                  <w:marTop w:val="0"/>
                                                  <w:marBottom w:val="300"/>
                                                  <w:divBdr>
                                                    <w:top w:val="none" w:sz="0" w:space="0" w:color="auto"/>
                                                    <w:left w:val="none" w:sz="0" w:space="0" w:color="auto"/>
                                                    <w:bottom w:val="none" w:sz="0" w:space="0" w:color="auto"/>
                                                    <w:right w:val="none" w:sz="0" w:space="0" w:color="auto"/>
                                                  </w:divBdr>
                                                </w:div>
                                                <w:div w:id="1609311636">
                                                  <w:marLeft w:val="0"/>
                                                  <w:marRight w:val="0"/>
                                                  <w:marTop w:val="0"/>
                                                  <w:marBottom w:val="0"/>
                                                  <w:divBdr>
                                                    <w:top w:val="none" w:sz="0" w:space="0" w:color="auto"/>
                                                    <w:left w:val="none" w:sz="0" w:space="0" w:color="auto"/>
                                                    <w:bottom w:val="none" w:sz="0" w:space="0" w:color="auto"/>
                                                    <w:right w:val="none" w:sz="0" w:space="0" w:color="auto"/>
                                                  </w:divBdr>
                                                </w:div>
                                              </w:divsChild>
                                            </w:div>
                                            <w:div w:id="1298292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5756042">
                                                  <w:marLeft w:val="-375"/>
                                                  <w:marRight w:val="0"/>
                                                  <w:marTop w:val="0"/>
                                                  <w:marBottom w:val="240"/>
                                                  <w:divBdr>
                                                    <w:top w:val="none" w:sz="0" w:space="0" w:color="auto"/>
                                                    <w:left w:val="none" w:sz="0" w:space="0" w:color="auto"/>
                                                    <w:bottom w:val="none" w:sz="0" w:space="0" w:color="auto"/>
                                                    <w:right w:val="none" w:sz="0" w:space="0" w:color="auto"/>
                                                  </w:divBdr>
                                                </w:div>
                                                <w:div w:id="4569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622152">
                  <w:marLeft w:val="0"/>
                  <w:marRight w:val="0"/>
                  <w:marTop w:val="0"/>
                  <w:marBottom w:val="0"/>
                  <w:divBdr>
                    <w:top w:val="none" w:sz="0" w:space="0" w:color="auto"/>
                    <w:left w:val="none" w:sz="0" w:space="0" w:color="auto"/>
                    <w:bottom w:val="single" w:sz="6" w:space="0" w:color="DFDFDF"/>
                    <w:right w:val="none" w:sz="0" w:space="0" w:color="auto"/>
                  </w:divBdr>
                  <w:divsChild>
                    <w:div w:id="85072524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20583502">
      <w:bodyDiv w:val="1"/>
      <w:marLeft w:val="0"/>
      <w:marRight w:val="0"/>
      <w:marTop w:val="0"/>
      <w:marBottom w:val="0"/>
      <w:divBdr>
        <w:top w:val="none" w:sz="0" w:space="0" w:color="auto"/>
        <w:left w:val="none" w:sz="0" w:space="0" w:color="auto"/>
        <w:bottom w:val="none" w:sz="0" w:space="0" w:color="auto"/>
        <w:right w:val="none" w:sz="0" w:space="0" w:color="auto"/>
      </w:divBdr>
      <w:divsChild>
        <w:div w:id="265189097">
          <w:marLeft w:val="0"/>
          <w:marRight w:val="0"/>
          <w:marTop w:val="0"/>
          <w:marBottom w:val="0"/>
          <w:divBdr>
            <w:top w:val="none" w:sz="0" w:space="0" w:color="auto"/>
            <w:left w:val="none" w:sz="0" w:space="0" w:color="auto"/>
            <w:bottom w:val="none" w:sz="0" w:space="0" w:color="auto"/>
            <w:right w:val="none" w:sz="0" w:space="0" w:color="auto"/>
          </w:divBdr>
        </w:div>
        <w:div w:id="1212768865">
          <w:marLeft w:val="0"/>
          <w:marRight w:val="0"/>
          <w:marTop w:val="0"/>
          <w:marBottom w:val="0"/>
          <w:divBdr>
            <w:top w:val="none" w:sz="0" w:space="0" w:color="auto"/>
            <w:left w:val="none" w:sz="0" w:space="0" w:color="auto"/>
            <w:bottom w:val="none" w:sz="0" w:space="0" w:color="auto"/>
            <w:right w:val="none" w:sz="0" w:space="0" w:color="auto"/>
          </w:divBdr>
          <w:divsChild>
            <w:div w:id="888958228">
              <w:marLeft w:val="0"/>
              <w:marRight w:val="0"/>
              <w:marTop w:val="0"/>
              <w:marBottom w:val="0"/>
              <w:divBdr>
                <w:top w:val="none" w:sz="0" w:space="0" w:color="auto"/>
                <w:left w:val="none" w:sz="0" w:space="0" w:color="auto"/>
                <w:bottom w:val="none" w:sz="0" w:space="0" w:color="auto"/>
                <w:right w:val="none" w:sz="0" w:space="0" w:color="auto"/>
              </w:divBdr>
              <w:divsChild>
                <w:div w:id="1867401085">
                  <w:marLeft w:val="0"/>
                  <w:marRight w:val="0"/>
                  <w:marTop w:val="0"/>
                  <w:marBottom w:val="0"/>
                  <w:divBdr>
                    <w:top w:val="none" w:sz="0" w:space="0" w:color="auto"/>
                    <w:left w:val="none" w:sz="0" w:space="0" w:color="auto"/>
                    <w:bottom w:val="none" w:sz="0" w:space="0" w:color="auto"/>
                    <w:right w:val="none" w:sz="0" w:space="0" w:color="auto"/>
                  </w:divBdr>
                  <w:divsChild>
                    <w:div w:id="1983995131">
                      <w:marLeft w:val="0"/>
                      <w:marRight w:val="0"/>
                      <w:marTop w:val="0"/>
                      <w:marBottom w:val="0"/>
                      <w:divBdr>
                        <w:top w:val="none" w:sz="0" w:space="0" w:color="auto"/>
                        <w:left w:val="none" w:sz="0" w:space="0" w:color="auto"/>
                        <w:bottom w:val="none" w:sz="0" w:space="0" w:color="auto"/>
                        <w:right w:val="none" w:sz="0" w:space="0" w:color="auto"/>
                      </w:divBdr>
                    </w:div>
                    <w:div w:id="129593928">
                      <w:marLeft w:val="0"/>
                      <w:marRight w:val="0"/>
                      <w:marTop w:val="0"/>
                      <w:marBottom w:val="0"/>
                      <w:divBdr>
                        <w:top w:val="none" w:sz="0" w:space="0" w:color="auto"/>
                        <w:left w:val="none" w:sz="0" w:space="0" w:color="auto"/>
                        <w:bottom w:val="none" w:sz="0" w:space="0" w:color="auto"/>
                        <w:right w:val="none" w:sz="0" w:space="0" w:color="auto"/>
                      </w:divBdr>
                      <w:divsChild>
                        <w:div w:id="1189175426">
                          <w:marLeft w:val="0"/>
                          <w:marRight w:val="0"/>
                          <w:marTop w:val="0"/>
                          <w:marBottom w:val="0"/>
                          <w:divBdr>
                            <w:top w:val="none" w:sz="0" w:space="0" w:color="auto"/>
                            <w:left w:val="none" w:sz="0" w:space="0" w:color="auto"/>
                            <w:bottom w:val="none" w:sz="0" w:space="0" w:color="auto"/>
                            <w:right w:val="none" w:sz="0" w:space="0" w:color="auto"/>
                          </w:divBdr>
                          <w:divsChild>
                            <w:div w:id="262347569">
                              <w:marLeft w:val="0"/>
                              <w:marRight w:val="0"/>
                              <w:marTop w:val="0"/>
                              <w:marBottom w:val="0"/>
                              <w:divBdr>
                                <w:top w:val="none" w:sz="0" w:space="0" w:color="auto"/>
                                <w:left w:val="none" w:sz="0" w:space="0" w:color="auto"/>
                                <w:bottom w:val="none" w:sz="0" w:space="0" w:color="auto"/>
                                <w:right w:val="none" w:sz="0" w:space="0" w:color="auto"/>
                              </w:divBdr>
                              <w:divsChild>
                                <w:div w:id="240873507">
                                  <w:marLeft w:val="0"/>
                                  <w:marRight w:val="0"/>
                                  <w:marTop w:val="0"/>
                                  <w:marBottom w:val="0"/>
                                  <w:divBdr>
                                    <w:top w:val="none" w:sz="0" w:space="0" w:color="auto"/>
                                    <w:left w:val="none" w:sz="0" w:space="0" w:color="auto"/>
                                    <w:bottom w:val="none" w:sz="0" w:space="0" w:color="auto"/>
                                    <w:right w:val="none" w:sz="0" w:space="0" w:color="auto"/>
                                  </w:divBdr>
                                  <w:divsChild>
                                    <w:div w:id="609510871">
                                      <w:marLeft w:val="0"/>
                                      <w:marRight w:val="0"/>
                                      <w:marTop w:val="0"/>
                                      <w:marBottom w:val="0"/>
                                      <w:divBdr>
                                        <w:top w:val="none" w:sz="0" w:space="0" w:color="auto"/>
                                        <w:left w:val="none" w:sz="0" w:space="0" w:color="auto"/>
                                        <w:bottom w:val="none" w:sz="0" w:space="0" w:color="auto"/>
                                        <w:right w:val="none" w:sz="0" w:space="0" w:color="auto"/>
                                      </w:divBdr>
                                      <w:divsChild>
                                        <w:div w:id="566384650">
                                          <w:marLeft w:val="0"/>
                                          <w:marRight w:val="0"/>
                                          <w:marTop w:val="0"/>
                                          <w:marBottom w:val="180"/>
                                          <w:divBdr>
                                            <w:top w:val="none" w:sz="0" w:space="0" w:color="auto"/>
                                            <w:left w:val="none" w:sz="0" w:space="0" w:color="auto"/>
                                            <w:bottom w:val="none" w:sz="0" w:space="0" w:color="auto"/>
                                            <w:right w:val="none" w:sz="0" w:space="0" w:color="auto"/>
                                          </w:divBdr>
                                        </w:div>
                                        <w:div w:id="1052001309">
                                          <w:marLeft w:val="0"/>
                                          <w:marRight w:val="0"/>
                                          <w:marTop w:val="0"/>
                                          <w:marBottom w:val="1800"/>
                                          <w:divBdr>
                                            <w:top w:val="none" w:sz="0" w:space="0" w:color="auto"/>
                                            <w:left w:val="none" w:sz="0" w:space="0" w:color="auto"/>
                                            <w:bottom w:val="none" w:sz="0" w:space="0" w:color="auto"/>
                                            <w:right w:val="none" w:sz="0" w:space="0" w:color="auto"/>
                                          </w:divBdr>
                                          <w:divsChild>
                                            <w:div w:id="1308903463">
                                              <w:marLeft w:val="300"/>
                                              <w:marRight w:val="1050"/>
                                              <w:marTop w:val="180"/>
                                              <w:marBottom w:val="180"/>
                                              <w:divBdr>
                                                <w:top w:val="none" w:sz="0" w:space="19" w:color="auto"/>
                                                <w:left w:val="single" w:sz="48" w:space="15" w:color="EDEDED"/>
                                                <w:bottom w:val="none" w:sz="0" w:space="19" w:color="auto"/>
                                                <w:right w:val="none" w:sz="0" w:space="15" w:color="auto"/>
                                              </w:divBdr>
                                              <w:divsChild>
                                                <w:div w:id="375396534">
                                                  <w:marLeft w:val="-450"/>
                                                  <w:marRight w:val="0"/>
                                                  <w:marTop w:val="0"/>
                                                  <w:marBottom w:val="300"/>
                                                  <w:divBdr>
                                                    <w:top w:val="none" w:sz="0" w:space="0" w:color="auto"/>
                                                    <w:left w:val="none" w:sz="0" w:space="0" w:color="auto"/>
                                                    <w:bottom w:val="none" w:sz="0" w:space="0" w:color="auto"/>
                                                    <w:right w:val="none" w:sz="0" w:space="0" w:color="auto"/>
                                                  </w:divBdr>
                                                </w:div>
                                                <w:div w:id="1624266316">
                                                  <w:marLeft w:val="0"/>
                                                  <w:marRight w:val="0"/>
                                                  <w:marTop w:val="0"/>
                                                  <w:marBottom w:val="0"/>
                                                  <w:divBdr>
                                                    <w:top w:val="none" w:sz="0" w:space="0" w:color="auto"/>
                                                    <w:left w:val="none" w:sz="0" w:space="0" w:color="auto"/>
                                                    <w:bottom w:val="none" w:sz="0" w:space="0" w:color="auto"/>
                                                    <w:right w:val="none" w:sz="0" w:space="0" w:color="auto"/>
                                                  </w:divBdr>
                                                </w:div>
                                              </w:divsChild>
                                            </w:div>
                                            <w:div w:id="2587557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71080138">
                                                  <w:marLeft w:val="-375"/>
                                                  <w:marRight w:val="0"/>
                                                  <w:marTop w:val="0"/>
                                                  <w:marBottom w:val="240"/>
                                                  <w:divBdr>
                                                    <w:top w:val="none" w:sz="0" w:space="0" w:color="auto"/>
                                                    <w:left w:val="none" w:sz="0" w:space="0" w:color="auto"/>
                                                    <w:bottom w:val="none" w:sz="0" w:space="0" w:color="auto"/>
                                                    <w:right w:val="none" w:sz="0" w:space="0" w:color="auto"/>
                                                  </w:divBdr>
                                                </w:div>
                                                <w:div w:id="170801423">
                                                  <w:marLeft w:val="0"/>
                                                  <w:marRight w:val="0"/>
                                                  <w:marTop w:val="0"/>
                                                  <w:marBottom w:val="0"/>
                                                  <w:divBdr>
                                                    <w:top w:val="none" w:sz="0" w:space="0" w:color="auto"/>
                                                    <w:left w:val="none" w:sz="0" w:space="0" w:color="auto"/>
                                                    <w:bottom w:val="none" w:sz="0" w:space="0" w:color="auto"/>
                                                    <w:right w:val="none" w:sz="0" w:space="0" w:color="auto"/>
                                                  </w:divBdr>
                                                  <w:divsChild>
                                                    <w:div w:id="781341804">
                                                      <w:marLeft w:val="0"/>
                                                      <w:marRight w:val="0"/>
                                                      <w:marTop w:val="0"/>
                                                      <w:marBottom w:val="225"/>
                                                      <w:divBdr>
                                                        <w:top w:val="none" w:sz="0" w:space="0" w:color="auto"/>
                                                        <w:left w:val="none" w:sz="0" w:space="0" w:color="auto"/>
                                                        <w:bottom w:val="none" w:sz="0" w:space="0" w:color="auto"/>
                                                        <w:right w:val="none" w:sz="0" w:space="0" w:color="auto"/>
                                                      </w:divBdr>
                                                      <w:divsChild>
                                                        <w:div w:id="268662337">
                                                          <w:marLeft w:val="0"/>
                                                          <w:marRight w:val="0"/>
                                                          <w:marTop w:val="0"/>
                                                          <w:marBottom w:val="120"/>
                                                          <w:divBdr>
                                                            <w:top w:val="none" w:sz="0" w:space="0" w:color="auto"/>
                                                            <w:left w:val="none" w:sz="0" w:space="0" w:color="auto"/>
                                                            <w:bottom w:val="single" w:sz="6" w:space="0" w:color="CCCCCC"/>
                                                            <w:right w:val="none" w:sz="0" w:space="0" w:color="auto"/>
                                                          </w:divBdr>
                                                        </w:div>
                                                        <w:div w:id="2096046176">
                                                          <w:marLeft w:val="-180"/>
                                                          <w:marRight w:val="0"/>
                                                          <w:marTop w:val="0"/>
                                                          <w:marBottom w:val="225"/>
                                                          <w:divBdr>
                                                            <w:top w:val="none" w:sz="0" w:space="0" w:color="auto"/>
                                                            <w:left w:val="none" w:sz="0" w:space="0" w:color="auto"/>
                                                            <w:bottom w:val="none" w:sz="0" w:space="0" w:color="auto"/>
                                                            <w:right w:val="none" w:sz="0" w:space="0" w:color="auto"/>
                                                          </w:divBdr>
                                                          <w:divsChild>
                                                            <w:div w:id="1383872045">
                                                              <w:marLeft w:val="0"/>
                                                              <w:marRight w:val="0"/>
                                                              <w:marTop w:val="0"/>
                                                              <w:marBottom w:val="0"/>
                                                              <w:divBdr>
                                                                <w:top w:val="none" w:sz="0" w:space="0" w:color="auto"/>
                                                                <w:left w:val="none" w:sz="0" w:space="0" w:color="auto"/>
                                                                <w:bottom w:val="none" w:sz="0" w:space="0" w:color="auto"/>
                                                                <w:right w:val="none" w:sz="0" w:space="0" w:color="auto"/>
                                                              </w:divBdr>
                                                              <w:divsChild>
                                                                <w:div w:id="1566067362">
                                                                  <w:marLeft w:val="0"/>
                                                                  <w:marRight w:val="0"/>
                                                                  <w:marTop w:val="0"/>
                                                                  <w:marBottom w:val="0"/>
                                                                  <w:divBdr>
                                                                    <w:top w:val="none" w:sz="0" w:space="0" w:color="auto"/>
                                                                    <w:left w:val="none" w:sz="0" w:space="0" w:color="auto"/>
                                                                    <w:bottom w:val="none" w:sz="0" w:space="0" w:color="auto"/>
                                                                    <w:right w:val="none" w:sz="0" w:space="0" w:color="auto"/>
                                                                  </w:divBdr>
                                                                  <w:divsChild>
                                                                    <w:div w:id="1155492645">
                                                                      <w:marLeft w:val="-375"/>
                                                                      <w:marRight w:val="0"/>
                                                                      <w:marTop w:val="0"/>
                                                                      <w:marBottom w:val="150"/>
                                                                      <w:divBdr>
                                                                        <w:top w:val="none" w:sz="0" w:space="0" w:color="auto"/>
                                                                        <w:left w:val="none" w:sz="0" w:space="0" w:color="auto"/>
                                                                        <w:bottom w:val="none" w:sz="0" w:space="0" w:color="auto"/>
                                                                        <w:right w:val="none" w:sz="0" w:space="0" w:color="auto"/>
                                                                      </w:divBdr>
                                                                    </w:div>
                                                                    <w:div w:id="66415361">
                                                                      <w:marLeft w:val="0"/>
                                                                      <w:marRight w:val="0"/>
                                                                      <w:marTop w:val="75"/>
                                                                      <w:marBottom w:val="225"/>
                                                                      <w:divBdr>
                                                                        <w:top w:val="none" w:sz="0" w:space="0" w:color="auto"/>
                                                                        <w:left w:val="none" w:sz="0" w:space="0" w:color="auto"/>
                                                                        <w:bottom w:val="none" w:sz="0" w:space="0" w:color="auto"/>
                                                                        <w:right w:val="none" w:sz="0" w:space="0" w:color="auto"/>
                                                                      </w:divBdr>
                                                                    </w:div>
                                                                    <w:div w:id="1271352888">
                                                                      <w:marLeft w:val="0"/>
                                                                      <w:marRight w:val="0"/>
                                                                      <w:marTop w:val="0"/>
                                                                      <w:marBottom w:val="225"/>
                                                                      <w:divBdr>
                                                                        <w:top w:val="none" w:sz="0" w:space="0" w:color="auto"/>
                                                                        <w:left w:val="none" w:sz="0" w:space="0" w:color="auto"/>
                                                                        <w:bottom w:val="none" w:sz="0" w:space="0" w:color="auto"/>
                                                                        <w:right w:val="none" w:sz="0" w:space="0" w:color="auto"/>
                                                                      </w:divBdr>
                                                                      <w:divsChild>
                                                                        <w:div w:id="5225494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143260">
                                                          <w:marLeft w:val="0"/>
                                                          <w:marRight w:val="0"/>
                                                          <w:marTop w:val="0"/>
                                                          <w:marBottom w:val="120"/>
                                                          <w:divBdr>
                                                            <w:top w:val="none" w:sz="0" w:space="0" w:color="auto"/>
                                                            <w:left w:val="none" w:sz="0" w:space="0" w:color="auto"/>
                                                            <w:bottom w:val="single" w:sz="6" w:space="0" w:color="CCCCCC"/>
                                                            <w:right w:val="none" w:sz="0" w:space="0" w:color="auto"/>
                                                          </w:divBdr>
                                                        </w:div>
                                                      </w:divsChild>
                                                    </w:div>
                                                    <w:div w:id="1840194062">
                                                      <w:marLeft w:val="-300"/>
                                                      <w:marRight w:val="0"/>
                                                      <w:marTop w:val="225"/>
                                                      <w:marBottom w:val="0"/>
                                                      <w:divBdr>
                                                        <w:top w:val="none" w:sz="0" w:space="0" w:color="auto"/>
                                                        <w:left w:val="none" w:sz="0" w:space="0" w:color="auto"/>
                                                        <w:bottom w:val="none" w:sz="0" w:space="0" w:color="auto"/>
                                                        <w:right w:val="none" w:sz="0" w:space="0" w:color="auto"/>
                                                      </w:divBdr>
                                                      <w:divsChild>
                                                        <w:div w:id="2045253730">
                                                          <w:marLeft w:val="0"/>
                                                          <w:marRight w:val="0"/>
                                                          <w:marTop w:val="0"/>
                                                          <w:marBottom w:val="0"/>
                                                          <w:divBdr>
                                                            <w:top w:val="none" w:sz="0" w:space="0" w:color="auto"/>
                                                            <w:left w:val="none" w:sz="0" w:space="0" w:color="auto"/>
                                                            <w:bottom w:val="none" w:sz="0" w:space="0" w:color="auto"/>
                                                            <w:right w:val="none" w:sz="0" w:space="0" w:color="auto"/>
                                                          </w:divBdr>
                                                          <w:divsChild>
                                                            <w:div w:id="406653986">
                                                              <w:marLeft w:val="0"/>
                                                              <w:marRight w:val="0"/>
                                                              <w:marTop w:val="0"/>
                                                              <w:marBottom w:val="0"/>
                                                              <w:divBdr>
                                                                <w:top w:val="none" w:sz="0" w:space="0" w:color="auto"/>
                                                                <w:left w:val="none" w:sz="0" w:space="0" w:color="auto"/>
                                                                <w:bottom w:val="none" w:sz="0" w:space="0" w:color="auto"/>
                                                                <w:right w:val="none" w:sz="0" w:space="0" w:color="auto"/>
                                                              </w:divBdr>
                                                              <w:divsChild>
                                                                <w:div w:id="1460495621">
                                                                  <w:marLeft w:val="-375"/>
                                                                  <w:marRight w:val="0"/>
                                                                  <w:marTop w:val="0"/>
                                                                  <w:marBottom w:val="150"/>
                                                                  <w:divBdr>
                                                                    <w:top w:val="none" w:sz="0" w:space="0" w:color="auto"/>
                                                                    <w:left w:val="none" w:sz="0" w:space="0" w:color="auto"/>
                                                                    <w:bottom w:val="none" w:sz="0" w:space="0" w:color="auto"/>
                                                                    <w:right w:val="none" w:sz="0" w:space="0" w:color="auto"/>
                                                                  </w:divBdr>
                                                                </w:div>
                                                                <w:div w:id="211232867">
                                                                  <w:marLeft w:val="0"/>
                                                                  <w:marRight w:val="0"/>
                                                                  <w:marTop w:val="75"/>
                                                                  <w:marBottom w:val="225"/>
                                                                  <w:divBdr>
                                                                    <w:top w:val="none" w:sz="0" w:space="0" w:color="auto"/>
                                                                    <w:left w:val="none" w:sz="0" w:space="0" w:color="auto"/>
                                                                    <w:bottom w:val="none" w:sz="0" w:space="0" w:color="auto"/>
                                                                    <w:right w:val="none" w:sz="0" w:space="0" w:color="auto"/>
                                                                  </w:divBdr>
                                                                </w:div>
                                                                <w:div w:id="2099136681">
                                                                  <w:marLeft w:val="0"/>
                                                                  <w:marRight w:val="0"/>
                                                                  <w:marTop w:val="0"/>
                                                                  <w:marBottom w:val="225"/>
                                                                  <w:divBdr>
                                                                    <w:top w:val="none" w:sz="0" w:space="0" w:color="auto"/>
                                                                    <w:left w:val="none" w:sz="0" w:space="0" w:color="auto"/>
                                                                    <w:bottom w:val="none" w:sz="0" w:space="0" w:color="auto"/>
                                                                    <w:right w:val="none" w:sz="0" w:space="0" w:color="auto"/>
                                                                  </w:divBdr>
                                                                  <w:divsChild>
                                                                    <w:div w:id="17485713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57429">
                                              <w:marLeft w:val="975"/>
                                              <w:marRight w:val="975"/>
                                              <w:marTop w:val="0"/>
                                              <w:marBottom w:val="225"/>
                                              <w:divBdr>
                                                <w:top w:val="none" w:sz="0" w:space="0" w:color="auto"/>
                                                <w:left w:val="none" w:sz="0" w:space="0" w:color="auto"/>
                                                <w:bottom w:val="none" w:sz="0" w:space="0" w:color="auto"/>
                                                <w:right w:val="none" w:sz="0" w:space="0" w:color="auto"/>
                                              </w:divBdr>
                                              <w:divsChild>
                                                <w:div w:id="636302073">
                                                  <w:marLeft w:val="0"/>
                                                  <w:marRight w:val="0"/>
                                                  <w:marTop w:val="0"/>
                                                  <w:marBottom w:val="0"/>
                                                  <w:divBdr>
                                                    <w:top w:val="none" w:sz="0" w:space="0" w:color="auto"/>
                                                    <w:left w:val="none" w:sz="0" w:space="0" w:color="auto"/>
                                                    <w:bottom w:val="none" w:sz="0" w:space="0" w:color="auto"/>
                                                    <w:right w:val="none" w:sz="0" w:space="0" w:color="auto"/>
                                                  </w:divBdr>
                                                  <w:divsChild>
                                                    <w:div w:id="1295986452">
                                                      <w:marLeft w:val="0"/>
                                                      <w:marRight w:val="0"/>
                                                      <w:marTop w:val="0"/>
                                                      <w:marBottom w:val="0"/>
                                                      <w:divBdr>
                                                        <w:top w:val="none" w:sz="0" w:space="0" w:color="auto"/>
                                                        <w:left w:val="none" w:sz="0" w:space="0" w:color="auto"/>
                                                        <w:bottom w:val="none" w:sz="0" w:space="0" w:color="auto"/>
                                                        <w:right w:val="none" w:sz="0" w:space="0" w:color="auto"/>
                                                      </w:divBdr>
                                                      <w:divsChild>
                                                        <w:div w:id="20887255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50298228">
                                                              <w:marLeft w:val="-375"/>
                                                              <w:marRight w:val="0"/>
                                                              <w:marTop w:val="0"/>
                                                              <w:marBottom w:val="150"/>
                                                              <w:divBdr>
                                                                <w:top w:val="none" w:sz="0" w:space="0" w:color="auto"/>
                                                                <w:left w:val="none" w:sz="0" w:space="0" w:color="auto"/>
                                                                <w:bottom w:val="none" w:sz="0" w:space="0" w:color="auto"/>
                                                                <w:right w:val="none" w:sz="0" w:space="0" w:color="auto"/>
                                                              </w:divBdr>
                                                            </w:div>
                                                            <w:div w:id="613750786">
                                                              <w:marLeft w:val="0"/>
                                                              <w:marRight w:val="0"/>
                                                              <w:marTop w:val="75"/>
                                                              <w:marBottom w:val="225"/>
                                                              <w:divBdr>
                                                                <w:top w:val="none" w:sz="0" w:space="0" w:color="auto"/>
                                                                <w:left w:val="none" w:sz="0" w:space="0" w:color="auto"/>
                                                                <w:bottom w:val="none" w:sz="0" w:space="0" w:color="auto"/>
                                                                <w:right w:val="none" w:sz="0" w:space="0" w:color="auto"/>
                                                              </w:divBdr>
                                                            </w:div>
                                                            <w:div w:id="1034035526">
                                                              <w:marLeft w:val="0"/>
                                                              <w:marRight w:val="0"/>
                                                              <w:marTop w:val="0"/>
                                                              <w:marBottom w:val="225"/>
                                                              <w:divBdr>
                                                                <w:top w:val="none" w:sz="0" w:space="0" w:color="auto"/>
                                                                <w:left w:val="none" w:sz="0" w:space="0" w:color="auto"/>
                                                                <w:bottom w:val="none" w:sz="0" w:space="0" w:color="auto"/>
                                                                <w:right w:val="none" w:sz="0" w:space="0" w:color="auto"/>
                                                              </w:divBdr>
                                                              <w:divsChild>
                                                                <w:div w:id="2710128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999484">
                                                  <w:marLeft w:val="0"/>
                                                  <w:marRight w:val="0"/>
                                                  <w:marTop w:val="0"/>
                                                  <w:marBottom w:val="0"/>
                                                  <w:divBdr>
                                                    <w:top w:val="none" w:sz="0" w:space="0" w:color="auto"/>
                                                    <w:left w:val="none" w:sz="0" w:space="0" w:color="auto"/>
                                                    <w:bottom w:val="none" w:sz="0" w:space="0" w:color="auto"/>
                                                    <w:right w:val="none" w:sz="0" w:space="0" w:color="auto"/>
                                                  </w:divBdr>
                                                  <w:divsChild>
                                                    <w:div w:id="1879970472">
                                                      <w:marLeft w:val="0"/>
                                                      <w:marRight w:val="0"/>
                                                      <w:marTop w:val="0"/>
                                                      <w:marBottom w:val="0"/>
                                                      <w:divBdr>
                                                        <w:top w:val="none" w:sz="0" w:space="0" w:color="auto"/>
                                                        <w:left w:val="none" w:sz="0" w:space="0" w:color="auto"/>
                                                        <w:bottom w:val="none" w:sz="0" w:space="0" w:color="auto"/>
                                                        <w:right w:val="none" w:sz="0" w:space="0" w:color="auto"/>
                                                      </w:divBdr>
                                                      <w:divsChild>
                                                        <w:div w:id="10883068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4442613">
                                                              <w:marLeft w:val="-375"/>
                                                              <w:marRight w:val="0"/>
                                                              <w:marTop w:val="0"/>
                                                              <w:marBottom w:val="150"/>
                                                              <w:divBdr>
                                                                <w:top w:val="none" w:sz="0" w:space="0" w:color="auto"/>
                                                                <w:left w:val="none" w:sz="0" w:space="0" w:color="auto"/>
                                                                <w:bottom w:val="none" w:sz="0" w:space="0" w:color="auto"/>
                                                                <w:right w:val="none" w:sz="0" w:space="0" w:color="auto"/>
                                                              </w:divBdr>
                                                            </w:div>
                                                            <w:div w:id="1458990209">
                                                              <w:marLeft w:val="0"/>
                                                              <w:marRight w:val="0"/>
                                                              <w:marTop w:val="75"/>
                                                              <w:marBottom w:val="225"/>
                                                              <w:divBdr>
                                                                <w:top w:val="none" w:sz="0" w:space="0" w:color="auto"/>
                                                                <w:left w:val="none" w:sz="0" w:space="0" w:color="auto"/>
                                                                <w:bottom w:val="none" w:sz="0" w:space="0" w:color="auto"/>
                                                                <w:right w:val="none" w:sz="0" w:space="0" w:color="auto"/>
                                                              </w:divBdr>
                                                            </w:div>
                                                            <w:div w:id="62339384">
                                                              <w:marLeft w:val="0"/>
                                                              <w:marRight w:val="0"/>
                                                              <w:marTop w:val="0"/>
                                                              <w:marBottom w:val="225"/>
                                                              <w:divBdr>
                                                                <w:top w:val="none" w:sz="0" w:space="0" w:color="auto"/>
                                                                <w:left w:val="none" w:sz="0" w:space="0" w:color="auto"/>
                                                                <w:bottom w:val="none" w:sz="0" w:space="0" w:color="auto"/>
                                                                <w:right w:val="none" w:sz="0" w:space="0" w:color="auto"/>
                                                              </w:divBdr>
                                                              <w:divsChild>
                                                                <w:div w:id="9145576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44976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4257368">
                                                      <w:marLeft w:val="-375"/>
                                                      <w:marRight w:val="0"/>
                                                      <w:marTop w:val="0"/>
                                                      <w:marBottom w:val="240"/>
                                                      <w:divBdr>
                                                        <w:top w:val="none" w:sz="0" w:space="0" w:color="auto"/>
                                                        <w:left w:val="none" w:sz="0" w:space="0" w:color="auto"/>
                                                        <w:bottom w:val="none" w:sz="0" w:space="0" w:color="auto"/>
                                                        <w:right w:val="none" w:sz="0" w:space="0" w:color="auto"/>
                                                      </w:divBdr>
                                                    </w:div>
                                                    <w:div w:id="8600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958241">
                                              <w:marLeft w:val="975"/>
                                              <w:marRight w:val="975"/>
                                              <w:marTop w:val="0"/>
                                              <w:marBottom w:val="225"/>
                                              <w:divBdr>
                                                <w:top w:val="none" w:sz="0" w:space="0" w:color="auto"/>
                                                <w:left w:val="none" w:sz="0" w:space="0" w:color="auto"/>
                                                <w:bottom w:val="none" w:sz="0" w:space="0" w:color="auto"/>
                                                <w:right w:val="none" w:sz="0" w:space="0" w:color="auto"/>
                                              </w:divBdr>
                                              <w:divsChild>
                                                <w:div w:id="2099597499">
                                                  <w:marLeft w:val="0"/>
                                                  <w:marRight w:val="0"/>
                                                  <w:marTop w:val="0"/>
                                                  <w:marBottom w:val="225"/>
                                                  <w:divBdr>
                                                    <w:top w:val="none" w:sz="0" w:space="0" w:color="auto"/>
                                                    <w:left w:val="none" w:sz="0" w:space="0" w:color="auto"/>
                                                    <w:bottom w:val="none" w:sz="0" w:space="0" w:color="auto"/>
                                                    <w:right w:val="none" w:sz="0" w:space="0" w:color="auto"/>
                                                  </w:divBdr>
                                                  <w:divsChild>
                                                    <w:div w:id="1312052330">
                                                      <w:marLeft w:val="0"/>
                                                      <w:marRight w:val="0"/>
                                                      <w:marTop w:val="0"/>
                                                      <w:marBottom w:val="0"/>
                                                      <w:divBdr>
                                                        <w:top w:val="none" w:sz="0" w:space="0" w:color="auto"/>
                                                        <w:left w:val="none" w:sz="0" w:space="0" w:color="auto"/>
                                                        <w:bottom w:val="none" w:sz="0" w:space="0" w:color="auto"/>
                                                        <w:right w:val="none" w:sz="0" w:space="0" w:color="auto"/>
                                                      </w:divBdr>
                                                      <w:divsChild>
                                                        <w:div w:id="835708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33898905">
                                                              <w:marLeft w:val="-375"/>
                                                              <w:marRight w:val="0"/>
                                                              <w:marTop w:val="0"/>
                                                              <w:marBottom w:val="150"/>
                                                              <w:divBdr>
                                                                <w:top w:val="none" w:sz="0" w:space="0" w:color="auto"/>
                                                                <w:left w:val="none" w:sz="0" w:space="0" w:color="auto"/>
                                                                <w:bottom w:val="none" w:sz="0" w:space="0" w:color="auto"/>
                                                                <w:right w:val="none" w:sz="0" w:space="0" w:color="auto"/>
                                                              </w:divBdr>
                                                            </w:div>
                                                            <w:div w:id="181016115">
                                                              <w:marLeft w:val="0"/>
                                                              <w:marRight w:val="0"/>
                                                              <w:marTop w:val="75"/>
                                                              <w:marBottom w:val="225"/>
                                                              <w:divBdr>
                                                                <w:top w:val="none" w:sz="0" w:space="0" w:color="auto"/>
                                                                <w:left w:val="none" w:sz="0" w:space="0" w:color="auto"/>
                                                                <w:bottom w:val="none" w:sz="0" w:space="0" w:color="auto"/>
                                                                <w:right w:val="none" w:sz="0" w:space="0" w:color="auto"/>
                                                              </w:divBdr>
                                                            </w:div>
                                                            <w:div w:id="1279602117">
                                                              <w:marLeft w:val="0"/>
                                                              <w:marRight w:val="0"/>
                                                              <w:marTop w:val="0"/>
                                                              <w:marBottom w:val="225"/>
                                                              <w:divBdr>
                                                                <w:top w:val="none" w:sz="0" w:space="0" w:color="auto"/>
                                                                <w:left w:val="none" w:sz="0" w:space="0" w:color="auto"/>
                                                                <w:bottom w:val="none" w:sz="0" w:space="0" w:color="auto"/>
                                                                <w:right w:val="none" w:sz="0" w:space="0" w:color="auto"/>
                                                              </w:divBdr>
                                                              <w:divsChild>
                                                                <w:div w:id="6371041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660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75100351">
                                                      <w:marLeft w:val="-375"/>
                                                      <w:marRight w:val="0"/>
                                                      <w:marTop w:val="0"/>
                                                      <w:marBottom w:val="240"/>
                                                      <w:divBdr>
                                                        <w:top w:val="none" w:sz="0" w:space="0" w:color="auto"/>
                                                        <w:left w:val="none" w:sz="0" w:space="0" w:color="auto"/>
                                                        <w:bottom w:val="none" w:sz="0" w:space="0" w:color="auto"/>
                                                        <w:right w:val="none" w:sz="0" w:space="0" w:color="auto"/>
                                                      </w:divBdr>
                                                    </w:div>
                                                    <w:div w:id="19988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7818">
                                              <w:marLeft w:val="975"/>
                                              <w:marRight w:val="975"/>
                                              <w:marTop w:val="0"/>
                                              <w:marBottom w:val="225"/>
                                              <w:divBdr>
                                                <w:top w:val="none" w:sz="0" w:space="0" w:color="auto"/>
                                                <w:left w:val="none" w:sz="0" w:space="0" w:color="auto"/>
                                                <w:bottom w:val="none" w:sz="0" w:space="0" w:color="auto"/>
                                                <w:right w:val="none" w:sz="0" w:space="0" w:color="auto"/>
                                              </w:divBdr>
                                              <w:divsChild>
                                                <w:div w:id="794566233">
                                                  <w:marLeft w:val="375"/>
                                                  <w:marRight w:val="375"/>
                                                  <w:marTop w:val="0"/>
                                                  <w:marBottom w:val="225"/>
                                                  <w:divBdr>
                                                    <w:top w:val="none" w:sz="0" w:space="0" w:color="auto"/>
                                                    <w:left w:val="none" w:sz="0" w:space="0" w:color="auto"/>
                                                    <w:bottom w:val="none" w:sz="0" w:space="0" w:color="auto"/>
                                                    <w:right w:val="none" w:sz="0" w:space="0" w:color="auto"/>
                                                  </w:divBdr>
                                                  <w:divsChild>
                                                    <w:div w:id="626280881">
                                                      <w:marLeft w:val="0"/>
                                                      <w:marRight w:val="0"/>
                                                      <w:marTop w:val="0"/>
                                                      <w:marBottom w:val="0"/>
                                                      <w:divBdr>
                                                        <w:top w:val="none" w:sz="0" w:space="0" w:color="auto"/>
                                                        <w:left w:val="none" w:sz="0" w:space="0" w:color="auto"/>
                                                        <w:bottom w:val="none" w:sz="0" w:space="0" w:color="auto"/>
                                                        <w:right w:val="none" w:sz="0" w:space="0" w:color="auto"/>
                                                      </w:divBdr>
                                                      <w:divsChild>
                                                        <w:div w:id="3693023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34009567">
                                                              <w:marLeft w:val="-375"/>
                                                              <w:marRight w:val="0"/>
                                                              <w:marTop w:val="0"/>
                                                              <w:marBottom w:val="150"/>
                                                              <w:divBdr>
                                                                <w:top w:val="none" w:sz="0" w:space="0" w:color="auto"/>
                                                                <w:left w:val="none" w:sz="0" w:space="0" w:color="auto"/>
                                                                <w:bottom w:val="none" w:sz="0" w:space="0" w:color="auto"/>
                                                                <w:right w:val="none" w:sz="0" w:space="0" w:color="auto"/>
                                                              </w:divBdr>
                                                            </w:div>
                                                            <w:div w:id="1638073669">
                                                              <w:marLeft w:val="0"/>
                                                              <w:marRight w:val="0"/>
                                                              <w:marTop w:val="75"/>
                                                              <w:marBottom w:val="225"/>
                                                              <w:divBdr>
                                                                <w:top w:val="none" w:sz="0" w:space="0" w:color="auto"/>
                                                                <w:left w:val="none" w:sz="0" w:space="0" w:color="auto"/>
                                                                <w:bottom w:val="none" w:sz="0" w:space="0" w:color="auto"/>
                                                                <w:right w:val="none" w:sz="0" w:space="0" w:color="auto"/>
                                                              </w:divBdr>
                                                            </w:div>
                                                            <w:div w:id="7079899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15900620">
                                                  <w:marLeft w:val="0"/>
                                                  <w:marRight w:val="0"/>
                                                  <w:marTop w:val="0"/>
                                                  <w:marBottom w:val="0"/>
                                                  <w:divBdr>
                                                    <w:top w:val="none" w:sz="0" w:space="0" w:color="auto"/>
                                                    <w:left w:val="none" w:sz="0" w:space="0" w:color="auto"/>
                                                    <w:bottom w:val="none" w:sz="0" w:space="0" w:color="auto"/>
                                                    <w:right w:val="none" w:sz="0" w:space="0" w:color="auto"/>
                                                  </w:divBdr>
                                                  <w:divsChild>
                                                    <w:div w:id="656418480">
                                                      <w:marLeft w:val="0"/>
                                                      <w:marRight w:val="0"/>
                                                      <w:marTop w:val="0"/>
                                                      <w:marBottom w:val="0"/>
                                                      <w:divBdr>
                                                        <w:top w:val="none" w:sz="0" w:space="0" w:color="auto"/>
                                                        <w:left w:val="none" w:sz="0" w:space="0" w:color="auto"/>
                                                        <w:bottom w:val="none" w:sz="0" w:space="0" w:color="auto"/>
                                                        <w:right w:val="none" w:sz="0" w:space="0" w:color="auto"/>
                                                      </w:divBdr>
                                                      <w:divsChild>
                                                        <w:div w:id="11918003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71147550">
                                                              <w:marLeft w:val="-375"/>
                                                              <w:marRight w:val="0"/>
                                                              <w:marTop w:val="0"/>
                                                              <w:marBottom w:val="150"/>
                                                              <w:divBdr>
                                                                <w:top w:val="none" w:sz="0" w:space="0" w:color="auto"/>
                                                                <w:left w:val="none" w:sz="0" w:space="0" w:color="auto"/>
                                                                <w:bottom w:val="none" w:sz="0" w:space="0" w:color="auto"/>
                                                                <w:right w:val="none" w:sz="0" w:space="0" w:color="auto"/>
                                                              </w:divBdr>
                                                            </w:div>
                                                            <w:div w:id="1357148852">
                                                              <w:marLeft w:val="0"/>
                                                              <w:marRight w:val="0"/>
                                                              <w:marTop w:val="75"/>
                                                              <w:marBottom w:val="225"/>
                                                              <w:divBdr>
                                                                <w:top w:val="none" w:sz="0" w:space="0" w:color="auto"/>
                                                                <w:left w:val="none" w:sz="0" w:space="0" w:color="auto"/>
                                                                <w:bottom w:val="none" w:sz="0" w:space="0" w:color="auto"/>
                                                                <w:right w:val="none" w:sz="0" w:space="0" w:color="auto"/>
                                                              </w:divBdr>
                                                            </w:div>
                                                            <w:div w:id="765810245">
                                                              <w:marLeft w:val="0"/>
                                                              <w:marRight w:val="0"/>
                                                              <w:marTop w:val="0"/>
                                                              <w:marBottom w:val="225"/>
                                                              <w:divBdr>
                                                                <w:top w:val="none" w:sz="0" w:space="0" w:color="auto"/>
                                                                <w:left w:val="none" w:sz="0" w:space="0" w:color="auto"/>
                                                                <w:bottom w:val="none" w:sz="0" w:space="0" w:color="auto"/>
                                                                <w:right w:val="none" w:sz="0" w:space="0" w:color="auto"/>
                                                              </w:divBdr>
                                                              <w:divsChild>
                                                                <w:div w:id="20669478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94741">
                                                  <w:marLeft w:val="0"/>
                                                  <w:marRight w:val="0"/>
                                                  <w:marTop w:val="0"/>
                                                  <w:marBottom w:val="0"/>
                                                  <w:divBdr>
                                                    <w:top w:val="none" w:sz="0" w:space="0" w:color="auto"/>
                                                    <w:left w:val="none" w:sz="0" w:space="0" w:color="auto"/>
                                                    <w:bottom w:val="none" w:sz="0" w:space="0" w:color="auto"/>
                                                    <w:right w:val="none" w:sz="0" w:space="0" w:color="auto"/>
                                                  </w:divBdr>
                                                  <w:divsChild>
                                                    <w:div w:id="1198468842">
                                                      <w:marLeft w:val="0"/>
                                                      <w:marRight w:val="0"/>
                                                      <w:marTop w:val="0"/>
                                                      <w:marBottom w:val="0"/>
                                                      <w:divBdr>
                                                        <w:top w:val="none" w:sz="0" w:space="0" w:color="auto"/>
                                                        <w:left w:val="none" w:sz="0" w:space="0" w:color="auto"/>
                                                        <w:bottom w:val="none" w:sz="0" w:space="0" w:color="auto"/>
                                                        <w:right w:val="none" w:sz="0" w:space="0" w:color="auto"/>
                                                      </w:divBdr>
                                                      <w:divsChild>
                                                        <w:div w:id="4485948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597495">
                                                              <w:marLeft w:val="-375"/>
                                                              <w:marRight w:val="0"/>
                                                              <w:marTop w:val="0"/>
                                                              <w:marBottom w:val="150"/>
                                                              <w:divBdr>
                                                                <w:top w:val="none" w:sz="0" w:space="0" w:color="auto"/>
                                                                <w:left w:val="none" w:sz="0" w:space="0" w:color="auto"/>
                                                                <w:bottom w:val="none" w:sz="0" w:space="0" w:color="auto"/>
                                                                <w:right w:val="none" w:sz="0" w:space="0" w:color="auto"/>
                                                              </w:divBdr>
                                                            </w:div>
                                                            <w:div w:id="1521050023">
                                                              <w:marLeft w:val="0"/>
                                                              <w:marRight w:val="0"/>
                                                              <w:marTop w:val="75"/>
                                                              <w:marBottom w:val="225"/>
                                                              <w:divBdr>
                                                                <w:top w:val="none" w:sz="0" w:space="0" w:color="auto"/>
                                                                <w:left w:val="none" w:sz="0" w:space="0" w:color="auto"/>
                                                                <w:bottom w:val="none" w:sz="0" w:space="0" w:color="auto"/>
                                                                <w:right w:val="none" w:sz="0" w:space="0" w:color="auto"/>
                                                              </w:divBdr>
                                                            </w:div>
                                                            <w:div w:id="652098792">
                                                              <w:marLeft w:val="0"/>
                                                              <w:marRight w:val="0"/>
                                                              <w:marTop w:val="0"/>
                                                              <w:marBottom w:val="225"/>
                                                              <w:divBdr>
                                                                <w:top w:val="none" w:sz="0" w:space="0" w:color="auto"/>
                                                                <w:left w:val="none" w:sz="0" w:space="0" w:color="auto"/>
                                                                <w:bottom w:val="none" w:sz="0" w:space="0" w:color="auto"/>
                                                                <w:right w:val="none" w:sz="0" w:space="0" w:color="auto"/>
                                                              </w:divBdr>
                                                              <w:divsChild>
                                                                <w:div w:id="20511468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129192">
                                              <w:marLeft w:val="975"/>
                                              <w:marRight w:val="975"/>
                                              <w:marTop w:val="0"/>
                                              <w:marBottom w:val="225"/>
                                              <w:divBdr>
                                                <w:top w:val="none" w:sz="0" w:space="0" w:color="auto"/>
                                                <w:left w:val="none" w:sz="0" w:space="0" w:color="auto"/>
                                                <w:bottom w:val="none" w:sz="0" w:space="0" w:color="auto"/>
                                                <w:right w:val="none" w:sz="0" w:space="0" w:color="auto"/>
                                              </w:divBdr>
                                              <w:divsChild>
                                                <w:div w:id="1830442781">
                                                  <w:marLeft w:val="-2550"/>
                                                  <w:marRight w:val="-1200"/>
                                                  <w:marTop w:val="0"/>
                                                  <w:marBottom w:val="0"/>
                                                  <w:divBdr>
                                                    <w:top w:val="none" w:sz="0" w:space="0" w:color="auto"/>
                                                    <w:left w:val="none" w:sz="0" w:space="0" w:color="auto"/>
                                                    <w:bottom w:val="none" w:sz="0" w:space="0" w:color="auto"/>
                                                    <w:right w:val="none" w:sz="0" w:space="0" w:color="auto"/>
                                                  </w:divBdr>
                                                  <w:divsChild>
                                                    <w:div w:id="1514879703">
                                                      <w:marLeft w:val="0"/>
                                                      <w:marRight w:val="0"/>
                                                      <w:marTop w:val="0"/>
                                                      <w:marBottom w:val="0"/>
                                                      <w:divBdr>
                                                        <w:top w:val="none" w:sz="0" w:space="0" w:color="auto"/>
                                                        <w:left w:val="none" w:sz="0" w:space="0" w:color="auto"/>
                                                        <w:bottom w:val="none" w:sz="0" w:space="0" w:color="auto"/>
                                                        <w:right w:val="none" w:sz="0" w:space="0" w:color="auto"/>
                                                      </w:divBdr>
                                                      <w:divsChild>
                                                        <w:div w:id="14915995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0540492">
                                                              <w:marLeft w:val="-375"/>
                                                              <w:marRight w:val="0"/>
                                                              <w:marTop w:val="0"/>
                                                              <w:marBottom w:val="150"/>
                                                              <w:divBdr>
                                                                <w:top w:val="none" w:sz="0" w:space="0" w:color="auto"/>
                                                                <w:left w:val="none" w:sz="0" w:space="0" w:color="auto"/>
                                                                <w:bottom w:val="none" w:sz="0" w:space="0" w:color="auto"/>
                                                                <w:right w:val="none" w:sz="0" w:space="0" w:color="auto"/>
                                                              </w:divBdr>
                                                            </w:div>
                                                            <w:div w:id="1754812287">
                                                              <w:marLeft w:val="0"/>
                                                              <w:marRight w:val="0"/>
                                                              <w:marTop w:val="75"/>
                                                              <w:marBottom w:val="225"/>
                                                              <w:divBdr>
                                                                <w:top w:val="none" w:sz="0" w:space="0" w:color="auto"/>
                                                                <w:left w:val="none" w:sz="0" w:space="0" w:color="auto"/>
                                                                <w:bottom w:val="none" w:sz="0" w:space="0" w:color="auto"/>
                                                                <w:right w:val="none" w:sz="0" w:space="0" w:color="auto"/>
                                                              </w:divBdr>
                                                            </w:div>
                                                            <w:div w:id="1375348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330045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0800229">
                                                      <w:marLeft w:val="-375"/>
                                                      <w:marRight w:val="0"/>
                                                      <w:marTop w:val="0"/>
                                                      <w:marBottom w:val="240"/>
                                                      <w:divBdr>
                                                        <w:top w:val="none" w:sz="0" w:space="0" w:color="auto"/>
                                                        <w:left w:val="none" w:sz="0" w:space="0" w:color="auto"/>
                                                        <w:bottom w:val="none" w:sz="0" w:space="0" w:color="auto"/>
                                                        <w:right w:val="none" w:sz="0" w:space="0" w:color="auto"/>
                                                      </w:divBdr>
                                                    </w:div>
                                                    <w:div w:id="2136213560">
                                                      <w:marLeft w:val="0"/>
                                                      <w:marRight w:val="0"/>
                                                      <w:marTop w:val="0"/>
                                                      <w:marBottom w:val="0"/>
                                                      <w:divBdr>
                                                        <w:top w:val="none" w:sz="0" w:space="0" w:color="auto"/>
                                                        <w:left w:val="none" w:sz="0" w:space="0" w:color="auto"/>
                                                        <w:bottom w:val="none" w:sz="0" w:space="0" w:color="auto"/>
                                                        <w:right w:val="none" w:sz="0" w:space="0" w:color="auto"/>
                                                      </w:divBdr>
                                                    </w:div>
                                                  </w:divsChild>
                                                </w:div>
                                                <w:div w:id="2056419562">
                                                  <w:marLeft w:val="375"/>
                                                  <w:marRight w:val="375"/>
                                                  <w:marTop w:val="0"/>
                                                  <w:marBottom w:val="225"/>
                                                  <w:divBdr>
                                                    <w:top w:val="none" w:sz="0" w:space="0" w:color="auto"/>
                                                    <w:left w:val="none" w:sz="0" w:space="0" w:color="auto"/>
                                                    <w:bottom w:val="none" w:sz="0" w:space="0" w:color="auto"/>
                                                    <w:right w:val="none" w:sz="0" w:space="0" w:color="auto"/>
                                                  </w:divBdr>
                                                  <w:divsChild>
                                                    <w:div w:id="49621482">
                                                      <w:marLeft w:val="0"/>
                                                      <w:marRight w:val="0"/>
                                                      <w:marTop w:val="0"/>
                                                      <w:marBottom w:val="0"/>
                                                      <w:divBdr>
                                                        <w:top w:val="none" w:sz="0" w:space="0" w:color="auto"/>
                                                        <w:left w:val="none" w:sz="0" w:space="0" w:color="auto"/>
                                                        <w:bottom w:val="none" w:sz="0" w:space="0" w:color="auto"/>
                                                        <w:right w:val="none" w:sz="0" w:space="0" w:color="auto"/>
                                                      </w:divBdr>
                                                      <w:divsChild>
                                                        <w:div w:id="15826392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84476493">
                                                              <w:marLeft w:val="-375"/>
                                                              <w:marRight w:val="0"/>
                                                              <w:marTop w:val="0"/>
                                                              <w:marBottom w:val="150"/>
                                                              <w:divBdr>
                                                                <w:top w:val="none" w:sz="0" w:space="0" w:color="auto"/>
                                                                <w:left w:val="none" w:sz="0" w:space="0" w:color="auto"/>
                                                                <w:bottom w:val="none" w:sz="0" w:space="0" w:color="auto"/>
                                                                <w:right w:val="none" w:sz="0" w:space="0" w:color="auto"/>
                                                              </w:divBdr>
                                                            </w:div>
                                                            <w:div w:id="825393015">
                                                              <w:marLeft w:val="0"/>
                                                              <w:marRight w:val="0"/>
                                                              <w:marTop w:val="75"/>
                                                              <w:marBottom w:val="225"/>
                                                              <w:divBdr>
                                                                <w:top w:val="none" w:sz="0" w:space="0" w:color="auto"/>
                                                                <w:left w:val="none" w:sz="0" w:space="0" w:color="auto"/>
                                                                <w:bottom w:val="none" w:sz="0" w:space="0" w:color="auto"/>
                                                                <w:right w:val="none" w:sz="0" w:space="0" w:color="auto"/>
                                                              </w:divBdr>
                                                            </w:div>
                                                            <w:div w:id="1365597196">
                                                              <w:marLeft w:val="0"/>
                                                              <w:marRight w:val="0"/>
                                                              <w:marTop w:val="0"/>
                                                              <w:marBottom w:val="225"/>
                                                              <w:divBdr>
                                                                <w:top w:val="none" w:sz="0" w:space="0" w:color="auto"/>
                                                                <w:left w:val="none" w:sz="0" w:space="0" w:color="auto"/>
                                                                <w:bottom w:val="none" w:sz="0" w:space="0" w:color="auto"/>
                                                                <w:right w:val="none" w:sz="0" w:space="0" w:color="auto"/>
                                                              </w:divBdr>
                                                              <w:divsChild>
                                                                <w:div w:id="531647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21781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13552651">
                                                      <w:marLeft w:val="-375"/>
                                                      <w:marRight w:val="0"/>
                                                      <w:marTop w:val="0"/>
                                                      <w:marBottom w:val="240"/>
                                                      <w:divBdr>
                                                        <w:top w:val="none" w:sz="0" w:space="0" w:color="auto"/>
                                                        <w:left w:val="none" w:sz="0" w:space="0" w:color="auto"/>
                                                        <w:bottom w:val="none" w:sz="0" w:space="0" w:color="auto"/>
                                                        <w:right w:val="none" w:sz="0" w:space="0" w:color="auto"/>
                                                      </w:divBdr>
                                                    </w:div>
                                                    <w:div w:id="211767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6142">
                                              <w:marLeft w:val="975"/>
                                              <w:marRight w:val="975"/>
                                              <w:marTop w:val="0"/>
                                              <w:marBottom w:val="225"/>
                                              <w:divBdr>
                                                <w:top w:val="none" w:sz="0" w:space="0" w:color="auto"/>
                                                <w:left w:val="none" w:sz="0" w:space="0" w:color="auto"/>
                                                <w:bottom w:val="none" w:sz="0" w:space="0" w:color="auto"/>
                                                <w:right w:val="none" w:sz="0" w:space="0" w:color="auto"/>
                                              </w:divBdr>
                                              <w:divsChild>
                                                <w:div w:id="1515219112">
                                                  <w:marLeft w:val="375"/>
                                                  <w:marRight w:val="375"/>
                                                  <w:marTop w:val="0"/>
                                                  <w:marBottom w:val="225"/>
                                                  <w:divBdr>
                                                    <w:top w:val="none" w:sz="0" w:space="0" w:color="auto"/>
                                                    <w:left w:val="none" w:sz="0" w:space="0" w:color="auto"/>
                                                    <w:bottom w:val="none" w:sz="0" w:space="0" w:color="auto"/>
                                                    <w:right w:val="none" w:sz="0" w:space="0" w:color="auto"/>
                                                  </w:divBdr>
                                                  <w:divsChild>
                                                    <w:div w:id="1793285819">
                                                      <w:marLeft w:val="0"/>
                                                      <w:marRight w:val="0"/>
                                                      <w:marTop w:val="0"/>
                                                      <w:marBottom w:val="0"/>
                                                      <w:divBdr>
                                                        <w:top w:val="none" w:sz="0" w:space="0" w:color="auto"/>
                                                        <w:left w:val="none" w:sz="0" w:space="0" w:color="auto"/>
                                                        <w:bottom w:val="none" w:sz="0" w:space="0" w:color="auto"/>
                                                        <w:right w:val="none" w:sz="0" w:space="0" w:color="auto"/>
                                                      </w:divBdr>
                                                      <w:divsChild>
                                                        <w:div w:id="12318171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54024027">
                                                              <w:marLeft w:val="-375"/>
                                                              <w:marRight w:val="0"/>
                                                              <w:marTop w:val="0"/>
                                                              <w:marBottom w:val="150"/>
                                                              <w:divBdr>
                                                                <w:top w:val="none" w:sz="0" w:space="0" w:color="auto"/>
                                                                <w:left w:val="none" w:sz="0" w:space="0" w:color="auto"/>
                                                                <w:bottom w:val="none" w:sz="0" w:space="0" w:color="auto"/>
                                                                <w:right w:val="none" w:sz="0" w:space="0" w:color="auto"/>
                                                              </w:divBdr>
                                                            </w:div>
                                                            <w:div w:id="914977536">
                                                              <w:marLeft w:val="0"/>
                                                              <w:marRight w:val="0"/>
                                                              <w:marTop w:val="75"/>
                                                              <w:marBottom w:val="225"/>
                                                              <w:divBdr>
                                                                <w:top w:val="none" w:sz="0" w:space="0" w:color="auto"/>
                                                                <w:left w:val="none" w:sz="0" w:space="0" w:color="auto"/>
                                                                <w:bottom w:val="none" w:sz="0" w:space="0" w:color="auto"/>
                                                                <w:right w:val="none" w:sz="0" w:space="0" w:color="auto"/>
                                                              </w:divBdr>
                                                            </w:div>
                                                            <w:div w:id="1165048061">
                                                              <w:marLeft w:val="0"/>
                                                              <w:marRight w:val="0"/>
                                                              <w:marTop w:val="0"/>
                                                              <w:marBottom w:val="225"/>
                                                              <w:divBdr>
                                                                <w:top w:val="none" w:sz="0" w:space="0" w:color="auto"/>
                                                                <w:left w:val="none" w:sz="0" w:space="0" w:color="auto"/>
                                                                <w:bottom w:val="none" w:sz="0" w:space="0" w:color="auto"/>
                                                                <w:right w:val="none" w:sz="0" w:space="0" w:color="auto"/>
                                                              </w:divBdr>
                                                              <w:divsChild>
                                                                <w:div w:id="20542278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015945">
                                                  <w:marLeft w:val="0"/>
                                                  <w:marRight w:val="0"/>
                                                  <w:marTop w:val="0"/>
                                                  <w:marBottom w:val="0"/>
                                                  <w:divBdr>
                                                    <w:top w:val="none" w:sz="0" w:space="0" w:color="auto"/>
                                                    <w:left w:val="none" w:sz="0" w:space="0" w:color="auto"/>
                                                    <w:bottom w:val="none" w:sz="0" w:space="0" w:color="auto"/>
                                                    <w:right w:val="none" w:sz="0" w:space="0" w:color="auto"/>
                                                  </w:divBdr>
                                                  <w:divsChild>
                                                    <w:div w:id="2104107421">
                                                      <w:marLeft w:val="0"/>
                                                      <w:marRight w:val="0"/>
                                                      <w:marTop w:val="0"/>
                                                      <w:marBottom w:val="0"/>
                                                      <w:divBdr>
                                                        <w:top w:val="none" w:sz="0" w:space="0" w:color="auto"/>
                                                        <w:left w:val="none" w:sz="0" w:space="0" w:color="auto"/>
                                                        <w:bottom w:val="none" w:sz="0" w:space="0" w:color="auto"/>
                                                        <w:right w:val="none" w:sz="0" w:space="0" w:color="auto"/>
                                                      </w:divBdr>
                                                      <w:divsChild>
                                                        <w:div w:id="3944701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42706172">
                                                              <w:marLeft w:val="-375"/>
                                                              <w:marRight w:val="0"/>
                                                              <w:marTop w:val="0"/>
                                                              <w:marBottom w:val="150"/>
                                                              <w:divBdr>
                                                                <w:top w:val="none" w:sz="0" w:space="0" w:color="auto"/>
                                                                <w:left w:val="none" w:sz="0" w:space="0" w:color="auto"/>
                                                                <w:bottom w:val="none" w:sz="0" w:space="0" w:color="auto"/>
                                                                <w:right w:val="none" w:sz="0" w:space="0" w:color="auto"/>
                                                              </w:divBdr>
                                                            </w:div>
                                                            <w:div w:id="697244560">
                                                              <w:marLeft w:val="0"/>
                                                              <w:marRight w:val="0"/>
                                                              <w:marTop w:val="75"/>
                                                              <w:marBottom w:val="225"/>
                                                              <w:divBdr>
                                                                <w:top w:val="none" w:sz="0" w:space="0" w:color="auto"/>
                                                                <w:left w:val="none" w:sz="0" w:space="0" w:color="auto"/>
                                                                <w:bottom w:val="none" w:sz="0" w:space="0" w:color="auto"/>
                                                                <w:right w:val="none" w:sz="0" w:space="0" w:color="auto"/>
                                                              </w:divBdr>
                                                            </w:div>
                                                            <w:div w:id="92168042">
                                                              <w:marLeft w:val="0"/>
                                                              <w:marRight w:val="0"/>
                                                              <w:marTop w:val="0"/>
                                                              <w:marBottom w:val="225"/>
                                                              <w:divBdr>
                                                                <w:top w:val="none" w:sz="0" w:space="0" w:color="auto"/>
                                                                <w:left w:val="none" w:sz="0" w:space="0" w:color="auto"/>
                                                                <w:bottom w:val="none" w:sz="0" w:space="0" w:color="auto"/>
                                                                <w:right w:val="none" w:sz="0" w:space="0" w:color="auto"/>
                                                              </w:divBdr>
                                                              <w:divsChild>
                                                                <w:div w:id="19256023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99029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723186">
                  <w:marLeft w:val="0"/>
                  <w:marRight w:val="0"/>
                  <w:marTop w:val="0"/>
                  <w:marBottom w:val="0"/>
                  <w:divBdr>
                    <w:top w:val="none" w:sz="0" w:space="0" w:color="auto"/>
                    <w:left w:val="none" w:sz="0" w:space="0" w:color="auto"/>
                    <w:bottom w:val="single" w:sz="6" w:space="0" w:color="DFDFDF"/>
                    <w:right w:val="none" w:sz="0" w:space="0" w:color="auto"/>
                  </w:divBdr>
                  <w:divsChild>
                    <w:div w:id="40915414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28331098">
      <w:bodyDiv w:val="1"/>
      <w:marLeft w:val="0"/>
      <w:marRight w:val="0"/>
      <w:marTop w:val="0"/>
      <w:marBottom w:val="0"/>
      <w:divBdr>
        <w:top w:val="none" w:sz="0" w:space="0" w:color="auto"/>
        <w:left w:val="none" w:sz="0" w:space="0" w:color="auto"/>
        <w:bottom w:val="none" w:sz="0" w:space="0" w:color="auto"/>
        <w:right w:val="none" w:sz="0" w:space="0" w:color="auto"/>
      </w:divBdr>
      <w:divsChild>
        <w:div w:id="1735659614">
          <w:marLeft w:val="0"/>
          <w:marRight w:val="0"/>
          <w:marTop w:val="0"/>
          <w:marBottom w:val="0"/>
          <w:divBdr>
            <w:top w:val="none" w:sz="0" w:space="0" w:color="auto"/>
            <w:left w:val="none" w:sz="0" w:space="0" w:color="auto"/>
            <w:bottom w:val="none" w:sz="0" w:space="0" w:color="auto"/>
            <w:right w:val="none" w:sz="0" w:space="0" w:color="auto"/>
          </w:divBdr>
        </w:div>
        <w:div w:id="998800935">
          <w:marLeft w:val="0"/>
          <w:marRight w:val="0"/>
          <w:marTop w:val="0"/>
          <w:marBottom w:val="0"/>
          <w:divBdr>
            <w:top w:val="none" w:sz="0" w:space="0" w:color="auto"/>
            <w:left w:val="none" w:sz="0" w:space="0" w:color="auto"/>
            <w:bottom w:val="none" w:sz="0" w:space="0" w:color="auto"/>
            <w:right w:val="none" w:sz="0" w:space="0" w:color="auto"/>
          </w:divBdr>
          <w:divsChild>
            <w:div w:id="1324315954">
              <w:marLeft w:val="0"/>
              <w:marRight w:val="0"/>
              <w:marTop w:val="0"/>
              <w:marBottom w:val="0"/>
              <w:divBdr>
                <w:top w:val="none" w:sz="0" w:space="0" w:color="auto"/>
                <w:left w:val="none" w:sz="0" w:space="0" w:color="auto"/>
                <w:bottom w:val="none" w:sz="0" w:space="0" w:color="auto"/>
                <w:right w:val="none" w:sz="0" w:space="0" w:color="auto"/>
              </w:divBdr>
              <w:divsChild>
                <w:div w:id="864026785">
                  <w:marLeft w:val="0"/>
                  <w:marRight w:val="0"/>
                  <w:marTop w:val="0"/>
                  <w:marBottom w:val="0"/>
                  <w:divBdr>
                    <w:top w:val="none" w:sz="0" w:space="0" w:color="auto"/>
                    <w:left w:val="none" w:sz="0" w:space="0" w:color="auto"/>
                    <w:bottom w:val="none" w:sz="0" w:space="0" w:color="auto"/>
                    <w:right w:val="none" w:sz="0" w:space="0" w:color="auto"/>
                  </w:divBdr>
                  <w:divsChild>
                    <w:div w:id="1700739232">
                      <w:marLeft w:val="0"/>
                      <w:marRight w:val="0"/>
                      <w:marTop w:val="0"/>
                      <w:marBottom w:val="0"/>
                      <w:divBdr>
                        <w:top w:val="none" w:sz="0" w:space="0" w:color="auto"/>
                        <w:left w:val="none" w:sz="0" w:space="0" w:color="auto"/>
                        <w:bottom w:val="none" w:sz="0" w:space="0" w:color="auto"/>
                        <w:right w:val="none" w:sz="0" w:space="0" w:color="auto"/>
                      </w:divBdr>
                    </w:div>
                    <w:div w:id="632489382">
                      <w:marLeft w:val="0"/>
                      <w:marRight w:val="0"/>
                      <w:marTop w:val="0"/>
                      <w:marBottom w:val="0"/>
                      <w:divBdr>
                        <w:top w:val="none" w:sz="0" w:space="0" w:color="auto"/>
                        <w:left w:val="none" w:sz="0" w:space="0" w:color="auto"/>
                        <w:bottom w:val="none" w:sz="0" w:space="0" w:color="auto"/>
                        <w:right w:val="none" w:sz="0" w:space="0" w:color="auto"/>
                      </w:divBdr>
                      <w:divsChild>
                        <w:div w:id="260450161">
                          <w:marLeft w:val="0"/>
                          <w:marRight w:val="0"/>
                          <w:marTop w:val="0"/>
                          <w:marBottom w:val="0"/>
                          <w:divBdr>
                            <w:top w:val="none" w:sz="0" w:space="0" w:color="auto"/>
                            <w:left w:val="none" w:sz="0" w:space="0" w:color="auto"/>
                            <w:bottom w:val="none" w:sz="0" w:space="0" w:color="auto"/>
                            <w:right w:val="none" w:sz="0" w:space="0" w:color="auto"/>
                          </w:divBdr>
                          <w:divsChild>
                            <w:div w:id="319820722">
                              <w:marLeft w:val="0"/>
                              <w:marRight w:val="0"/>
                              <w:marTop w:val="0"/>
                              <w:marBottom w:val="0"/>
                              <w:divBdr>
                                <w:top w:val="none" w:sz="0" w:space="0" w:color="auto"/>
                                <w:left w:val="none" w:sz="0" w:space="0" w:color="auto"/>
                                <w:bottom w:val="none" w:sz="0" w:space="0" w:color="auto"/>
                                <w:right w:val="none" w:sz="0" w:space="0" w:color="auto"/>
                              </w:divBdr>
                              <w:divsChild>
                                <w:div w:id="749040101">
                                  <w:marLeft w:val="0"/>
                                  <w:marRight w:val="0"/>
                                  <w:marTop w:val="0"/>
                                  <w:marBottom w:val="0"/>
                                  <w:divBdr>
                                    <w:top w:val="none" w:sz="0" w:space="0" w:color="auto"/>
                                    <w:left w:val="none" w:sz="0" w:space="0" w:color="auto"/>
                                    <w:bottom w:val="none" w:sz="0" w:space="0" w:color="auto"/>
                                    <w:right w:val="none" w:sz="0" w:space="0" w:color="auto"/>
                                  </w:divBdr>
                                  <w:divsChild>
                                    <w:div w:id="1288702571">
                                      <w:marLeft w:val="0"/>
                                      <w:marRight w:val="0"/>
                                      <w:marTop w:val="0"/>
                                      <w:marBottom w:val="0"/>
                                      <w:divBdr>
                                        <w:top w:val="none" w:sz="0" w:space="0" w:color="auto"/>
                                        <w:left w:val="none" w:sz="0" w:space="0" w:color="auto"/>
                                        <w:bottom w:val="none" w:sz="0" w:space="0" w:color="auto"/>
                                        <w:right w:val="none" w:sz="0" w:space="0" w:color="auto"/>
                                      </w:divBdr>
                                      <w:divsChild>
                                        <w:div w:id="2035034668">
                                          <w:marLeft w:val="0"/>
                                          <w:marRight w:val="0"/>
                                          <w:marTop w:val="0"/>
                                          <w:marBottom w:val="180"/>
                                          <w:divBdr>
                                            <w:top w:val="none" w:sz="0" w:space="0" w:color="auto"/>
                                            <w:left w:val="none" w:sz="0" w:space="0" w:color="auto"/>
                                            <w:bottom w:val="none" w:sz="0" w:space="0" w:color="auto"/>
                                            <w:right w:val="none" w:sz="0" w:space="0" w:color="auto"/>
                                          </w:divBdr>
                                        </w:div>
                                        <w:div w:id="1475752495">
                                          <w:marLeft w:val="0"/>
                                          <w:marRight w:val="0"/>
                                          <w:marTop w:val="0"/>
                                          <w:marBottom w:val="1800"/>
                                          <w:divBdr>
                                            <w:top w:val="none" w:sz="0" w:space="0" w:color="auto"/>
                                            <w:left w:val="none" w:sz="0" w:space="0" w:color="auto"/>
                                            <w:bottom w:val="none" w:sz="0" w:space="0" w:color="auto"/>
                                            <w:right w:val="none" w:sz="0" w:space="0" w:color="auto"/>
                                          </w:divBdr>
                                          <w:divsChild>
                                            <w:div w:id="1752657382">
                                              <w:marLeft w:val="300"/>
                                              <w:marRight w:val="1050"/>
                                              <w:marTop w:val="180"/>
                                              <w:marBottom w:val="180"/>
                                              <w:divBdr>
                                                <w:top w:val="none" w:sz="0" w:space="19" w:color="auto"/>
                                                <w:left w:val="single" w:sz="48" w:space="15" w:color="EDEDED"/>
                                                <w:bottom w:val="none" w:sz="0" w:space="19" w:color="auto"/>
                                                <w:right w:val="none" w:sz="0" w:space="15" w:color="auto"/>
                                              </w:divBdr>
                                              <w:divsChild>
                                                <w:div w:id="1977561026">
                                                  <w:marLeft w:val="-450"/>
                                                  <w:marRight w:val="0"/>
                                                  <w:marTop w:val="0"/>
                                                  <w:marBottom w:val="300"/>
                                                  <w:divBdr>
                                                    <w:top w:val="none" w:sz="0" w:space="0" w:color="auto"/>
                                                    <w:left w:val="none" w:sz="0" w:space="0" w:color="auto"/>
                                                    <w:bottom w:val="none" w:sz="0" w:space="0" w:color="auto"/>
                                                    <w:right w:val="none" w:sz="0" w:space="0" w:color="auto"/>
                                                  </w:divBdr>
                                                </w:div>
                                                <w:div w:id="504899129">
                                                  <w:marLeft w:val="0"/>
                                                  <w:marRight w:val="0"/>
                                                  <w:marTop w:val="0"/>
                                                  <w:marBottom w:val="0"/>
                                                  <w:divBdr>
                                                    <w:top w:val="none" w:sz="0" w:space="0" w:color="auto"/>
                                                    <w:left w:val="none" w:sz="0" w:space="0" w:color="auto"/>
                                                    <w:bottom w:val="none" w:sz="0" w:space="0" w:color="auto"/>
                                                    <w:right w:val="none" w:sz="0" w:space="0" w:color="auto"/>
                                                  </w:divBdr>
                                                </w:div>
                                              </w:divsChild>
                                            </w:div>
                                            <w:div w:id="1454473137">
                                              <w:marLeft w:val="375"/>
                                              <w:marRight w:val="375"/>
                                              <w:marTop w:val="0"/>
                                              <w:marBottom w:val="225"/>
                                              <w:divBdr>
                                                <w:top w:val="none" w:sz="0" w:space="0" w:color="auto"/>
                                                <w:left w:val="none" w:sz="0" w:space="0" w:color="auto"/>
                                                <w:bottom w:val="none" w:sz="0" w:space="0" w:color="auto"/>
                                                <w:right w:val="none" w:sz="0" w:space="0" w:color="auto"/>
                                              </w:divBdr>
                                              <w:divsChild>
                                                <w:div w:id="681590394">
                                                  <w:marLeft w:val="0"/>
                                                  <w:marRight w:val="0"/>
                                                  <w:marTop w:val="0"/>
                                                  <w:marBottom w:val="0"/>
                                                  <w:divBdr>
                                                    <w:top w:val="none" w:sz="0" w:space="0" w:color="auto"/>
                                                    <w:left w:val="none" w:sz="0" w:space="0" w:color="auto"/>
                                                    <w:bottom w:val="none" w:sz="0" w:space="0" w:color="auto"/>
                                                    <w:right w:val="none" w:sz="0" w:space="0" w:color="auto"/>
                                                  </w:divBdr>
                                                  <w:divsChild>
                                                    <w:div w:id="14485472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06983971">
                                                          <w:marLeft w:val="-375"/>
                                                          <w:marRight w:val="0"/>
                                                          <w:marTop w:val="0"/>
                                                          <w:marBottom w:val="150"/>
                                                          <w:divBdr>
                                                            <w:top w:val="none" w:sz="0" w:space="0" w:color="auto"/>
                                                            <w:left w:val="none" w:sz="0" w:space="0" w:color="auto"/>
                                                            <w:bottom w:val="none" w:sz="0" w:space="0" w:color="auto"/>
                                                            <w:right w:val="none" w:sz="0" w:space="0" w:color="auto"/>
                                                          </w:divBdr>
                                                        </w:div>
                                                        <w:div w:id="1599604558">
                                                          <w:marLeft w:val="0"/>
                                                          <w:marRight w:val="0"/>
                                                          <w:marTop w:val="75"/>
                                                          <w:marBottom w:val="225"/>
                                                          <w:divBdr>
                                                            <w:top w:val="none" w:sz="0" w:space="0" w:color="auto"/>
                                                            <w:left w:val="none" w:sz="0" w:space="0" w:color="auto"/>
                                                            <w:bottom w:val="none" w:sz="0" w:space="0" w:color="auto"/>
                                                            <w:right w:val="none" w:sz="0" w:space="0" w:color="auto"/>
                                                          </w:divBdr>
                                                        </w:div>
                                                        <w:div w:id="1408110155">
                                                          <w:marLeft w:val="0"/>
                                                          <w:marRight w:val="0"/>
                                                          <w:marTop w:val="0"/>
                                                          <w:marBottom w:val="225"/>
                                                          <w:divBdr>
                                                            <w:top w:val="none" w:sz="0" w:space="0" w:color="auto"/>
                                                            <w:left w:val="none" w:sz="0" w:space="0" w:color="auto"/>
                                                            <w:bottom w:val="none" w:sz="0" w:space="0" w:color="auto"/>
                                                            <w:right w:val="none" w:sz="0" w:space="0" w:color="auto"/>
                                                          </w:divBdr>
                                                          <w:divsChild>
                                                            <w:div w:id="12956747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4965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85347656">
                                                  <w:marLeft w:val="-375"/>
                                                  <w:marRight w:val="0"/>
                                                  <w:marTop w:val="0"/>
                                                  <w:marBottom w:val="240"/>
                                                  <w:divBdr>
                                                    <w:top w:val="none" w:sz="0" w:space="0" w:color="auto"/>
                                                    <w:left w:val="none" w:sz="0" w:space="0" w:color="auto"/>
                                                    <w:bottom w:val="none" w:sz="0" w:space="0" w:color="auto"/>
                                                    <w:right w:val="none" w:sz="0" w:space="0" w:color="auto"/>
                                                  </w:divBdr>
                                                </w:div>
                                                <w:div w:id="1520313042">
                                                  <w:marLeft w:val="0"/>
                                                  <w:marRight w:val="0"/>
                                                  <w:marTop w:val="0"/>
                                                  <w:marBottom w:val="0"/>
                                                  <w:divBdr>
                                                    <w:top w:val="none" w:sz="0" w:space="0" w:color="auto"/>
                                                    <w:left w:val="none" w:sz="0" w:space="0" w:color="auto"/>
                                                    <w:bottom w:val="none" w:sz="0" w:space="0" w:color="auto"/>
                                                    <w:right w:val="none" w:sz="0" w:space="0" w:color="auto"/>
                                                  </w:divBdr>
                                                </w:div>
                                              </w:divsChild>
                                            </w:div>
                                            <w:div w:id="2050762053">
                                              <w:marLeft w:val="375"/>
                                              <w:marRight w:val="375"/>
                                              <w:marTop w:val="0"/>
                                              <w:marBottom w:val="225"/>
                                              <w:divBdr>
                                                <w:top w:val="none" w:sz="0" w:space="0" w:color="auto"/>
                                                <w:left w:val="none" w:sz="0" w:space="0" w:color="auto"/>
                                                <w:bottom w:val="none" w:sz="0" w:space="0" w:color="auto"/>
                                                <w:right w:val="none" w:sz="0" w:space="0" w:color="auto"/>
                                              </w:divBdr>
                                              <w:divsChild>
                                                <w:div w:id="1138910465">
                                                  <w:marLeft w:val="0"/>
                                                  <w:marRight w:val="0"/>
                                                  <w:marTop w:val="0"/>
                                                  <w:marBottom w:val="0"/>
                                                  <w:divBdr>
                                                    <w:top w:val="none" w:sz="0" w:space="0" w:color="auto"/>
                                                    <w:left w:val="none" w:sz="0" w:space="0" w:color="auto"/>
                                                    <w:bottom w:val="none" w:sz="0" w:space="0" w:color="auto"/>
                                                    <w:right w:val="none" w:sz="0" w:space="0" w:color="auto"/>
                                                  </w:divBdr>
                                                  <w:divsChild>
                                                    <w:div w:id="12789490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15399165">
                                                          <w:marLeft w:val="-375"/>
                                                          <w:marRight w:val="0"/>
                                                          <w:marTop w:val="0"/>
                                                          <w:marBottom w:val="150"/>
                                                          <w:divBdr>
                                                            <w:top w:val="none" w:sz="0" w:space="0" w:color="auto"/>
                                                            <w:left w:val="none" w:sz="0" w:space="0" w:color="auto"/>
                                                            <w:bottom w:val="none" w:sz="0" w:space="0" w:color="auto"/>
                                                            <w:right w:val="none" w:sz="0" w:space="0" w:color="auto"/>
                                                          </w:divBdr>
                                                        </w:div>
                                                        <w:div w:id="691613573">
                                                          <w:marLeft w:val="0"/>
                                                          <w:marRight w:val="0"/>
                                                          <w:marTop w:val="75"/>
                                                          <w:marBottom w:val="225"/>
                                                          <w:divBdr>
                                                            <w:top w:val="none" w:sz="0" w:space="0" w:color="auto"/>
                                                            <w:left w:val="none" w:sz="0" w:space="0" w:color="auto"/>
                                                            <w:bottom w:val="none" w:sz="0" w:space="0" w:color="auto"/>
                                                            <w:right w:val="none" w:sz="0" w:space="0" w:color="auto"/>
                                                          </w:divBdr>
                                                        </w:div>
                                                        <w:div w:id="2013146053">
                                                          <w:marLeft w:val="0"/>
                                                          <w:marRight w:val="0"/>
                                                          <w:marTop w:val="0"/>
                                                          <w:marBottom w:val="225"/>
                                                          <w:divBdr>
                                                            <w:top w:val="none" w:sz="0" w:space="0" w:color="auto"/>
                                                            <w:left w:val="none" w:sz="0" w:space="0" w:color="auto"/>
                                                            <w:bottom w:val="none" w:sz="0" w:space="0" w:color="auto"/>
                                                            <w:right w:val="none" w:sz="0" w:space="0" w:color="auto"/>
                                                          </w:divBdr>
                                                          <w:divsChild>
                                                            <w:div w:id="2601157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6573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07140169">
                                                  <w:marLeft w:val="-375"/>
                                                  <w:marRight w:val="0"/>
                                                  <w:marTop w:val="0"/>
                                                  <w:marBottom w:val="240"/>
                                                  <w:divBdr>
                                                    <w:top w:val="none" w:sz="0" w:space="0" w:color="auto"/>
                                                    <w:left w:val="none" w:sz="0" w:space="0" w:color="auto"/>
                                                    <w:bottom w:val="none" w:sz="0" w:space="0" w:color="auto"/>
                                                    <w:right w:val="none" w:sz="0" w:space="0" w:color="auto"/>
                                                  </w:divBdr>
                                                </w:div>
                                                <w:div w:id="972831561">
                                                  <w:marLeft w:val="0"/>
                                                  <w:marRight w:val="0"/>
                                                  <w:marTop w:val="0"/>
                                                  <w:marBottom w:val="0"/>
                                                  <w:divBdr>
                                                    <w:top w:val="none" w:sz="0" w:space="0" w:color="auto"/>
                                                    <w:left w:val="none" w:sz="0" w:space="0" w:color="auto"/>
                                                    <w:bottom w:val="none" w:sz="0" w:space="0" w:color="auto"/>
                                                    <w:right w:val="none" w:sz="0" w:space="0" w:color="auto"/>
                                                  </w:divBdr>
                                                </w:div>
                                              </w:divsChild>
                                            </w:div>
                                            <w:div w:id="12746757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5922807">
                                                  <w:marLeft w:val="-375"/>
                                                  <w:marRight w:val="0"/>
                                                  <w:marTop w:val="0"/>
                                                  <w:marBottom w:val="240"/>
                                                  <w:divBdr>
                                                    <w:top w:val="none" w:sz="0" w:space="0" w:color="auto"/>
                                                    <w:left w:val="none" w:sz="0" w:space="0" w:color="auto"/>
                                                    <w:bottom w:val="none" w:sz="0" w:space="0" w:color="auto"/>
                                                    <w:right w:val="none" w:sz="0" w:space="0" w:color="auto"/>
                                                  </w:divBdr>
                                                </w:div>
                                                <w:div w:id="9843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046867">
                  <w:marLeft w:val="0"/>
                  <w:marRight w:val="0"/>
                  <w:marTop w:val="0"/>
                  <w:marBottom w:val="0"/>
                  <w:divBdr>
                    <w:top w:val="none" w:sz="0" w:space="0" w:color="auto"/>
                    <w:left w:val="none" w:sz="0" w:space="0" w:color="auto"/>
                    <w:bottom w:val="single" w:sz="6" w:space="0" w:color="DFDFDF"/>
                    <w:right w:val="none" w:sz="0" w:space="0" w:color="auto"/>
                  </w:divBdr>
                  <w:divsChild>
                    <w:div w:id="132292736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01777027">
      <w:bodyDiv w:val="1"/>
      <w:marLeft w:val="0"/>
      <w:marRight w:val="0"/>
      <w:marTop w:val="0"/>
      <w:marBottom w:val="0"/>
      <w:divBdr>
        <w:top w:val="none" w:sz="0" w:space="0" w:color="auto"/>
        <w:left w:val="none" w:sz="0" w:space="0" w:color="auto"/>
        <w:bottom w:val="none" w:sz="0" w:space="0" w:color="auto"/>
        <w:right w:val="none" w:sz="0" w:space="0" w:color="auto"/>
      </w:divBdr>
      <w:divsChild>
        <w:div w:id="506987750">
          <w:marLeft w:val="0"/>
          <w:marRight w:val="0"/>
          <w:marTop w:val="0"/>
          <w:marBottom w:val="0"/>
          <w:divBdr>
            <w:top w:val="none" w:sz="0" w:space="0" w:color="auto"/>
            <w:left w:val="none" w:sz="0" w:space="0" w:color="auto"/>
            <w:bottom w:val="none" w:sz="0" w:space="0" w:color="auto"/>
            <w:right w:val="none" w:sz="0" w:space="0" w:color="auto"/>
          </w:divBdr>
        </w:div>
        <w:div w:id="961958006">
          <w:marLeft w:val="0"/>
          <w:marRight w:val="0"/>
          <w:marTop w:val="0"/>
          <w:marBottom w:val="0"/>
          <w:divBdr>
            <w:top w:val="none" w:sz="0" w:space="0" w:color="auto"/>
            <w:left w:val="none" w:sz="0" w:space="0" w:color="auto"/>
            <w:bottom w:val="none" w:sz="0" w:space="0" w:color="auto"/>
            <w:right w:val="none" w:sz="0" w:space="0" w:color="auto"/>
          </w:divBdr>
          <w:divsChild>
            <w:div w:id="651448978">
              <w:marLeft w:val="0"/>
              <w:marRight w:val="0"/>
              <w:marTop w:val="0"/>
              <w:marBottom w:val="0"/>
              <w:divBdr>
                <w:top w:val="none" w:sz="0" w:space="0" w:color="auto"/>
                <w:left w:val="none" w:sz="0" w:space="0" w:color="auto"/>
                <w:bottom w:val="none" w:sz="0" w:space="0" w:color="auto"/>
                <w:right w:val="none" w:sz="0" w:space="0" w:color="auto"/>
              </w:divBdr>
              <w:divsChild>
                <w:div w:id="1083449132">
                  <w:marLeft w:val="0"/>
                  <w:marRight w:val="0"/>
                  <w:marTop w:val="0"/>
                  <w:marBottom w:val="0"/>
                  <w:divBdr>
                    <w:top w:val="none" w:sz="0" w:space="0" w:color="auto"/>
                    <w:left w:val="none" w:sz="0" w:space="0" w:color="auto"/>
                    <w:bottom w:val="none" w:sz="0" w:space="0" w:color="auto"/>
                    <w:right w:val="none" w:sz="0" w:space="0" w:color="auto"/>
                  </w:divBdr>
                  <w:divsChild>
                    <w:div w:id="1770853722">
                      <w:marLeft w:val="0"/>
                      <w:marRight w:val="0"/>
                      <w:marTop w:val="0"/>
                      <w:marBottom w:val="0"/>
                      <w:divBdr>
                        <w:top w:val="none" w:sz="0" w:space="0" w:color="auto"/>
                        <w:left w:val="none" w:sz="0" w:space="0" w:color="auto"/>
                        <w:bottom w:val="none" w:sz="0" w:space="0" w:color="auto"/>
                        <w:right w:val="none" w:sz="0" w:space="0" w:color="auto"/>
                      </w:divBdr>
                    </w:div>
                    <w:div w:id="396633579">
                      <w:marLeft w:val="0"/>
                      <w:marRight w:val="0"/>
                      <w:marTop w:val="0"/>
                      <w:marBottom w:val="0"/>
                      <w:divBdr>
                        <w:top w:val="none" w:sz="0" w:space="0" w:color="auto"/>
                        <w:left w:val="none" w:sz="0" w:space="0" w:color="auto"/>
                        <w:bottom w:val="none" w:sz="0" w:space="0" w:color="auto"/>
                        <w:right w:val="none" w:sz="0" w:space="0" w:color="auto"/>
                      </w:divBdr>
                      <w:divsChild>
                        <w:div w:id="549340626">
                          <w:marLeft w:val="0"/>
                          <w:marRight w:val="0"/>
                          <w:marTop w:val="0"/>
                          <w:marBottom w:val="0"/>
                          <w:divBdr>
                            <w:top w:val="none" w:sz="0" w:space="0" w:color="auto"/>
                            <w:left w:val="none" w:sz="0" w:space="0" w:color="auto"/>
                            <w:bottom w:val="none" w:sz="0" w:space="0" w:color="auto"/>
                            <w:right w:val="none" w:sz="0" w:space="0" w:color="auto"/>
                          </w:divBdr>
                          <w:divsChild>
                            <w:div w:id="1443303739">
                              <w:marLeft w:val="0"/>
                              <w:marRight w:val="0"/>
                              <w:marTop w:val="0"/>
                              <w:marBottom w:val="0"/>
                              <w:divBdr>
                                <w:top w:val="none" w:sz="0" w:space="0" w:color="auto"/>
                                <w:left w:val="none" w:sz="0" w:space="0" w:color="auto"/>
                                <w:bottom w:val="none" w:sz="0" w:space="0" w:color="auto"/>
                                <w:right w:val="none" w:sz="0" w:space="0" w:color="auto"/>
                              </w:divBdr>
                              <w:divsChild>
                                <w:div w:id="190266685">
                                  <w:marLeft w:val="0"/>
                                  <w:marRight w:val="0"/>
                                  <w:marTop w:val="0"/>
                                  <w:marBottom w:val="0"/>
                                  <w:divBdr>
                                    <w:top w:val="none" w:sz="0" w:space="0" w:color="auto"/>
                                    <w:left w:val="none" w:sz="0" w:space="0" w:color="auto"/>
                                    <w:bottom w:val="none" w:sz="0" w:space="0" w:color="auto"/>
                                    <w:right w:val="none" w:sz="0" w:space="0" w:color="auto"/>
                                  </w:divBdr>
                                  <w:divsChild>
                                    <w:div w:id="779253518">
                                      <w:marLeft w:val="0"/>
                                      <w:marRight w:val="0"/>
                                      <w:marTop w:val="0"/>
                                      <w:marBottom w:val="0"/>
                                      <w:divBdr>
                                        <w:top w:val="none" w:sz="0" w:space="0" w:color="auto"/>
                                        <w:left w:val="none" w:sz="0" w:space="0" w:color="auto"/>
                                        <w:bottom w:val="none" w:sz="0" w:space="0" w:color="auto"/>
                                        <w:right w:val="none" w:sz="0" w:space="0" w:color="auto"/>
                                      </w:divBdr>
                                      <w:divsChild>
                                        <w:div w:id="934633128">
                                          <w:marLeft w:val="0"/>
                                          <w:marRight w:val="0"/>
                                          <w:marTop w:val="0"/>
                                          <w:marBottom w:val="180"/>
                                          <w:divBdr>
                                            <w:top w:val="none" w:sz="0" w:space="0" w:color="auto"/>
                                            <w:left w:val="none" w:sz="0" w:space="0" w:color="auto"/>
                                            <w:bottom w:val="none" w:sz="0" w:space="0" w:color="auto"/>
                                            <w:right w:val="none" w:sz="0" w:space="0" w:color="auto"/>
                                          </w:divBdr>
                                        </w:div>
                                        <w:div w:id="1673407522">
                                          <w:marLeft w:val="0"/>
                                          <w:marRight w:val="0"/>
                                          <w:marTop w:val="0"/>
                                          <w:marBottom w:val="1800"/>
                                          <w:divBdr>
                                            <w:top w:val="none" w:sz="0" w:space="0" w:color="auto"/>
                                            <w:left w:val="none" w:sz="0" w:space="0" w:color="auto"/>
                                            <w:bottom w:val="none" w:sz="0" w:space="0" w:color="auto"/>
                                            <w:right w:val="none" w:sz="0" w:space="0" w:color="auto"/>
                                          </w:divBdr>
                                          <w:divsChild>
                                            <w:div w:id="240454552">
                                              <w:marLeft w:val="300"/>
                                              <w:marRight w:val="1050"/>
                                              <w:marTop w:val="180"/>
                                              <w:marBottom w:val="180"/>
                                              <w:divBdr>
                                                <w:top w:val="none" w:sz="0" w:space="19" w:color="auto"/>
                                                <w:left w:val="single" w:sz="48" w:space="15" w:color="EDEDED"/>
                                                <w:bottom w:val="none" w:sz="0" w:space="19" w:color="auto"/>
                                                <w:right w:val="none" w:sz="0" w:space="15" w:color="auto"/>
                                              </w:divBdr>
                                              <w:divsChild>
                                                <w:div w:id="2097555419">
                                                  <w:marLeft w:val="-450"/>
                                                  <w:marRight w:val="0"/>
                                                  <w:marTop w:val="0"/>
                                                  <w:marBottom w:val="300"/>
                                                  <w:divBdr>
                                                    <w:top w:val="none" w:sz="0" w:space="0" w:color="auto"/>
                                                    <w:left w:val="none" w:sz="0" w:space="0" w:color="auto"/>
                                                    <w:bottom w:val="none" w:sz="0" w:space="0" w:color="auto"/>
                                                    <w:right w:val="none" w:sz="0" w:space="0" w:color="auto"/>
                                                  </w:divBdr>
                                                </w:div>
                                                <w:div w:id="14578746">
                                                  <w:marLeft w:val="0"/>
                                                  <w:marRight w:val="0"/>
                                                  <w:marTop w:val="0"/>
                                                  <w:marBottom w:val="0"/>
                                                  <w:divBdr>
                                                    <w:top w:val="none" w:sz="0" w:space="0" w:color="auto"/>
                                                    <w:left w:val="none" w:sz="0" w:space="0" w:color="auto"/>
                                                    <w:bottom w:val="none" w:sz="0" w:space="0" w:color="auto"/>
                                                    <w:right w:val="none" w:sz="0" w:space="0" w:color="auto"/>
                                                  </w:divBdr>
                                                </w:div>
                                              </w:divsChild>
                                            </w:div>
                                            <w:div w:id="1133712859">
                                              <w:marLeft w:val="975"/>
                                              <w:marRight w:val="975"/>
                                              <w:marTop w:val="0"/>
                                              <w:marBottom w:val="225"/>
                                              <w:divBdr>
                                                <w:top w:val="none" w:sz="0" w:space="0" w:color="auto"/>
                                                <w:left w:val="none" w:sz="0" w:space="0" w:color="auto"/>
                                                <w:bottom w:val="none" w:sz="0" w:space="0" w:color="auto"/>
                                                <w:right w:val="none" w:sz="0" w:space="0" w:color="auto"/>
                                              </w:divBdr>
                                            </w:div>
                                            <w:div w:id="1728526149">
                                              <w:marLeft w:val="975"/>
                                              <w:marRight w:val="975"/>
                                              <w:marTop w:val="0"/>
                                              <w:marBottom w:val="225"/>
                                              <w:divBdr>
                                                <w:top w:val="none" w:sz="0" w:space="0" w:color="auto"/>
                                                <w:left w:val="none" w:sz="0" w:space="0" w:color="auto"/>
                                                <w:bottom w:val="none" w:sz="0" w:space="0" w:color="auto"/>
                                                <w:right w:val="none" w:sz="0" w:space="0" w:color="auto"/>
                                              </w:divBdr>
                                              <w:divsChild>
                                                <w:div w:id="1872064879">
                                                  <w:marLeft w:val="375"/>
                                                  <w:marRight w:val="375"/>
                                                  <w:marTop w:val="0"/>
                                                  <w:marBottom w:val="225"/>
                                                  <w:divBdr>
                                                    <w:top w:val="none" w:sz="0" w:space="0" w:color="auto"/>
                                                    <w:left w:val="none" w:sz="0" w:space="0" w:color="auto"/>
                                                    <w:bottom w:val="none" w:sz="0" w:space="0" w:color="auto"/>
                                                    <w:right w:val="none" w:sz="0" w:space="0" w:color="auto"/>
                                                  </w:divBdr>
                                                  <w:divsChild>
                                                    <w:div w:id="2118671843">
                                                      <w:marLeft w:val="0"/>
                                                      <w:marRight w:val="0"/>
                                                      <w:marTop w:val="0"/>
                                                      <w:marBottom w:val="0"/>
                                                      <w:divBdr>
                                                        <w:top w:val="none" w:sz="0" w:space="0" w:color="auto"/>
                                                        <w:left w:val="none" w:sz="0" w:space="0" w:color="auto"/>
                                                        <w:bottom w:val="none" w:sz="0" w:space="0" w:color="auto"/>
                                                        <w:right w:val="none" w:sz="0" w:space="0" w:color="auto"/>
                                                      </w:divBdr>
                                                      <w:divsChild>
                                                        <w:div w:id="3714650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31258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242285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3335800">
                                                      <w:marLeft w:val="-375"/>
                                                      <w:marRight w:val="0"/>
                                                      <w:marTop w:val="0"/>
                                                      <w:marBottom w:val="240"/>
                                                      <w:divBdr>
                                                        <w:top w:val="none" w:sz="0" w:space="0" w:color="auto"/>
                                                        <w:left w:val="none" w:sz="0" w:space="0" w:color="auto"/>
                                                        <w:bottom w:val="none" w:sz="0" w:space="0" w:color="auto"/>
                                                        <w:right w:val="none" w:sz="0" w:space="0" w:color="auto"/>
                                                      </w:divBdr>
                                                    </w:div>
                                                    <w:div w:id="482817201">
                                                      <w:marLeft w:val="0"/>
                                                      <w:marRight w:val="0"/>
                                                      <w:marTop w:val="0"/>
                                                      <w:marBottom w:val="0"/>
                                                      <w:divBdr>
                                                        <w:top w:val="none" w:sz="0" w:space="0" w:color="auto"/>
                                                        <w:left w:val="none" w:sz="0" w:space="0" w:color="auto"/>
                                                        <w:bottom w:val="none" w:sz="0" w:space="0" w:color="auto"/>
                                                        <w:right w:val="none" w:sz="0" w:space="0" w:color="auto"/>
                                                      </w:divBdr>
                                                    </w:div>
                                                  </w:divsChild>
                                                </w:div>
                                                <w:div w:id="15065550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69092876">
                                                      <w:marLeft w:val="-375"/>
                                                      <w:marRight w:val="0"/>
                                                      <w:marTop w:val="0"/>
                                                      <w:marBottom w:val="240"/>
                                                      <w:divBdr>
                                                        <w:top w:val="none" w:sz="0" w:space="0" w:color="auto"/>
                                                        <w:left w:val="none" w:sz="0" w:space="0" w:color="auto"/>
                                                        <w:bottom w:val="none" w:sz="0" w:space="0" w:color="auto"/>
                                                        <w:right w:val="none" w:sz="0" w:space="0" w:color="auto"/>
                                                      </w:divBdr>
                                                    </w:div>
                                                    <w:div w:id="7883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55397">
                                              <w:marLeft w:val="975"/>
                                              <w:marRight w:val="975"/>
                                              <w:marTop w:val="0"/>
                                              <w:marBottom w:val="225"/>
                                              <w:divBdr>
                                                <w:top w:val="none" w:sz="0" w:space="0" w:color="auto"/>
                                                <w:left w:val="none" w:sz="0" w:space="0" w:color="auto"/>
                                                <w:bottom w:val="none" w:sz="0" w:space="0" w:color="auto"/>
                                                <w:right w:val="none" w:sz="0" w:space="0" w:color="auto"/>
                                              </w:divBdr>
                                              <w:divsChild>
                                                <w:div w:id="11712124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52722935">
                                                      <w:marLeft w:val="-375"/>
                                                      <w:marRight w:val="0"/>
                                                      <w:marTop w:val="0"/>
                                                      <w:marBottom w:val="240"/>
                                                      <w:divBdr>
                                                        <w:top w:val="none" w:sz="0" w:space="0" w:color="auto"/>
                                                        <w:left w:val="none" w:sz="0" w:space="0" w:color="auto"/>
                                                        <w:bottom w:val="none" w:sz="0" w:space="0" w:color="auto"/>
                                                        <w:right w:val="none" w:sz="0" w:space="0" w:color="auto"/>
                                                      </w:divBdr>
                                                    </w:div>
                                                    <w:div w:id="36853618">
                                                      <w:marLeft w:val="0"/>
                                                      <w:marRight w:val="0"/>
                                                      <w:marTop w:val="0"/>
                                                      <w:marBottom w:val="0"/>
                                                      <w:divBdr>
                                                        <w:top w:val="none" w:sz="0" w:space="0" w:color="auto"/>
                                                        <w:left w:val="none" w:sz="0" w:space="0" w:color="auto"/>
                                                        <w:bottom w:val="none" w:sz="0" w:space="0" w:color="auto"/>
                                                        <w:right w:val="none" w:sz="0" w:space="0" w:color="auto"/>
                                                      </w:divBdr>
                                                    </w:div>
                                                  </w:divsChild>
                                                </w:div>
                                                <w:div w:id="44867227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79241056">
                                                      <w:marLeft w:val="-375"/>
                                                      <w:marRight w:val="0"/>
                                                      <w:marTop w:val="0"/>
                                                      <w:marBottom w:val="240"/>
                                                      <w:divBdr>
                                                        <w:top w:val="none" w:sz="0" w:space="0" w:color="auto"/>
                                                        <w:left w:val="none" w:sz="0" w:space="0" w:color="auto"/>
                                                        <w:bottom w:val="none" w:sz="0" w:space="0" w:color="auto"/>
                                                        <w:right w:val="none" w:sz="0" w:space="0" w:color="auto"/>
                                                      </w:divBdr>
                                                    </w:div>
                                                    <w:div w:id="1080176317">
                                                      <w:marLeft w:val="0"/>
                                                      <w:marRight w:val="0"/>
                                                      <w:marTop w:val="0"/>
                                                      <w:marBottom w:val="0"/>
                                                      <w:divBdr>
                                                        <w:top w:val="none" w:sz="0" w:space="0" w:color="auto"/>
                                                        <w:left w:val="none" w:sz="0" w:space="0" w:color="auto"/>
                                                        <w:bottom w:val="none" w:sz="0" w:space="0" w:color="auto"/>
                                                        <w:right w:val="none" w:sz="0" w:space="0" w:color="auto"/>
                                                      </w:divBdr>
                                                    </w:div>
                                                  </w:divsChild>
                                                </w:div>
                                                <w:div w:id="10052048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13541202">
                                                      <w:marLeft w:val="-375"/>
                                                      <w:marRight w:val="0"/>
                                                      <w:marTop w:val="0"/>
                                                      <w:marBottom w:val="240"/>
                                                      <w:divBdr>
                                                        <w:top w:val="none" w:sz="0" w:space="0" w:color="auto"/>
                                                        <w:left w:val="none" w:sz="0" w:space="0" w:color="auto"/>
                                                        <w:bottom w:val="none" w:sz="0" w:space="0" w:color="auto"/>
                                                        <w:right w:val="none" w:sz="0" w:space="0" w:color="auto"/>
                                                      </w:divBdr>
                                                    </w:div>
                                                    <w:div w:id="8919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4584">
                                              <w:marLeft w:val="975"/>
                                              <w:marRight w:val="975"/>
                                              <w:marTop w:val="0"/>
                                              <w:marBottom w:val="225"/>
                                              <w:divBdr>
                                                <w:top w:val="none" w:sz="0" w:space="0" w:color="auto"/>
                                                <w:left w:val="none" w:sz="0" w:space="0" w:color="auto"/>
                                                <w:bottom w:val="none" w:sz="0" w:space="0" w:color="auto"/>
                                                <w:right w:val="none" w:sz="0" w:space="0" w:color="auto"/>
                                              </w:divBdr>
                                              <w:divsChild>
                                                <w:div w:id="20807895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2161926">
                                                      <w:marLeft w:val="-375"/>
                                                      <w:marRight w:val="0"/>
                                                      <w:marTop w:val="0"/>
                                                      <w:marBottom w:val="240"/>
                                                      <w:divBdr>
                                                        <w:top w:val="none" w:sz="0" w:space="0" w:color="auto"/>
                                                        <w:left w:val="none" w:sz="0" w:space="0" w:color="auto"/>
                                                        <w:bottom w:val="none" w:sz="0" w:space="0" w:color="auto"/>
                                                        <w:right w:val="none" w:sz="0" w:space="0" w:color="auto"/>
                                                      </w:divBdr>
                                                    </w:div>
                                                    <w:div w:id="9012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4999">
                                              <w:marLeft w:val="975"/>
                                              <w:marRight w:val="975"/>
                                              <w:marTop w:val="0"/>
                                              <w:marBottom w:val="225"/>
                                              <w:divBdr>
                                                <w:top w:val="none" w:sz="0" w:space="0" w:color="auto"/>
                                                <w:left w:val="none" w:sz="0" w:space="0" w:color="auto"/>
                                                <w:bottom w:val="none" w:sz="0" w:space="0" w:color="auto"/>
                                                <w:right w:val="none" w:sz="0" w:space="0" w:color="auto"/>
                                              </w:divBdr>
                                              <w:divsChild>
                                                <w:div w:id="2099517473">
                                                  <w:marLeft w:val="375"/>
                                                  <w:marRight w:val="375"/>
                                                  <w:marTop w:val="0"/>
                                                  <w:marBottom w:val="225"/>
                                                  <w:divBdr>
                                                    <w:top w:val="none" w:sz="0" w:space="0" w:color="auto"/>
                                                    <w:left w:val="none" w:sz="0" w:space="0" w:color="auto"/>
                                                    <w:bottom w:val="none" w:sz="0" w:space="0" w:color="auto"/>
                                                    <w:right w:val="none" w:sz="0" w:space="0" w:color="auto"/>
                                                  </w:divBdr>
                                                  <w:divsChild>
                                                    <w:div w:id="1174420901">
                                                      <w:marLeft w:val="0"/>
                                                      <w:marRight w:val="0"/>
                                                      <w:marTop w:val="0"/>
                                                      <w:marBottom w:val="0"/>
                                                      <w:divBdr>
                                                        <w:top w:val="none" w:sz="0" w:space="0" w:color="auto"/>
                                                        <w:left w:val="none" w:sz="0" w:space="0" w:color="auto"/>
                                                        <w:bottom w:val="none" w:sz="0" w:space="0" w:color="auto"/>
                                                        <w:right w:val="none" w:sz="0" w:space="0" w:color="auto"/>
                                                      </w:divBdr>
                                                      <w:divsChild>
                                                        <w:div w:id="4469001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55834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11581151">
                                                  <w:marLeft w:val="375"/>
                                                  <w:marRight w:val="375"/>
                                                  <w:marTop w:val="0"/>
                                                  <w:marBottom w:val="225"/>
                                                  <w:divBdr>
                                                    <w:top w:val="none" w:sz="0" w:space="0" w:color="auto"/>
                                                    <w:left w:val="none" w:sz="0" w:space="0" w:color="auto"/>
                                                    <w:bottom w:val="none" w:sz="0" w:space="0" w:color="auto"/>
                                                    <w:right w:val="none" w:sz="0" w:space="0" w:color="auto"/>
                                                  </w:divBdr>
                                                  <w:divsChild>
                                                    <w:div w:id="2085369281">
                                                      <w:marLeft w:val="0"/>
                                                      <w:marRight w:val="0"/>
                                                      <w:marTop w:val="0"/>
                                                      <w:marBottom w:val="0"/>
                                                      <w:divBdr>
                                                        <w:top w:val="none" w:sz="0" w:space="0" w:color="auto"/>
                                                        <w:left w:val="none" w:sz="0" w:space="0" w:color="auto"/>
                                                        <w:bottom w:val="none" w:sz="0" w:space="0" w:color="auto"/>
                                                        <w:right w:val="none" w:sz="0" w:space="0" w:color="auto"/>
                                                      </w:divBdr>
                                                      <w:divsChild>
                                                        <w:div w:id="81194862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854462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754560">
                                                  <w:marLeft w:val="375"/>
                                                  <w:marRight w:val="375"/>
                                                  <w:marTop w:val="0"/>
                                                  <w:marBottom w:val="225"/>
                                                  <w:divBdr>
                                                    <w:top w:val="none" w:sz="0" w:space="0" w:color="auto"/>
                                                    <w:left w:val="none" w:sz="0" w:space="0" w:color="auto"/>
                                                    <w:bottom w:val="none" w:sz="0" w:space="0" w:color="auto"/>
                                                    <w:right w:val="none" w:sz="0" w:space="0" w:color="auto"/>
                                                  </w:divBdr>
                                                  <w:divsChild>
                                                    <w:div w:id="1355964499">
                                                      <w:marLeft w:val="0"/>
                                                      <w:marRight w:val="0"/>
                                                      <w:marTop w:val="0"/>
                                                      <w:marBottom w:val="0"/>
                                                      <w:divBdr>
                                                        <w:top w:val="none" w:sz="0" w:space="0" w:color="auto"/>
                                                        <w:left w:val="none" w:sz="0" w:space="0" w:color="auto"/>
                                                        <w:bottom w:val="none" w:sz="0" w:space="0" w:color="auto"/>
                                                        <w:right w:val="none" w:sz="0" w:space="0" w:color="auto"/>
                                                      </w:divBdr>
                                                      <w:divsChild>
                                                        <w:div w:id="117541744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404675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68466647">
                                                  <w:marLeft w:val="375"/>
                                                  <w:marRight w:val="375"/>
                                                  <w:marTop w:val="0"/>
                                                  <w:marBottom w:val="225"/>
                                                  <w:divBdr>
                                                    <w:top w:val="none" w:sz="0" w:space="0" w:color="auto"/>
                                                    <w:left w:val="none" w:sz="0" w:space="0" w:color="auto"/>
                                                    <w:bottom w:val="none" w:sz="0" w:space="0" w:color="auto"/>
                                                    <w:right w:val="none" w:sz="0" w:space="0" w:color="auto"/>
                                                  </w:divBdr>
                                                  <w:divsChild>
                                                    <w:div w:id="1607271233">
                                                      <w:marLeft w:val="0"/>
                                                      <w:marRight w:val="0"/>
                                                      <w:marTop w:val="0"/>
                                                      <w:marBottom w:val="0"/>
                                                      <w:divBdr>
                                                        <w:top w:val="none" w:sz="0" w:space="0" w:color="auto"/>
                                                        <w:left w:val="none" w:sz="0" w:space="0" w:color="auto"/>
                                                        <w:bottom w:val="none" w:sz="0" w:space="0" w:color="auto"/>
                                                        <w:right w:val="none" w:sz="0" w:space="0" w:color="auto"/>
                                                      </w:divBdr>
                                                      <w:divsChild>
                                                        <w:div w:id="18320605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269798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95912812">
                                                  <w:marLeft w:val="375"/>
                                                  <w:marRight w:val="375"/>
                                                  <w:marTop w:val="0"/>
                                                  <w:marBottom w:val="225"/>
                                                  <w:divBdr>
                                                    <w:top w:val="none" w:sz="0" w:space="0" w:color="auto"/>
                                                    <w:left w:val="none" w:sz="0" w:space="0" w:color="auto"/>
                                                    <w:bottom w:val="none" w:sz="0" w:space="0" w:color="auto"/>
                                                    <w:right w:val="none" w:sz="0" w:space="0" w:color="auto"/>
                                                  </w:divBdr>
                                                  <w:divsChild>
                                                    <w:div w:id="2000766852">
                                                      <w:marLeft w:val="0"/>
                                                      <w:marRight w:val="0"/>
                                                      <w:marTop w:val="0"/>
                                                      <w:marBottom w:val="0"/>
                                                      <w:divBdr>
                                                        <w:top w:val="none" w:sz="0" w:space="0" w:color="auto"/>
                                                        <w:left w:val="none" w:sz="0" w:space="0" w:color="auto"/>
                                                        <w:bottom w:val="none" w:sz="0" w:space="0" w:color="auto"/>
                                                        <w:right w:val="none" w:sz="0" w:space="0" w:color="auto"/>
                                                      </w:divBdr>
                                                      <w:divsChild>
                                                        <w:div w:id="15179459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752252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06697601">
                                                  <w:marLeft w:val="375"/>
                                                  <w:marRight w:val="375"/>
                                                  <w:marTop w:val="0"/>
                                                  <w:marBottom w:val="225"/>
                                                  <w:divBdr>
                                                    <w:top w:val="none" w:sz="0" w:space="0" w:color="auto"/>
                                                    <w:left w:val="none" w:sz="0" w:space="0" w:color="auto"/>
                                                    <w:bottom w:val="none" w:sz="0" w:space="0" w:color="auto"/>
                                                    <w:right w:val="none" w:sz="0" w:space="0" w:color="auto"/>
                                                  </w:divBdr>
                                                  <w:divsChild>
                                                    <w:div w:id="210313342">
                                                      <w:marLeft w:val="0"/>
                                                      <w:marRight w:val="0"/>
                                                      <w:marTop w:val="0"/>
                                                      <w:marBottom w:val="0"/>
                                                      <w:divBdr>
                                                        <w:top w:val="none" w:sz="0" w:space="0" w:color="auto"/>
                                                        <w:left w:val="none" w:sz="0" w:space="0" w:color="auto"/>
                                                        <w:bottom w:val="none" w:sz="0" w:space="0" w:color="auto"/>
                                                        <w:right w:val="none" w:sz="0" w:space="0" w:color="auto"/>
                                                      </w:divBdr>
                                                      <w:divsChild>
                                                        <w:div w:id="10254471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064758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965154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27266304">
                                                      <w:marLeft w:val="-375"/>
                                                      <w:marRight w:val="0"/>
                                                      <w:marTop w:val="0"/>
                                                      <w:marBottom w:val="240"/>
                                                      <w:divBdr>
                                                        <w:top w:val="none" w:sz="0" w:space="0" w:color="auto"/>
                                                        <w:left w:val="none" w:sz="0" w:space="0" w:color="auto"/>
                                                        <w:bottom w:val="none" w:sz="0" w:space="0" w:color="auto"/>
                                                        <w:right w:val="none" w:sz="0" w:space="0" w:color="auto"/>
                                                      </w:divBdr>
                                                    </w:div>
                                                    <w:div w:id="18950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9350">
                                              <w:marLeft w:val="975"/>
                                              <w:marRight w:val="975"/>
                                              <w:marTop w:val="0"/>
                                              <w:marBottom w:val="225"/>
                                              <w:divBdr>
                                                <w:top w:val="none" w:sz="0" w:space="0" w:color="auto"/>
                                                <w:left w:val="none" w:sz="0" w:space="0" w:color="auto"/>
                                                <w:bottom w:val="none" w:sz="0" w:space="0" w:color="auto"/>
                                                <w:right w:val="none" w:sz="0" w:space="0" w:color="auto"/>
                                              </w:divBdr>
                                              <w:divsChild>
                                                <w:div w:id="55129850">
                                                  <w:marLeft w:val="375"/>
                                                  <w:marRight w:val="375"/>
                                                  <w:marTop w:val="0"/>
                                                  <w:marBottom w:val="225"/>
                                                  <w:divBdr>
                                                    <w:top w:val="none" w:sz="0" w:space="0" w:color="auto"/>
                                                    <w:left w:val="none" w:sz="0" w:space="0" w:color="auto"/>
                                                    <w:bottom w:val="none" w:sz="0" w:space="0" w:color="auto"/>
                                                    <w:right w:val="none" w:sz="0" w:space="0" w:color="auto"/>
                                                  </w:divBdr>
                                                  <w:divsChild>
                                                    <w:div w:id="632640544">
                                                      <w:marLeft w:val="0"/>
                                                      <w:marRight w:val="0"/>
                                                      <w:marTop w:val="0"/>
                                                      <w:marBottom w:val="0"/>
                                                      <w:divBdr>
                                                        <w:top w:val="none" w:sz="0" w:space="0" w:color="auto"/>
                                                        <w:left w:val="none" w:sz="0" w:space="0" w:color="auto"/>
                                                        <w:bottom w:val="none" w:sz="0" w:space="0" w:color="auto"/>
                                                        <w:right w:val="none" w:sz="0" w:space="0" w:color="auto"/>
                                                      </w:divBdr>
                                                      <w:divsChild>
                                                        <w:div w:id="17353470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17252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98457379">
                                                  <w:marLeft w:val="375"/>
                                                  <w:marRight w:val="375"/>
                                                  <w:marTop w:val="0"/>
                                                  <w:marBottom w:val="225"/>
                                                  <w:divBdr>
                                                    <w:top w:val="none" w:sz="0" w:space="0" w:color="auto"/>
                                                    <w:left w:val="none" w:sz="0" w:space="0" w:color="auto"/>
                                                    <w:bottom w:val="none" w:sz="0" w:space="0" w:color="auto"/>
                                                    <w:right w:val="none" w:sz="0" w:space="0" w:color="auto"/>
                                                  </w:divBdr>
                                                  <w:divsChild>
                                                    <w:div w:id="394747108">
                                                      <w:marLeft w:val="0"/>
                                                      <w:marRight w:val="0"/>
                                                      <w:marTop w:val="0"/>
                                                      <w:marBottom w:val="0"/>
                                                      <w:divBdr>
                                                        <w:top w:val="none" w:sz="0" w:space="0" w:color="auto"/>
                                                        <w:left w:val="none" w:sz="0" w:space="0" w:color="auto"/>
                                                        <w:bottom w:val="none" w:sz="0" w:space="0" w:color="auto"/>
                                                        <w:right w:val="none" w:sz="0" w:space="0" w:color="auto"/>
                                                      </w:divBdr>
                                                      <w:divsChild>
                                                        <w:div w:id="121257108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956901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04275009">
                                                  <w:marLeft w:val="375"/>
                                                  <w:marRight w:val="375"/>
                                                  <w:marTop w:val="0"/>
                                                  <w:marBottom w:val="225"/>
                                                  <w:divBdr>
                                                    <w:top w:val="none" w:sz="0" w:space="0" w:color="auto"/>
                                                    <w:left w:val="none" w:sz="0" w:space="0" w:color="auto"/>
                                                    <w:bottom w:val="none" w:sz="0" w:space="0" w:color="auto"/>
                                                    <w:right w:val="none" w:sz="0" w:space="0" w:color="auto"/>
                                                  </w:divBdr>
                                                  <w:divsChild>
                                                    <w:div w:id="1131751299">
                                                      <w:marLeft w:val="0"/>
                                                      <w:marRight w:val="0"/>
                                                      <w:marTop w:val="0"/>
                                                      <w:marBottom w:val="0"/>
                                                      <w:divBdr>
                                                        <w:top w:val="none" w:sz="0" w:space="0" w:color="auto"/>
                                                        <w:left w:val="none" w:sz="0" w:space="0" w:color="auto"/>
                                                        <w:bottom w:val="none" w:sz="0" w:space="0" w:color="auto"/>
                                                        <w:right w:val="none" w:sz="0" w:space="0" w:color="auto"/>
                                                      </w:divBdr>
                                                      <w:divsChild>
                                                        <w:div w:id="6106247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039331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3540516">
                                                  <w:marLeft w:val="375"/>
                                                  <w:marRight w:val="375"/>
                                                  <w:marTop w:val="0"/>
                                                  <w:marBottom w:val="225"/>
                                                  <w:divBdr>
                                                    <w:top w:val="none" w:sz="0" w:space="0" w:color="auto"/>
                                                    <w:left w:val="none" w:sz="0" w:space="0" w:color="auto"/>
                                                    <w:bottom w:val="none" w:sz="0" w:space="0" w:color="auto"/>
                                                    <w:right w:val="none" w:sz="0" w:space="0" w:color="auto"/>
                                                  </w:divBdr>
                                                  <w:divsChild>
                                                    <w:div w:id="1516578052">
                                                      <w:marLeft w:val="0"/>
                                                      <w:marRight w:val="0"/>
                                                      <w:marTop w:val="0"/>
                                                      <w:marBottom w:val="0"/>
                                                      <w:divBdr>
                                                        <w:top w:val="none" w:sz="0" w:space="0" w:color="auto"/>
                                                        <w:left w:val="none" w:sz="0" w:space="0" w:color="auto"/>
                                                        <w:bottom w:val="none" w:sz="0" w:space="0" w:color="auto"/>
                                                        <w:right w:val="none" w:sz="0" w:space="0" w:color="auto"/>
                                                      </w:divBdr>
                                                      <w:divsChild>
                                                        <w:div w:id="3560808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718922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1988089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3298309">
                                                      <w:marLeft w:val="-375"/>
                                                      <w:marRight w:val="0"/>
                                                      <w:marTop w:val="0"/>
                                                      <w:marBottom w:val="240"/>
                                                      <w:divBdr>
                                                        <w:top w:val="none" w:sz="0" w:space="0" w:color="auto"/>
                                                        <w:left w:val="none" w:sz="0" w:space="0" w:color="auto"/>
                                                        <w:bottom w:val="none" w:sz="0" w:space="0" w:color="auto"/>
                                                        <w:right w:val="none" w:sz="0" w:space="0" w:color="auto"/>
                                                      </w:divBdr>
                                                    </w:div>
                                                    <w:div w:id="16551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59842">
                                              <w:marLeft w:val="975"/>
                                              <w:marRight w:val="975"/>
                                              <w:marTop w:val="0"/>
                                              <w:marBottom w:val="225"/>
                                              <w:divBdr>
                                                <w:top w:val="none" w:sz="0" w:space="0" w:color="auto"/>
                                                <w:left w:val="none" w:sz="0" w:space="0" w:color="auto"/>
                                                <w:bottom w:val="none" w:sz="0" w:space="0" w:color="auto"/>
                                                <w:right w:val="none" w:sz="0" w:space="0" w:color="auto"/>
                                              </w:divBdr>
                                              <w:divsChild>
                                                <w:div w:id="124213564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00628931">
                                                      <w:marLeft w:val="-375"/>
                                                      <w:marRight w:val="0"/>
                                                      <w:marTop w:val="0"/>
                                                      <w:marBottom w:val="240"/>
                                                      <w:divBdr>
                                                        <w:top w:val="none" w:sz="0" w:space="0" w:color="auto"/>
                                                        <w:left w:val="none" w:sz="0" w:space="0" w:color="auto"/>
                                                        <w:bottom w:val="none" w:sz="0" w:space="0" w:color="auto"/>
                                                        <w:right w:val="none" w:sz="0" w:space="0" w:color="auto"/>
                                                      </w:divBdr>
                                                    </w:div>
                                                    <w:div w:id="69311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11">
                                              <w:marLeft w:val="975"/>
                                              <w:marRight w:val="975"/>
                                              <w:marTop w:val="0"/>
                                              <w:marBottom w:val="225"/>
                                              <w:divBdr>
                                                <w:top w:val="none" w:sz="0" w:space="0" w:color="auto"/>
                                                <w:left w:val="none" w:sz="0" w:space="0" w:color="auto"/>
                                                <w:bottom w:val="none" w:sz="0" w:space="0" w:color="auto"/>
                                                <w:right w:val="none" w:sz="0" w:space="0" w:color="auto"/>
                                              </w:divBdr>
                                              <w:divsChild>
                                                <w:div w:id="19273013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07533910">
                                                      <w:marLeft w:val="-375"/>
                                                      <w:marRight w:val="0"/>
                                                      <w:marTop w:val="0"/>
                                                      <w:marBottom w:val="240"/>
                                                      <w:divBdr>
                                                        <w:top w:val="none" w:sz="0" w:space="0" w:color="auto"/>
                                                        <w:left w:val="none" w:sz="0" w:space="0" w:color="auto"/>
                                                        <w:bottom w:val="none" w:sz="0" w:space="0" w:color="auto"/>
                                                        <w:right w:val="none" w:sz="0" w:space="0" w:color="auto"/>
                                                      </w:divBdr>
                                                    </w:div>
                                                    <w:div w:id="17783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9480841">
                  <w:marLeft w:val="0"/>
                  <w:marRight w:val="0"/>
                  <w:marTop w:val="0"/>
                  <w:marBottom w:val="0"/>
                  <w:divBdr>
                    <w:top w:val="none" w:sz="0" w:space="0" w:color="auto"/>
                    <w:left w:val="none" w:sz="0" w:space="0" w:color="auto"/>
                    <w:bottom w:val="single" w:sz="6" w:space="0" w:color="DFDFDF"/>
                    <w:right w:val="none" w:sz="0" w:space="0" w:color="auto"/>
                  </w:divBdr>
                  <w:divsChild>
                    <w:div w:id="10291403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65299951">
      <w:bodyDiv w:val="1"/>
      <w:marLeft w:val="0"/>
      <w:marRight w:val="0"/>
      <w:marTop w:val="0"/>
      <w:marBottom w:val="0"/>
      <w:divBdr>
        <w:top w:val="none" w:sz="0" w:space="0" w:color="auto"/>
        <w:left w:val="none" w:sz="0" w:space="0" w:color="auto"/>
        <w:bottom w:val="none" w:sz="0" w:space="0" w:color="auto"/>
        <w:right w:val="none" w:sz="0" w:space="0" w:color="auto"/>
      </w:divBdr>
      <w:divsChild>
        <w:div w:id="657391901">
          <w:marLeft w:val="0"/>
          <w:marRight w:val="0"/>
          <w:marTop w:val="0"/>
          <w:marBottom w:val="0"/>
          <w:divBdr>
            <w:top w:val="none" w:sz="0" w:space="0" w:color="auto"/>
            <w:left w:val="none" w:sz="0" w:space="0" w:color="auto"/>
            <w:bottom w:val="none" w:sz="0" w:space="0" w:color="auto"/>
            <w:right w:val="none" w:sz="0" w:space="0" w:color="auto"/>
          </w:divBdr>
        </w:div>
        <w:div w:id="685061603">
          <w:marLeft w:val="0"/>
          <w:marRight w:val="0"/>
          <w:marTop w:val="0"/>
          <w:marBottom w:val="0"/>
          <w:divBdr>
            <w:top w:val="none" w:sz="0" w:space="0" w:color="auto"/>
            <w:left w:val="none" w:sz="0" w:space="0" w:color="auto"/>
            <w:bottom w:val="none" w:sz="0" w:space="0" w:color="auto"/>
            <w:right w:val="none" w:sz="0" w:space="0" w:color="auto"/>
          </w:divBdr>
          <w:divsChild>
            <w:div w:id="1169758464">
              <w:marLeft w:val="0"/>
              <w:marRight w:val="0"/>
              <w:marTop w:val="0"/>
              <w:marBottom w:val="0"/>
              <w:divBdr>
                <w:top w:val="none" w:sz="0" w:space="0" w:color="auto"/>
                <w:left w:val="none" w:sz="0" w:space="0" w:color="auto"/>
                <w:bottom w:val="none" w:sz="0" w:space="0" w:color="auto"/>
                <w:right w:val="none" w:sz="0" w:space="0" w:color="auto"/>
              </w:divBdr>
              <w:divsChild>
                <w:div w:id="715590382">
                  <w:marLeft w:val="0"/>
                  <w:marRight w:val="0"/>
                  <w:marTop w:val="0"/>
                  <w:marBottom w:val="0"/>
                  <w:divBdr>
                    <w:top w:val="none" w:sz="0" w:space="0" w:color="auto"/>
                    <w:left w:val="none" w:sz="0" w:space="0" w:color="auto"/>
                    <w:bottom w:val="none" w:sz="0" w:space="0" w:color="auto"/>
                    <w:right w:val="none" w:sz="0" w:space="0" w:color="auto"/>
                  </w:divBdr>
                  <w:divsChild>
                    <w:div w:id="1275747250">
                      <w:marLeft w:val="0"/>
                      <w:marRight w:val="0"/>
                      <w:marTop w:val="0"/>
                      <w:marBottom w:val="0"/>
                      <w:divBdr>
                        <w:top w:val="none" w:sz="0" w:space="0" w:color="auto"/>
                        <w:left w:val="none" w:sz="0" w:space="0" w:color="auto"/>
                        <w:bottom w:val="none" w:sz="0" w:space="0" w:color="auto"/>
                        <w:right w:val="none" w:sz="0" w:space="0" w:color="auto"/>
                      </w:divBdr>
                    </w:div>
                    <w:div w:id="390349096">
                      <w:marLeft w:val="0"/>
                      <w:marRight w:val="0"/>
                      <w:marTop w:val="0"/>
                      <w:marBottom w:val="0"/>
                      <w:divBdr>
                        <w:top w:val="none" w:sz="0" w:space="0" w:color="auto"/>
                        <w:left w:val="none" w:sz="0" w:space="0" w:color="auto"/>
                        <w:bottom w:val="none" w:sz="0" w:space="0" w:color="auto"/>
                        <w:right w:val="none" w:sz="0" w:space="0" w:color="auto"/>
                      </w:divBdr>
                      <w:divsChild>
                        <w:div w:id="746001637">
                          <w:marLeft w:val="0"/>
                          <w:marRight w:val="0"/>
                          <w:marTop w:val="0"/>
                          <w:marBottom w:val="0"/>
                          <w:divBdr>
                            <w:top w:val="none" w:sz="0" w:space="0" w:color="auto"/>
                            <w:left w:val="none" w:sz="0" w:space="0" w:color="auto"/>
                            <w:bottom w:val="none" w:sz="0" w:space="0" w:color="auto"/>
                            <w:right w:val="none" w:sz="0" w:space="0" w:color="auto"/>
                          </w:divBdr>
                          <w:divsChild>
                            <w:div w:id="1941251519">
                              <w:marLeft w:val="0"/>
                              <w:marRight w:val="0"/>
                              <w:marTop w:val="0"/>
                              <w:marBottom w:val="0"/>
                              <w:divBdr>
                                <w:top w:val="none" w:sz="0" w:space="0" w:color="auto"/>
                                <w:left w:val="none" w:sz="0" w:space="0" w:color="auto"/>
                                <w:bottom w:val="none" w:sz="0" w:space="0" w:color="auto"/>
                                <w:right w:val="none" w:sz="0" w:space="0" w:color="auto"/>
                              </w:divBdr>
                              <w:divsChild>
                                <w:div w:id="1632131555">
                                  <w:marLeft w:val="0"/>
                                  <w:marRight w:val="0"/>
                                  <w:marTop w:val="0"/>
                                  <w:marBottom w:val="0"/>
                                  <w:divBdr>
                                    <w:top w:val="none" w:sz="0" w:space="0" w:color="auto"/>
                                    <w:left w:val="none" w:sz="0" w:space="0" w:color="auto"/>
                                    <w:bottom w:val="none" w:sz="0" w:space="0" w:color="auto"/>
                                    <w:right w:val="none" w:sz="0" w:space="0" w:color="auto"/>
                                  </w:divBdr>
                                  <w:divsChild>
                                    <w:div w:id="1230655796">
                                      <w:marLeft w:val="0"/>
                                      <w:marRight w:val="0"/>
                                      <w:marTop w:val="0"/>
                                      <w:marBottom w:val="0"/>
                                      <w:divBdr>
                                        <w:top w:val="none" w:sz="0" w:space="0" w:color="auto"/>
                                        <w:left w:val="none" w:sz="0" w:space="0" w:color="auto"/>
                                        <w:bottom w:val="none" w:sz="0" w:space="0" w:color="auto"/>
                                        <w:right w:val="none" w:sz="0" w:space="0" w:color="auto"/>
                                      </w:divBdr>
                                      <w:divsChild>
                                        <w:div w:id="1860970705">
                                          <w:marLeft w:val="0"/>
                                          <w:marRight w:val="0"/>
                                          <w:marTop w:val="0"/>
                                          <w:marBottom w:val="180"/>
                                          <w:divBdr>
                                            <w:top w:val="none" w:sz="0" w:space="0" w:color="auto"/>
                                            <w:left w:val="none" w:sz="0" w:space="0" w:color="auto"/>
                                            <w:bottom w:val="none" w:sz="0" w:space="0" w:color="auto"/>
                                            <w:right w:val="none" w:sz="0" w:space="0" w:color="auto"/>
                                          </w:divBdr>
                                        </w:div>
                                        <w:div w:id="805202253">
                                          <w:marLeft w:val="0"/>
                                          <w:marRight w:val="0"/>
                                          <w:marTop w:val="0"/>
                                          <w:marBottom w:val="1800"/>
                                          <w:divBdr>
                                            <w:top w:val="none" w:sz="0" w:space="0" w:color="auto"/>
                                            <w:left w:val="none" w:sz="0" w:space="0" w:color="auto"/>
                                            <w:bottom w:val="none" w:sz="0" w:space="0" w:color="auto"/>
                                            <w:right w:val="none" w:sz="0" w:space="0" w:color="auto"/>
                                          </w:divBdr>
                                          <w:divsChild>
                                            <w:div w:id="243422382">
                                              <w:marLeft w:val="975"/>
                                              <w:marRight w:val="975"/>
                                              <w:marTop w:val="0"/>
                                              <w:marBottom w:val="225"/>
                                              <w:divBdr>
                                                <w:top w:val="none" w:sz="0" w:space="0" w:color="auto"/>
                                                <w:left w:val="none" w:sz="0" w:space="0" w:color="auto"/>
                                                <w:bottom w:val="none" w:sz="0" w:space="0" w:color="auto"/>
                                                <w:right w:val="none" w:sz="0" w:space="0" w:color="auto"/>
                                              </w:divBdr>
                                              <w:divsChild>
                                                <w:div w:id="1323897878">
                                                  <w:marLeft w:val="975"/>
                                                  <w:marRight w:val="975"/>
                                                  <w:marTop w:val="0"/>
                                                  <w:marBottom w:val="225"/>
                                                  <w:divBdr>
                                                    <w:top w:val="none" w:sz="0" w:space="15" w:color="auto"/>
                                                    <w:left w:val="single" w:sz="48" w:space="15" w:color="F8EBBF"/>
                                                    <w:bottom w:val="none" w:sz="0" w:space="15" w:color="auto"/>
                                                    <w:right w:val="none" w:sz="0" w:space="15" w:color="auto"/>
                                                  </w:divBdr>
                                                </w:div>
                                              </w:divsChild>
                                            </w:div>
                                          </w:divsChild>
                                        </w:div>
                                      </w:divsChild>
                                    </w:div>
                                  </w:divsChild>
                                </w:div>
                              </w:divsChild>
                            </w:div>
                          </w:divsChild>
                        </w:div>
                      </w:divsChild>
                    </w:div>
                  </w:divsChild>
                </w:div>
                <w:div w:id="2129548362">
                  <w:marLeft w:val="0"/>
                  <w:marRight w:val="0"/>
                  <w:marTop w:val="0"/>
                  <w:marBottom w:val="0"/>
                  <w:divBdr>
                    <w:top w:val="none" w:sz="0" w:space="0" w:color="auto"/>
                    <w:left w:val="none" w:sz="0" w:space="0" w:color="auto"/>
                    <w:bottom w:val="single" w:sz="6" w:space="0" w:color="DFDFDF"/>
                    <w:right w:val="none" w:sz="0" w:space="0" w:color="auto"/>
                  </w:divBdr>
                  <w:divsChild>
                    <w:div w:id="15670321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1919239">
      <w:bodyDiv w:val="1"/>
      <w:marLeft w:val="0"/>
      <w:marRight w:val="0"/>
      <w:marTop w:val="0"/>
      <w:marBottom w:val="0"/>
      <w:divBdr>
        <w:top w:val="none" w:sz="0" w:space="0" w:color="auto"/>
        <w:left w:val="none" w:sz="0" w:space="0" w:color="auto"/>
        <w:bottom w:val="none" w:sz="0" w:space="0" w:color="auto"/>
        <w:right w:val="none" w:sz="0" w:space="0" w:color="auto"/>
      </w:divBdr>
      <w:divsChild>
        <w:div w:id="1791901626">
          <w:marLeft w:val="0"/>
          <w:marRight w:val="0"/>
          <w:marTop w:val="0"/>
          <w:marBottom w:val="0"/>
          <w:divBdr>
            <w:top w:val="none" w:sz="0" w:space="0" w:color="auto"/>
            <w:left w:val="none" w:sz="0" w:space="0" w:color="auto"/>
            <w:bottom w:val="none" w:sz="0" w:space="0" w:color="auto"/>
            <w:right w:val="none" w:sz="0" w:space="0" w:color="auto"/>
          </w:divBdr>
        </w:div>
        <w:div w:id="2119837385">
          <w:marLeft w:val="0"/>
          <w:marRight w:val="0"/>
          <w:marTop w:val="0"/>
          <w:marBottom w:val="0"/>
          <w:divBdr>
            <w:top w:val="none" w:sz="0" w:space="0" w:color="auto"/>
            <w:left w:val="none" w:sz="0" w:space="0" w:color="auto"/>
            <w:bottom w:val="none" w:sz="0" w:space="0" w:color="auto"/>
            <w:right w:val="none" w:sz="0" w:space="0" w:color="auto"/>
          </w:divBdr>
          <w:divsChild>
            <w:div w:id="1761677840">
              <w:marLeft w:val="0"/>
              <w:marRight w:val="0"/>
              <w:marTop w:val="0"/>
              <w:marBottom w:val="0"/>
              <w:divBdr>
                <w:top w:val="none" w:sz="0" w:space="0" w:color="auto"/>
                <w:left w:val="none" w:sz="0" w:space="0" w:color="auto"/>
                <w:bottom w:val="none" w:sz="0" w:space="0" w:color="auto"/>
                <w:right w:val="none" w:sz="0" w:space="0" w:color="auto"/>
              </w:divBdr>
              <w:divsChild>
                <w:div w:id="289748918">
                  <w:marLeft w:val="0"/>
                  <w:marRight w:val="0"/>
                  <w:marTop w:val="0"/>
                  <w:marBottom w:val="0"/>
                  <w:divBdr>
                    <w:top w:val="none" w:sz="0" w:space="0" w:color="auto"/>
                    <w:left w:val="none" w:sz="0" w:space="0" w:color="auto"/>
                    <w:bottom w:val="none" w:sz="0" w:space="0" w:color="auto"/>
                    <w:right w:val="none" w:sz="0" w:space="0" w:color="auto"/>
                  </w:divBdr>
                  <w:divsChild>
                    <w:div w:id="1364984704">
                      <w:marLeft w:val="0"/>
                      <w:marRight w:val="0"/>
                      <w:marTop w:val="0"/>
                      <w:marBottom w:val="0"/>
                      <w:divBdr>
                        <w:top w:val="none" w:sz="0" w:space="0" w:color="auto"/>
                        <w:left w:val="none" w:sz="0" w:space="0" w:color="auto"/>
                        <w:bottom w:val="none" w:sz="0" w:space="0" w:color="auto"/>
                        <w:right w:val="none" w:sz="0" w:space="0" w:color="auto"/>
                      </w:divBdr>
                    </w:div>
                    <w:div w:id="133377461">
                      <w:marLeft w:val="0"/>
                      <w:marRight w:val="0"/>
                      <w:marTop w:val="0"/>
                      <w:marBottom w:val="0"/>
                      <w:divBdr>
                        <w:top w:val="none" w:sz="0" w:space="0" w:color="auto"/>
                        <w:left w:val="none" w:sz="0" w:space="0" w:color="auto"/>
                        <w:bottom w:val="none" w:sz="0" w:space="0" w:color="auto"/>
                        <w:right w:val="none" w:sz="0" w:space="0" w:color="auto"/>
                      </w:divBdr>
                      <w:divsChild>
                        <w:div w:id="2075157588">
                          <w:marLeft w:val="0"/>
                          <w:marRight w:val="0"/>
                          <w:marTop w:val="0"/>
                          <w:marBottom w:val="0"/>
                          <w:divBdr>
                            <w:top w:val="none" w:sz="0" w:space="0" w:color="auto"/>
                            <w:left w:val="none" w:sz="0" w:space="0" w:color="auto"/>
                            <w:bottom w:val="none" w:sz="0" w:space="0" w:color="auto"/>
                            <w:right w:val="none" w:sz="0" w:space="0" w:color="auto"/>
                          </w:divBdr>
                          <w:divsChild>
                            <w:div w:id="357201725">
                              <w:marLeft w:val="0"/>
                              <w:marRight w:val="0"/>
                              <w:marTop w:val="0"/>
                              <w:marBottom w:val="0"/>
                              <w:divBdr>
                                <w:top w:val="none" w:sz="0" w:space="0" w:color="auto"/>
                                <w:left w:val="none" w:sz="0" w:space="0" w:color="auto"/>
                                <w:bottom w:val="none" w:sz="0" w:space="0" w:color="auto"/>
                                <w:right w:val="none" w:sz="0" w:space="0" w:color="auto"/>
                              </w:divBdr>
                              <w:divsChild>
                                <w:div w:id="1954940382">
                                  <w:marLeft w:val="0"/>
                                  <w:marRight w:val="0"/>
                                  <w:marTop w:val="0"/>
                                  <w:marBottom w:val="0"/>
                                  <w:divBdr>
                                    <w:top w:val="none" w:sz="0" w:space="0" w:color="auto"/>
                                    <w:left w:val="none" w:sz="0" w:space="0" w:color="auto"/>
                                    <w:bottom w:val="none" w:sz="0" w:space="0" w:color="auto"/>
                                    <w:right w:val="none" w:sz="0" w:space="0" w:color="auto"/>
                                  </w:divBdr>
                                  <w:divsChild>
                                    <w:div w:id="514349158">
                                      <w:marLeft w:val="0"/>
                                      <w:marRight w:val="0"/>
                                      <w:marTop w:val="0"/>
                                      <w:marBottom w:val="0"/>
                                      <w:divBdr>
                                        <w:top w:val="none" w:sz="0" w:space="0" w:color="auto"/>
                                        <w:left w:val="none" w:sz="0" w:space="0" w:color="auto"/>
                                        <w:bottom w:val="none" w:sz="0" w:space="0" w:color="auto"/>
                                        <w:right w:val="none" w:sz="0" w:space="0" w:color="auto"/>
                                      </w:divBdr>
                                      <w:divsChild>
                                        <w:div w:id="1144540642">
                                          <w:marLeft w:val="0"/>
                                          <w:marRight w:val="0"/>
                                          <w:marTop w:val="0"/>
                                          <w:marBottom w:val="180"/>
                                          <w:divBdr>
                                            <w:top w:val="none" w:sz="0" w:space="0" w:color="auto"/>
                                            <w:left w:val="none" w:sz="0" w:space="0" w:color="auto"/>
                                            <w:bottom w:val="none" w:sz="0" w:space="0" w:color="auto"/>
                                            <w:right w:val="none" w:sz="0" w:space="0" w:color="auto"/>
                                          </w:divBdr>
                                        </w:div>
                                        <w:div w:id="367804061">
                                          <w:marLeft w:val="0"/>
                                          <w:marRight w:val="0"/>
                                          <w:marTop w:val="0"/>
                                          <w:marBottom w:val="1800"/>
                                          <w:divBdr>
                                            <w:top w:val="none" w:sz="0" w:space="0" w:color="auto"/>
                                            <w:left w:val="none" w:sz="0" w:space="0" w:color="auto"/>
                                            <w:bottom w:val="none" w:sz="0" w:space="0" w:color="auto"/>
                                            <w:right w:val="none" w:sz="0" w:space="0" w:color="auto"/>
                                          </w:divBdr>
                                          <w:divsChild>
                                            <w:div w:id="805583186">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1420327063">
                  <w:marLeft w:val="0"/>
                  <w:marRight w:val="0"/>
                  <w:marTop w:val="0"/>
                  <w:marBottom w:val="0"/>
                  <w:divBdr>
                    <w:top w:val="none" w:sz="0" w:space="0" w:color="auto"/>
                    <w:left w:val="none" w:sz="0" w:space="0" w:color="auto"/>
                    <w:bottom w:val="single" w:sz="6" w:space="0" w:color="DFDFDF"/>
                    <w:right w:val="none" w:sz="0" w:space="0" w:color="auto"/>
                  </w:divBdr>
                  <w:divsChild>
                    <w:div w:id="145902878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32701296">
      <w:bodyDiv w:val="1"/>
      <w:marLeft w:val="0"/>
      <w:marRight w:val="0"/>
      <w:marTop w:val="0"/>
      <w:marBottom w:val="0"/>
      <w:divBdr>
        <w:top w:val="none" w:sz="0" w:space="0" w:color="auto"/>
        <w:left w:val="none" w:sz="0" w:space="0" w:color="auto"/>
        <w:bottom w:val="none" w:sz="0" w:space="0" w:color="auto"/>
        <w:right w:val="none" w:sz="0" w:space="0" w:color="auto"/>
      </w:divBdr>
      <w:divsChild>
        <w:div w:id="1611080870">
          <w:marLeft w:val="0"/>
          <w:marRight w:val="0"/>
          <w:marTop w:val="0"/>
          <w:marBottom w:val="0"/>
          <w:divBdr>
            <w:top w:val="none" w:sz="0" w:space="0" w:color="auto"/>
            <w:left w:val="none" w:sz="0" w:space="0" w:color="auto"/>
            <w:bottom w:val="none" w:sz="0" w:space="0" w:color="auto"/>
            <w:right w:val="none" w:sz="0" w:space="0" w:color="auto"/>
          </w:divBdr>
        </w:div>
        <w:div w:id="1047069299">
          <w:marLeft w:val="0"/>
          <w:marRight w:val="0"/>
          <w:marTop w:val="0"/>
          <w:marBottom w:val="0"/>
          <w:divBdr>
            <w:top w:val="none" w:sz="0" w:space="0" w:color="auto"/>
            <w:left w:val="none" w:sz="0" w:space="0" w:color="auto"/>
            <w:bottom w:val="none" w:sz="0" w:space="0" w:color="auto"/>
            <w:right w:val="none" w:sz="0" w:space="0" w:color="auto"/>
          </w:divBdr>
          <w:divsChild>
            <w:div w:id="1709524465">
              <w:marLeft w:val="0"/>
              <w:marRight w:val="0"/>
              <w:marTop w:val="0"/>
              <w:marBottom w:val="0"/>
              <w:divBdr>
                <w:top w:val="none" w:sz="0" w:space="0" w:color="auto"/>
                <w:left w:val="none" w:sz="0" w:space="0" w:color="auto"/>
                <w:bottom w:val="none" w:sz="0" w:space="0" w:color="auto"/>
                <w:right w:val="none" w:sz="0" w:space="0" w:color="auto"/>
              </w:divBdr>
              <w:divsChild>
                <w:div w:id="751659399">
                  <w:marLeft w:val="0"/>
                  <w:marRight w:val="0"/>
                  <w:marTop w:val="0"/>
                  <w:marBottom w:val="0"/>
                  <w:divBdr>
                    <w:top w:val="none" w:sz="0" w:space="0" w:color="auto"/>
                    <w:left w:val="none" w:sz="0" w:space="0" w:color="auto"/>
                    <w:bottom w:val="none" w:sz="0" w:space="0" w:color="auto"/>
                    <w:right w:val="none" w:sz="0" w:space="0" w:color="auto"/>
                  </w:divBdr>
                  <w:divsChild>
                    <w:div w:id="2029988244">
                      <w:marLeft w:val="0"/>
                      <w:marRight w:val="0"/>
                      <w:marTop w:val="0"/>
                      <w:marBottom w:val="0"/>
                      <w:divBdr>
                        <w:top w:val="none" w:sz="0" w:space="0" w:color="auto"/>
                        <w:left w:val="none" w:sz="0" w:space="0" w:color="auto"/>
                        <w:bottom w:val="none" w:sz="0" w:space="0" w:color="auto"/>
                        <w:right w:val="none" w:sz="0" w:space="0" w:color="auto"/>
                      </w:divBdr>
                    </w:div>
                    <w:div w:id="1379935939">
                      <w:marLeft w:val="0"/>
                      <w:marRight w:val="0"/>
                      <w:marTop w:val="0"/>
                      <w:marBottom w:val="0"/>
                      <w:divBdr>
                        <w:top w:val="none" w:sz="0" w:space="0" w:color="auto"/>
                        <w:left w:val="none" w:sz="0" w:space="0" w:color="auto"/>
                        <w:bottom w:val="none" w:sz="0" w:space="0" w:color="auto"/>
                        <w:right w:val="none" w:sz="0" w:space="0" w:color="auto"/>
                      </w:divBdr>
                      <w:divsChild>
                        <w:div w:id="1417357754">
                          <w:marLeft w:val="0"/>
                          <w:marRight w:val="0"/>
                          <w:marTop w:val="0"/>
                          <w:marBottom w:val="0"/>
                          <w:divBdr>
                            <w:top w:val="none" w:sz="0" w:space="0" w:color="auto"/>
                            <w:left w:val="none" w:sz="0" w:space="0" w:color="auto"/>
                            <w:bottom w:val="none" w:sz="0" w:space="0" w:color="auto"/>
                            <w:right w:val="none" w:sz="0" w:space="0" w:color="auto"/>
                          </w:divBdr>
                          <w:divsChild>
                            <w:div w:id="1848250104">
                              <w:marLeft w:val="0"/>
                              <w:marRight w:val="0"/>
                              <w:marTop w:val="0"/>
                              <w:marBottom w:val="0"/>
                              <w:divBdr>
                                <w:top w:val="none" w:sz="0" w:space="0" w:color="auto"/>
                                <w:left w:val="none" w:sz="0" w:space="0" w:color="auto"/>
                                <w:bottom w:val="none" w:sz="0" w:space="0" w:color="auto"/>
                                <w:right w:val="none" w:sz="0" w:space="0" w:color="auto"/>
                              </w:divBdr>
                              <w:divsChild>
                                <w:div w:id="1361857437">
                                  <w:marLeft w:val="0"/>
                                  <w:marRight w:val="0"/>
                                  <w:marTop w:val="0"/>
                                  <w:marBottom w:val="0"/>
                                  <w:divBdr>
                                    <w:top w:val="none" w:sz="0" w:space="0" w:color="auto"/>
                                    <w:left w:val="none" w:sz="0" w:space="0" w:color="auto"/>
                                    <w:bottom w:val="none" w:sz="0" w:space="0" w:color="auto"/>
                                    <w:right w:val="none" w:sz="0" w:space="0" w:color="auto"/>
                                  </w:divBdr>
                                  <w:divsChild>
                                    <w:div w:id="1002319080">
                                      <w:marLeft w:val="0"/>
                                      <w:marRight w:val="0"/>
                                      <w:marTop w:val="0"/>
                                      <w:marBottom w:val="0"/>
                                      <w:divBdr>
                                        <w:top w:val="none" w:sz="0" w:space="0" w:color="auto"/>
                                        <w:left w:val="none" w:sz="0" w:space="0" w:color="auto"/>
                                        <w:bottom w:val="none" w:sz="0" w:space="0" w:color="auto"/>
                                        <w:right w:val="none" w:sz="0" w:space="0" w:color="auto"/>
                                      </w:divBdr>
                                      <w:divsChild>
                                        <w:div w:id="743262560">
                                          <w:marLeft w:val="0"/>
                                          <w:marRight w:val="0"/>
                                          <w:marTop w:val="0"/>
                                          <w:marBottom w:val="180"/>
                                          <w:divBdr>
                                            <w:top w:val="none" w:sz="0" w:space="0" w:color="auto"/>
                                            <w:left w:val="none" w:sz="0" w:space="0" w:color="auto"/>
                                            <w:bottom w:val="none" w:sz="0" w:space="0" w:color="auto"/>
                                            <w:right w:val="none" w:sz="0" w:space="0" w:color="auto"/>
                                          </w:divBdr>
                                        </w:div>
                                        <w:div w:id="815489809">
                                          <w:marLeft w:val="0"/>
                                          <w:marRight w:val="0"/>
                                          <w:marTop w:val="0"/>
                                          <w:marBottom w:val="1800"/>
                                          <w:divBdr>
                                            <w:top w:val="none" w:sz="0" w:space="0" w:color="auto"/>
                                            <w:left w:val="none" w:sz="0" w:space="0" w:color="auto"/>
                                            <w:bottom w:val="none" w:sz="0" w:space="0" w:color="auto"/>
                                            <w:right w:val="none" w:sz="0" w:space="0" w:color="auto"/>
                                          </w:divBdr>
                                          <w:divsChild>
                                            <w:div w:id="2067561385">
                                              <w:marLeft w:val="300"/>
                                              <w:marRight w:val="1050"/>
                                              <w:marTop w:val="180"/>
                                              <w:marBottom w:val="180"/>
                                              <w:divBdr>
                                                <w:top w:val="none" w:sz="0" w:space="19" w:color="auto"/>
                                                <w:left w:val="single" w:sz="48" w:space="15" w:color="EDEDED"/>
                                                <w:bottom w:val="none" w:sz="0" w:space="19" w:color="auto"/>
                                                <w:right w:val="none" w:sz="0" w:space="15" w:color="auto"/>
                                              </w:divBdr>
                                              <w:divsChild>
                                                <w:div w:id="2025087683">
                                                  <w:marLeft w:val="-450"/>
                                                  <w:marRight w:val="0"/>
                                                  <w:marTop w:val="0"/>
                                                  <w:marBottom w:val="300"/>
                                                  <w:divBdr>
                                                    <w:top w:val="none" w:sz="0" w:space="0" w:color="auto"/>
                                                    <w:left w:val="none" w:sz="0" w:space="0" w:color="auto"/>
                                                    <w:bottom w:val="none" w:sz="0" w:space="0" w:color="auto"/>
                                                    <w:right w:val="none" w:sz="0" w:space="0" w:color="auto"/>
                                                  </w:divBdr>
                                                </w:div>
                                                <w:div w:id="19828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1084591">
                  <w:marLeft w:val="0"/>
                  <w:marRight w:val="0"/>
                  <w:marTop w:val="0"/>
                  <w:marBottom w:val="0"/>
                  <w:divBdr>
                    <w:top w:val="none" w:sz="0" w:space="0" w:color="auto"/>
                    <w:left w:val="none" w:sz="0" w:space="0" w:color="auto"/>
                    <w:bottom w:val="single" w:sz="6" w:space="0" w:color="DFDFDF"/>
                    <w:right w:val="none" w:sz="0" w:space="0" w:color="auto"/>
                  </w:divBdr>
                  <w:divsChild>
                    <w:div w:id="115726129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control" Target="activeX/activeX7.xml"/><Relationship Id="rId159" Type="http://schemas.openxmlformats.org/officeDocument/2006/relationships/hyperlink" Target="javascript://" TargetMode="External"/><Relationship Id="rId324" Type="http://schemas.openxmlformats.org/officeDocument/2006/relationships/image" Target="media/image68.jpeg"/><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image" Target="media/image39.png"/><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377"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402" Type="http://schemas.openxmlformats.org/officeDocument/2006/relationships/control" Target="activeX/activeX23.xml"/><Relationship Id="rId279" Type="http://schemas.openxmlformats.org/officeDocument/2006/relationships/control" Target="activeX/activeX18.xml"/><Relationship Id="rId43" Type="http://schemas.openxmlformats.org/officeDocument/2006/relationships/hyperlink" Target="https://ng.cengage.com/static/nbreader/ui/apps/nbreader/fullbook.html?" TargetMode="External"/><Relationship Id="rId139" Type="http://schemas.openxmlformats.org/officeDocument/2006/relationships/image" Target="media/image17.jpeg"/><Relationship Id="rId290" Type="http://schemas.openxmlformats.org/officeDocument/2006/relationships/image" Target="media/image56.jpeg"/><Relationship Id="rId304" Type="http://schemas.openxmlformats.org/officeDocument/2006/relationships/image" Target="media/image62.jpeg"/><Relationship Id="rId346" Type="http://schemas.openxmlformats.org/officeDocument/2006/relationships/hyperlink" Target="javascript://" TargetMode="External"/><Relationship Id="rId388"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image" Target="media/image20.png"/><Relationship Id="rId192" Type="http://schemas.openxmlformats.org/officeDocument/2006/relationships/hyperlink" Target="javascript://" TargetMode="External"/><Relationship Id="rId206" Type="http://schemas.openxmlformats.org/officeDocument/2006/relationships/hyperlink" Target="javascript://" TargetMode="External"/><Relationship Id="rId248" Type="http://schemas.openxmlformats.org/officeDocument/2006/relationships/control" Target="activeX/activeX16.xml"/><Relationship Id="rId12" Type="http://schemas.openxmlformats.org/officeDocument/2006/relationships/hyperlink" Target="javascript://" TargetMode="External"/><Relationship Id="rId108" Type="http://schemas.openxmlformats.org/officeDocument/2006/relationships/control" Target="activeX/activeX10.xm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control" Target="activeX/activeX6.xml"/><Relationship Id="rId96" Type="http://schemas.openxmlformats.org/officeDocument/2006/relationships/hyperlink" Target="https://ng.cengage.com/static/nbreader/ui/apps/nbreader/fullbook.html?" TargetMode="External"/><Relationship Id="rId161" Type="http://schemas.openxmlformats.org/officeDocument/2006/relationships/hyperlink" Target="javascript://" TargetMode="External"/><Relationship Id="rId217" Type="http://schemas.openxmlformats.org/officeDocument/2006/relationships/hyperlink" Target="javascript://" TargetMode="External"/><Relationship Id="rId399" Type="http://schemas.openxmlformats.org/officeDocument/2006/relationships/hyperlink" Target="javascript://" TargetMode="External"/><Relationship Id="rId259" Type="http://schemas.openxmlformats.org/officeDocument/2006/relationships/image" Target="media/image49.jpeg"/><Relationship Id="rId23" Type="http://schemas.openxmlformats.org/officeDocument/2006/relationships/hyperlink" Target="javascript://" TargetMode="External"/><Relationship Id="rId119" Type="http://schemas.openxmlformats.org/officeDocument/2006/relationships/image" Target="media/image14.png"/><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hyperlink" Target="https://ng.cengage.com/static/nbreader/ui/apps/nbreader/fullbook.html?"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image" Target="media/image41.png"/><Relationship Id="rId281" Type="http://schemas.openxmlformats.org/officeDocument/2006/relationships/hyperlink" Target="https://ng.cengage.com/static/nbreader/ui/apps/nbreader/fullbook.html?" TargetMode="External"/><Relationship Id="rId337" Type="http://schemas.openxmlformats.org/officeDocument/2006/relationships/hyperlink" Target="javascript://" TargetMode="External"/><Relationship Id="rId34" Type="http://schemas.openxmlformats.org/officeDocument/2006/relationships/control" Target="activeX/activeX1.xml"/><Relationship Id="rId76" Type="http://schemas.openxmlformats.org/officeDocument/2006/relationships/hyperlink" Target="javascript://" TargetMode="External"/><Relationship Id="rId141" Type="http://schemas.openxmlformats.org/officeDocument/2006/relationships/hyperlink" Target="javascript://" TargetMode="Externa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image" Target="media/image43.png"/><Relationship Id="rId390" Type="http://schemas.openxmlformats.org/officeDocument/2006/relationships/hyperlink" Target="javascript://" TargetMode="External"/><Relationship Id="rId404" Type="http://schemas.openxmlformats.org/officeDocument/2006/relationships/hyperlink" Target="https://ng.cengage.com/static/nbreader/ui/apps/nbreader/fullbook.html?" TargetMode="External"/><Relationship Id="rId250" Type="http://schemas.openxmlformats.org/officeDocument/2006/relationships/hyperlink" Target="https://ng.cengage.com/static/nbreader/ui/apps/nbreader/fullbook.html?" TargetMode="External"/><Relationship Id="rId292" Type="http://schemas.openxmlformats.org/officeDocument/2006/relationships/image" Target="media/image57.jpeg"/><Relationship Id="rId306"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https://ng.cengage.com/static/nbreader/ui/apps/nbreader/fullbook.html?" TargetMode="External"/><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hyperlink" Target="https://ng.cengage.com/static/nbreader/ui/apps/nbreader/fullbook.html?" TargetMode="External"/><Relationship Id="rId317" Type="http://schemas.openxmlformats.org/officeDocument/2006/relationships/image" Target="media/image65.jpeg"/><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image" Target="media/image23.jpeg"/><Relationship Id="rId219" Type="http://schemas.openxmlformats.org/officeDocument/2006/relationships/image" Target="media/image33.png"/><Relationship Id="rId370" Type="http://schemas.openxmlformats.org/officeDocument/2006/relationships/hyperlink" Target="javascript://" TargetMode="External"/><Relationship Id="rId230" Type="http://schemas.openxmlformats.org/officeDocument/2006/relationships/hyperlink" Target="javascript://" TargetMode="Externa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328" Type="http://schemas.openxmlformats.org/officeDocument/2006/relationships/control" Target="activeX/activeX21.xml"/><Relationship Id="rId132" Type="http://schemas.openxmlformats.org/officeDocument/2006/relationships/hyperlink" Target="javascript://" TargetMode="External"/><Relationship Id="rId174" Type="http://schemas.openxmlformats.org/officeDocument/2006/relationships/hyperlink" Target="javascript://" TargetMode="External"/><Relationship Id="rId381" Type="http://schemas.openxmlformats.org/officeDocument/2006/relationships/hyperlink" Target="javascript://" TargetMode="External"/><Relationship Id="rId241" Type="http://schemas.openxmlformats.org/officeDocument/2006/relationships/image" Target="media/image45.png"/><Relationship Id="rId36" Type="http://schemas.openxmlformats.org/officeDocument/2006/relationships/hyperlink" Target="https://ng.cengage.com/static/nbreader/ui/apps/nbreader/fullbook.html?" TargetMode="External"/><Relationship Id="rId283"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hyperlink" Target="javascript://" TargetMode="External"/><Relationship Id="rId143"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406"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392" Type="http://schemas.openxmlformats.org/officeDocument/2006/relationships/hyperlink" Target="javascript://" TargetMode="External"/><Relationship Id="rId252" Type="http://schemas.openxmlformats.org/officeDocument/2006/relationships/hyperlink" Target="javascript://" TargetMode="External"/><Relationship Id="rId294" Type="http://schemas.openxmlformats.org/officeDocument/2006/relationships/hyperlink" Target="javascript://" TargetMode="External"/><Relationship Id="rId308" Type="http://schemas.openxmlformats.org/officeDocument/2006/relationships/control" Target="activeX/activeX19.xml"/><Relationship Id="rId47"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54"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image" Target="media/image35.png"/><Relationship Id="rId263" Type="http://schemas.openxmlformats.org/officeDocument/2006/relationships/hyperlink" Target="javascript://" TargetMode="External"/><Relationship Id="rId319" Type="http://schemas.openxmlformats.org/officeDocument/2006/relationships/image" Target="media/image66.jpeg"/><Relationship Id="rId58" Type="http://schemas.openxmlformats.org/officeDocument/2006/relationships/hyperlink" Target="javascript://" TargetMode="External"/><Relationship Id="rId123" Type="http://schemas.openxmlformats.org/officeDocument/2006/relationships/hyperlink" Target="javascript://" TargetMode="External"/><Relationship Id="rId330" Type="http://schemas.openxmlformats.org/officeDocument/2006/relationships/hyperlink" Target="https://ng.cengage.com/static/nbreader/ui/apps/nbreader/fullbook.html?" TargetMode="External"/><Relationship Id="rId165" Type="http://schemas.openxmlformats.org/officeDocument/2006/relationships/hyperlink" Target="javascript://" TargetMode="External"/><Relationship Id="rId372" Type="http://schemas.openxmlformats.org/officeDocument/2006/relationships/hyperlink" Target="javascript://" TargetMode="External"/><Relationship Id="rId211" Type="http://schemas.openxmlformats.org/officeDocument/2006/relationships/hyperlink" Target="https://ng.cengage.com/static/nbreader/ui/apps/nbreader/fullbook.html?" TargetMode="External"/><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4"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control" Target="activeX/activeX4.xml"/><Relationship Id="rId69" Type="http://schemas.openxmlformats.org/officeDocument/2006/relationships/image" Target="media/image3.jpeg"/><Relationship Id="rId113" Type="http://schemas.openxmlformats.org/officeDocument/2006/relationships/hyperlink" Target="javascript://" TargetMode="External"/><Relationship Id="rId134" Type="http://schemas.openxmlformats.org/officeDocument/2006/relationships/image" Target="media/image15.jpeg"/><Relationship Id="rId320" Type="http://schemas.openxmlformats.org/officeDocument/2006/relationships/hyperlink" Target="javascript://" TargetMode="External"/><Relationship Id="rId80" Type="http://schemas.openxmlformats.org/officeDocument/2006/relationships/hyperlink" Target="javascript://" TargetMode="External"/><Relationship Id="rId155" Type="http://schemas.openxmlformats.org/officeDocument/2006/relationships/hyperlink" Target="javascript://" TargetMode="External"/><Relationship Id="rId176" Type="http://schemas.openxmlformats.org/officeDocument/2006/relationships/image" Target="media/image25.png"/><Relationship Id="rId197" Type="http://schemas.openxmlformats.org/officeDocument/2006/relationships/image" Target="media/image29.jpeg"/><Relationship Id="rId341" Type="http://schemas.openxmlformats.org/officeDocument/2006/relationships/hyperlink" Target="javascript://" TargetMode="External"/><Relationship Id="rId362" Type="http://schemas.openxmlformats.org/officeDocument/2006/relationships/hyperlink" Target="javascript://" TargetMode="External"/><Relationship Id="rId383" Type="http://schemas.openxmlformats.org/officeDocument/2006/relationships/hyperlink" Target="javascript://" TargetMode="External"/><Relationship Id="rId201" Type="http://schemas.openxmlformats.org/officeDocument/2006/relationships/hyperlink" Target="https://ng.cengage.com/static/nbreader/ui/apps/nbreader/fullbook.html?" TargetMode="External"/><Relationship Id="rId222" Type="http://schemas.openxmlformats.org/officeDocument/2006/relationships/image" Target="media/image36.png"/><Relationship Id="rId243" Type="http://schemas.openxmlformats.org/officeDocument/2006/relationships/hyperlink" Target="javascript://" TargetMode="External"/><Relationship Id="rId264" Type="http://schemas.openxmlformats.org/officeDocument/2006/relationships/hyperlink" Target="javascript://" TargetMode="External"/><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image" Target="media/image12.jpeg"/><Relationship Id="rId124" Type="http://schemas.openxmlformats.org/officeDocument/2006/relationships/hyperlink" Target="javascript://" TargetMode="External"/><Relationship Id="rId310" Type="http://schemas.openxmlformats.org/officeDocument/2006/relationships/hyperlink" Target="https://ng.cengage.com/static/nbreader/ui/apps/nbreader/fullbook.html?"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hyperlink" Target="javascript://" TargetMode="External"/><Relationship Id="rId331" Type="http://schemas.openxmlformats.org/officeDocument/2006/relationships/control" Target="activeX/activeX22.xml"/><Relationship Id="rId352" Type="http://schemas.openxmlformats.org/officeDocument/2006/relationships/hyperlink" Target="javascript://" TargetMode="External"/><Relationship Id="rId373" Type="http://schemas.openxmlformats.org/officeDocument/2006/relationships/hyperlink" Target="javascript://" TargetMode="External"/><Relationship Id="rId394" Type="http://schemas.openxmlformats.org/officeDocument/2006/relationships/hyperlink" Target="javascript://" TargetMode="External"/><Relationship Id="rId408"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control" Target="activeX/activeX15.xm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image" Target="media/image58.jpeg"/><Relationship Id="rId300" Type="http://schemas.openxmlformats.org/officeDocument/2006/relationships/image" Target="media/image60.jpeg"/><Relationship Id="rId6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image" Target="media/image22.jpeg"/><Relationship Id="rId177"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image" Target="media/image67.jpeg"/><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image" Target="media/image37.png"/><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https://ng.cengage.com/static/nbreader/ui/apps/nbreader/fullbook.html?" TargetMode="External"/><Relationship Id="rId265" Type="http://schemas.openxmlformats.org/officeDocument/2006/relationships/hyperlink" Target="javascript://" TargetMode="External"/><Relationship Id="rId286" Type="http://schemas.openxmlformats.org/officeDocument/2006/relationships/hyperlink" Target="javascript://" TargetMode="External"/><Relationship Id="rId50" Type="http://schemas.openxmlformats.org/officeDocument/2006/relationships/hyperlink" Target="https://ng.cengage.com/static/nbreader/ui/apps/nbreader/fullbook.html?" TargetMode="External"/><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image" Target="media/image19.jpeg"/><Relationship Id="rId167" Type="http://schemas.openxmlformats.org/officeDocument/2006/relationships/hyperlink" Target="javascript://" TargetMode="External"/><Relationship Id="rId188" Type="http://schemas.openxmlformats.org/officeDocument/2006/relationships/hyperlink" Target="javascript://" TargetMode="External"/><Relationship Id="rId311" Type="http://schemas.openxmlformats.org/officeDocument/2006/relationships/hyperlink" Target="javascript://" TargetMode="External"/><Relationship Id="rId332" Type="http://schemas.openxmlformats.org/officeDocument/2006/relationships/hyperlink" Target="javascript://" TargetMode="External"/><Relationship Id="rId353" Type="http://schemas.openxmlformats.org/officeDocument/2006/relationships/hyperlink" Target="javascript://" TargetMode="External"/><Relationship Id="rId374" Type="http://schemas.openxmlformats.org/officeDocument/2006/relationships/hyperlink" Target="javascript://" TargetMode="External"/><Relationship Id="rId395"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image" Target="media/image47.jpeg"/><Relationship Id="rId276" Type="http://schemas.openxmlformats.org/officeDocument/2006/relationships/control" Target="activeX/activeX17.xml"/><Relationship Id="rId297"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image" Target="media/image26.jpeg"/><Relationship Id="rId301" Type="http://schemas.openxmlformats.org/officeDocument/2006/relationships/hyperlink" Target="javascript://"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image" Target="media/image8.jpeg"/><Relationship Id="rId199" Type="http://schemas.openxmlformats.org/officeDocument/2006/relationships/control" Target="activeX/activeX13.xml"/><Relationship Id="rId203" Type="http://schemas.openxmlformats.org/officeDocument/2006/relationships/image" Target="media/image30.jpeg"/><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image" Target="media/image38.png"/><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image" Target="media/image55.jpeg"/><Relationship Id="rId30" Type="http://schemas.openxmlformats.org/officeDocument/2006/relationships/hyperlink" Target="javascript://" TargetMode="External"/><Relationship Id="rId105" Type="http://schemas.openxmlformats.org/officeDocument/2006/relationships/control" Target="activeX/activeX9.xml"/><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https://ng.cengage.com/static/nbreader/ui/apps/nbreader/fullbook.html?" TargetMode="External"/><Relationship Id="rId354" Type="http://schemas.openxmlformats.org/officeDocument/2006/relationships/hyperlink" Target="javascript://" TargetMode="External"/><Relationship Id="rId51" Type="http://schemas.openxmlformats.org/officeDocument/2006/relationships/control" Target="activeX/activeX5.xml"/><Relationship Id="rId72" Type="http://schemas.openxmlformats.org/officeDocument/2006/relationships/image" Target="media/image4.jpeg"/><Relationship Id="rId93" Type="http://schemas.openxmlformats.org/officeDocument/2006/relationships/image" Target="media/image11.jpeg"/><Relationship Id="rId189" Type="http://schemas.openxmlformats.org/officeDocument/2006/relationships/hyperlink" Target="javascript://" TargetMode="External"/><Relationship Id="rId375" Type="http://schemas.openxmlformats.org/officeDocument/2006/relationships/hyperlink" Target="javascript://" TargetMode="External"/><Relationship Id="rId396"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image" Target="media/image32.png"/><Relationship Id="rId235" Type="http://schemas.openxmlformats.org/officeDocument/2006/relationships/hyperlink" Target="https://ng.cengage.com/static/nbreader/ui/apps/nbreader/fullbook.html?" TargetMode="External"/><Relationship Id="rId256" Type="http://schemas.openxmlformats.org/officeDocument/2006/relationships/hyperlink" Target="javascript://" TargetMode="External"/><Relationship Id="rId277" Type="http://schemas.openxmlformats.org/officeDocument/2006/relationships/hyperlink" Target="javascript://" TargetMode="External"/><Relationship Id="rId298" Type="http://schemas.openxmlformats.org/officeDocument/2006/relationships/image" Target="media/image59.jpeg"/><Relationship Id="rId400" Type="http://schemas.openxmlformats.org/officeDocument/2006/relationships/hyperlink" Target="javascript://" TargetMode="External"/><Relationship Id="rId116" Type="http://schemas.openxmlformats.org/officeDocument/2006/relationships/image" Target="media/image13.png"/><Relationship Id="rId137" Type="http://schemas.openxmlformats.org/officeDocument/2006/relationships/image" Target="media/image16.jpeg"/><Relationship Id="rId158" Type="http://schemas.openxmlformats.org/officeDocument/2006/relationships/hyperlink" Target="javascript://" TargetMode="External"/><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control" Target="activeX/activeX3.xml"/><Relationship Id="rId62" Type="http://schemas.openxmlformats.org/officeDocument/2006/relationships/image" Target="media/image2.jpeg"/><Relationship Id="rId83" Type="http://schemas.openxmlformats.org/officeDocument/2006/relationships/hyperlink" Target="javascript://" TargetMode="External"/><Relationship Id="rId179" Type="http://schemas.openxmlformats.org/officeDocument/2006/relationships/hyperlink" Target="javascript://" TargetMode="External"/><Relationship Id="rId365"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image" Target="media/image27.png"/><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image" Target="media/image51.jpeg"/><Relationship Id="rId288"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hyperlink" Target="javascript://"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image" Target="media/image5.png"/><Relationship Id="rId94" Type="http://schemas.openxmlformats.org/officeDocument/2006/relationships/control" Target="activeX/activeX8.xml"/><Relationship Id="rId148" Type="http://schemas.openxmlformats.org/officeDocument/2006/relationships/hyperlink" Target="javascript://" TargetMode="External"/><Relationship Id="rId169" Type="http://schemas.openxmlformats.org/officeDocument/2006/relationships/hyperlink" Target="javascript://" TargetMode="External"/><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397"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image" Target="media/image48.jpeg"/><Relationship Id="rId278" Type="http://schemas.openxmlformats.org/officeDocument/2006/relationships/hyperlink" Target="https://ng.cengage.com/static/nbreader/ui/apps/nbreader/fullbook.html?" TargetMode="External"/><Relationship Id="rId401" Type="http://schemas.openxmlformats.org/officeDocument/2006/relationships/hyperlink" Target="javascript://" TargetMode="External"/><Relationship Id="rId303" Type="http://schemas.openxmlformats.org/officeDocument/2006/relationships/image" Target="media/image61.jpeg"/><Relationship Id="rId42" Type="http://schemas.openxmlformats.org/officeDocument/2006/relationships/hyperlink" Target="javascript://" TargetMode="External"/><Relationship Id="rId84" Type="http://schemas.openxmlformats.org/officeDocument/2006/relationships/image" Target="media/image9.jpeg"/><Relationship Id="rId138" Type="http://schemas.openxmlformats.org/officeDocument/2006/relationships/hyperlink" Target="javascript://"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image" Target="media/image31.jpeg"/><Relationship Id="rId247" Type="http://schemas.openxmlformats.org/officeDocument/2006/relationships/hyperlink" Target="javascript://" TargetMode="External"/><Relationship Id="rId107" Type="http://schemas.openxmlformats.org/officeDocument/2006/relationships/hyperlink" Target="https://ng.cengage.com/static/nbreader/ui/apps/nbreader/fullbook.html?"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https://ng.cengage.com/static/nbreader/ui/apps/nbreader/fullbook.html?" TargetMode="External"/><Relationship Id="rId149" Type="http://schemas.openxmlformats.org/officeDocument/2006/relationships/hyperlink" Target="javascript://" TargetMode="External"/><Relationship Id="rId314" Type="http://schemas.openxmlformats.org/officeDocument/2006/relationships/image" Target="media/image64.jpeg"/><Relationship Id="rId356" Type="http://schemas.openxmlformats.org/officeDocument/2006/relationships/hyperlink" Target="javascript://" TargetMode="External"/><Relationship Id="rId398"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hyperlink" Target="javascript://"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325" Type="http://schemas.openxmlformats.org/officeDocument/2006/relationships/control" Target="activeX/activeX20.xml"/><Relationship Id="rId367" Type="http://schemas.openxmlformats.org/officeDocument/2006/relationships/hyperlink" Target="javascript://" TargetMode="External"/><Relationship Id="rId171" Type="http://schemas.openxmlformats.org/officeDocument/2006/relationships/image" Target="media/image24.jpeg"/><Relationship Id="rId227" Type="http://schemas.openxmlformats.org/officeDocument/2006/relationships/image" Target="media/image40.png"/><Relationship Id="rId269" Type="http://schemas.openxmlformats.org/officeDocument/2006/relationships/image" Target="media/image52.jpeg"/><Relationship Id="rId33" Type="http://schemas.openxmlformats.org/officeDocument/2006/relationships/image" Target="media/image1.wmf"/><Relationship Id="rId129" Type="http://schemas.openxmlformats.org/officeDocument/2006/relationships/control" Target="activeX/activeX11.xml"/><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image" Target="media/image6.jpeg"/><Relationship Id="rId140" Type="http://schemas.openxmlformats.org/officeDocument/2006/relationships/hyperlink" Target="javascript://" TargetMode="External"/><Relationship Id="rId182" Type="http://schemas.openxmlformats.org/officeDocument/2006/relationships/control" Target="activeX/activeX12.xml"/><Relationship Id="rId378" Type="http://schemas.openxmlformats.org/officeDocument/2006/relationships/hyperlink" Target="javascript://" TargetMode="External"/><Relationship Id="rId403"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hyperlink" Target="javascript://" TargetMode="External"/><Relationship Id="rId151" Type="http://schemas.openxmlformats.org/officeDocument/2006/relationships/hyperlink" Target="javascript://" TargetMode="External"/><Relationship Id="rId389"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 Id="rId358"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hyperlink" Target="javascript://" TargetMode="External"/><Relationship Id="rId271" Type="http://schemas.openxmlformats.org/officeDocument/2006/relationships/image" Target="media/image53.jpeg"/><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hyperlink" Target="https://ng.cengage.com/static/nbreader/ui/apps/nbreader/fullbook.html?" TargetMode="External"/><Relationship Id="rId327" Type="http://schemas.openxmlformats.org/officeDocument/2006/relationships/hyperlink" Target="https://ng.cengage.com/static/nbreader/ui/apps/nbreader/fullbook.html?" TargetMode="External"/><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image" Target="media/image42.png"/><Relationship Id="rId380" Type="http://schemas.openxmlformats.org/officeDocument/2006/relationships/hyperlink" Target="javascript://" TargetMode="External"/><Relationship Id="rId240" Type="http://schemas.openxmlformats.org/officeDocument/2006/relationships/image" Target="media/image44.png"/><Relationship Id="rId35" Type="http://schemas.openxmlformats.org/officeDocument/2006/relationships/hyperlink" Target="javascript://" TargetMode="External"/><Relationship Id="rId77" Type="http://schemas.openxmlformats.org/officeDocument/2006/relationships/image" Target="media/image7.jpeg"/><Relationship Id="rId100" Type="http://schemas.openxmlformats.org/officeDocument/2006/relationships/hyperlink" Target="javascript://"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image" Target="media/image18.jpeg"/><Relationship Id="rId184" Type="http://schemas.openxmlformats.org/officeDocument/2006/relationships/hyperlink" Target="https://ng.cengage.com/static/nbreader/ui/apps/nbreader/fullbook.html?" TargetMode="External"/><Relationship Id="rId391" Type="http://schemas.openxmlformats.org/officeDocument/2006/relationships/hyperlink" Target="javascript://" TargetMode="External"/><Relationship Id="rId405" Type="http://schemas.openxmlformats.org/officeDocument/2006/relationships/control" Target="activeX/activeX24.xml"/><Relationship Id="rId251" Type="http://schemas.openxmlformats.org/officeDocument/2006/relationships/hyperlink" Target="javascript://" TargetMode="External"/><Relationship Id="rId46"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image" Target="media/image63.jpeg"/><Relationship Id="rId349" Type="http://schemas.openxmlformats.org/officeDocument/2006/relationships/hyperlink" Target="javascript://" TargetMode="External"/><Relationship Id="rId88" Type="http://schemas.openxmlformats.org/officeDocument/2006/relationships/image" Target="media/image10.png"/><Relationship Id="rId111" Type="http://schemas.openxmlformats.org/officeDocument/2006/relationships/hyperlink" Target="javascript://" TargetMode="External"/><Relationship Id="rId153" Type="http://schemas.openxmlformats.org/officeDocument/2006/relationships/image" Target="media/image21.jpeg"/><Relationship Id="rId195" Type="http://schemas.openxmlformats.org/officeDocument/2006/relationships/image" Target="media/image28.jpeg"/><Relationship Id="rId209" Type="http://schemas.openxmlformats.org/officeDocument/2006/relationships/control" Target="activeX/activeX14.xml"/><Relationship Id="rId360" Type="http://schemas.openxmlformats.org/officeDocument/2006/relationships/hyperlink" Target="javascript://" TargetMode="External"/><Relationship Id="rId220" Type="http://schemas.openxmlformats.org/officeDocument/2006/relationships/image" Target="media/image34.png"/><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image" Target="media/image50.jpeg"/><Relationship Id="rId318" Type="http://schemas.openxmlformats.org/officeDocument/2006/relationships/hyperlink" Target="javascript://" TargetMode="External"/><Relationship Id="rId99" Type="http://schemas.openxmlformats.org/officeDocument/2006/relationships/hyperlink" Target="javascript://" TargetMode="External"/><Relationship Id="rId122" Type="http://schemas.openxmlformats.org/officeDocument/2006/relationships/hyperlink" Target="javascript://" TargetMode="External"/><Relationship Id="rId164" Type="http://schemas.openxmlformats.org/officeDocument/2006/relationships/hyperlink" Target="javascript://" TargetMode="External"/><Relationship Id="rId371"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73" Type="http://schemas.openxmlformats.org/officeDocument/2006/relationships/image" Target="media/image54.jpeg"/><Relationship Id="rId329" Type="http://schemas.openxmlformats.org/officeDocument/2006/relationships/hyperlink" Target="javascript://" TargetMode="External"/><Relationship Id="rId68" Type="http://schemas.openxmlformats.org/officeDocument/2006/relationships/hyperlink" Target="javascript://" TargetMode="External"/><Relationship Id="rId133" Type="http://schemas.openxmlformats.org/officeDocument/2006/relationships/hyperlink" Target="javascript://" TargetMode="External"/><Relationship Id="rId175" Type="http://schemas.openxmlformats.org/officeDocument/2006/relationships/hyperlink" Target="javascript://" TargetMode="External"/><Relationship Id="rId340" Type="http://schemas.openxmlformats.org/officeDocument/2006/relationships/hyperlink" Target="javascript://" TargetMode="External"/><Relationship Id="rId200" Type="http://schemas.openxmlformats.org/officeDocument/2006/relationships/hyperlink" Target="javascript://" TargetMode="External"/><Relationship Id="rId382" Type="http://schemas.openxmlformats.org/officeDocument/2006/relationships/hyperlink" Target="javascript://" TargetMode="External"/><Relationship Id="rId242" Type="http://schemas.openxmlformats.org/officeDocument/2006/relationships/image" Target="media/image46.png"/><Relationship Id="rId284" Type="http://schemas.openxmlformats.org/officeDocument/2006/relationships/hyperlink" Target="javascript://" TargetMode="External"/><Relationship Id="rId37" Type="http://schemas.openxmlformats.org/officeDocument/2006/relationships/control" Target="activeX/activeX2.xml"/><Relationship Id="rId79" Type="http://schemas.openxmlformats.org/officeDocument/2006/relationships/hyperlink" Target="javascript://" TargetMode="External"/><Relationship Id="rId102"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hyperlink" Target="javascript://" TargetMode="External"/><Relationship Id="rId186" Type="http://schemas.openxmlformats.org/officeDocument/2006/relationships/hyperlink" Target="javascript://" TargetMode="External"/><Relationship Id="rId351" Type="http://schemas.openxmlformats.org/officeDocument/2006/relationships/hyperlink" Target="javascript://" TargetMode="External"/><Relationship Id="rId393" Type="http://schemas.openxmlformats.org/officeDocument/2006/relationships/hyperlink" Target="javascript://" TargetMode="External"/><Relationship Id="rId407"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104</Pages>
  <Words>21146</Words>
  <Characters>120533</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2022-09-15T21:06:00Z</dcterms:created>
  <dcterms:modified xsi:type="dcterms:W3CDTF">2022-09-15T21:13:00Z</dcterms:modified>
</cp:coreProperties>
</file>